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201" w:rsidRDefault="00EE6201"/>
    <w:p w:rsidR="00EE6201" w:rsidRDefault="00EE6201" w:rsidP="00EE6201">
      <w:pPr>
        <w:pStyle w:val="a5"/>
        <w:rPr>
          <w:rFonts w:ascii="Times New Roman" w:hAnsi="Times New Roman" w:cs="Times New Roman"/>
        </w:rPr>
      </w:pPr>
    </w:p>
    <w:p w:rsidR="00EE6201" w:rsidRPr="0046073E" w:rsidRDefault="00EE6201" w:rsidP="00EE6201">
      <w:pPr>
        <w:pStyle w:val="a5"/>
        <w:jc w:val="center"/>
        <w:rPr>
          <w:rFonts w:ascii="Times New Roman" w:hAnsi="Times New Roman" w:cs="Times New Roman"/>
          <w:b/>
        </w:rPr>
      </w:pPr>
      <w:r w:rsidRPr="0046073E">
        <w:rPr>
          <w:rFonts w:ascii="Times New Roman" w:hAnsi="Times New Roman" w:cs="Times New Roman"/>
          <w:b/>
        </w:rPr>
        <w:t>Муниципальное  бюджетное общеобразовательное учреждение</w:t>
      </w:r>
    </w:p>
    <w:p w:rsidR="00EE6201" w:rsidRPr="0046073E" w:rsidRDefault="00EE6201" w:rsidP="00EE6201">
      <w:pPr>
        <w:pStyle w:val="a5"/>
        <w:jc w:val="center"/>
        <w:rPr>
          <w:rFonts w:ascii="Times New Roman" w:hAnsi="Times New Roman" w:cs="Times New Roman"/>
          <w:b/>
        </w:rPr>
      </w:pPr>
      <w:r w:rsidRPr="0046073E">
        <w:rPr>
          <w:rFonts w:ascii="Times New Roman" w:hAnsi="Times New Roman" w:cs="Times New Roman"/>
          <w:b/>
        </w:rPr>
        <w:t>«Средняя общеобразовательная Ивановская школа »</w:t>
      </w:r>
    </w:p>
    <w:p w:rsidR="00EE6201" w:rsidRPr="0046073E" w:rsidRDefault="00EE6201" w:rsidP="00EE6201">
      <w:pPr>
        <w:pStyle w:val="a5"/>
        <w:jc w:val="center"/>
        <w:rPr>
          <w:rFonts w:ascii="Times New Roman" w:hAnsi="Times New Roman" w:cs="Times New Roman"/>
          <w:b/>
        </w:rPr>
      </w:pPr>
    </w:p>
    <w:p w:rsidR="00EE6201" w:rsidRPr="003A1DE7" w:rsidRDefault="00EE6201" w:rsidP="00EE6201">
      <w:pPr>
        <w:rPr>
          <w:rFonts w:cs="Times New Roman"/>
          <w:sz w:val="28"/>
          <w:szCs w:val="28"/>
        </w:rPr>
      </w:pPr>
    </w:p>
    <w:p w:rsidR="00EE6201" w:rsidRPr="003A1DE7" w:rsidRDefault="00EE6201" w:rsidP="00EE6201">
      <w:pPr>
        <w:pStyle w:val="a5"/>
        <w:ind w:firstLine="0"/>
        <w:rPr>
          <w:rFonts w:ascii="Times New Roman" w:hAnsi="Times New Roman" w:cs="Times New Roman"/>
          <w:sz w:val="24"/>
          <w:szCs w:val="24"/>
        </w:rPr>
      </w:pPr>
      <w:r w:rsidRPr="003A1DE7">
        <w:rPr>
          <w:rFonts w:ascii="Times New Roman" w:hAnsi="Times New Roman" w:cs="Times New Roman"/>
          <w:sz w:val="24"/>
          <w:szCs w:val="24"/>
        </w:rPr>
        <w:t xml:space="preserve">Рассмотрен                                                          </w:t>
      </w:r>
      <w:r w:rsidR="003A1DE7" w:rsidRPr="003A1DE7">
        <w:rPr>
          <w:rFonts w:ascii="Times New Roman" w:hAnsi="Times New Roman" w:cs="Times New Roman"/>
          <w:sz w:val="24"/>
          <w:szCs w:val="24"/>
        </w:rPr>
        <w:t xml:space="preserve">                       </w:t>
      </w:r>
      <w:r w:rsidRPr="003A1DE7">
        <w:rPr>
          <w:rFonts w:ascii="Times New Roman" w:hAnsi="Times New Roman" w:cs="Times New Roman"/>
          <w:sz w:val="24"/>
          <w:szCs w:val="24"/>
        </w:rPr>
        <w:t>Утвержден</w:t>
      </w:r>
    </w:p>
    <w:p w:rsidR="00EE6201" w:rsidRPr="003A1DE7" w:rsidRDefault="00EE6201" w:rsidP="00EE6201">
      <w:pPr>
        <w:pStyle w:val="a5"/>
        <w:ind w:firstLine="0"/>
        <w:rPr>
          <w:rFonts w:ascii="Times New Roman" w:hAnsi="Times New Roman" w:cs="Times New Roman"/>
          <w:sz w:val="24"/>
          <w:szCs w:val="24"/>
        </w:rPr>
      </w:pPr>
      <w:r w:rsidRPr="003A1DE7">
        <w:rPr>
          <w:rFonts w:ascii="Times New Roman" w:hAnsi="Times New Roman" w:cs="Times New Roman"/>
          <w:sz w:val="24"/>
          <w:szCs w:val="24"/>
        </w:rPr>
        <w:t xml:space="preserve">на заседании педагогического совета              </w:t>
      </w:r>
      <w:r w:rsidR="003A1DE7" w:rsidRPr="003A1DE7">
        <w:rPr>
          <w:rFonts w:ascii="Times New Roman" w:hAnsi="Times New Roman" w:cs="Times New Roman"/>
          <w:sz w:val="24"/>
          <w:szCs w:val="24"/>
        </w:rPr>
        <w:t xml:space="preserve">                      </w:t>
      </w:r>
      <w:r w:rsidRPr="003A1DE7">
        <w:rPr>
          <w:rFonts w:ascii="Times New Roman" w:hAnsi="Times New Roman" w:cs="Times New Roman"/>
          <w:sz w:val="24"/>
          <w:szCs w:val="24"/>
        </w:rPr>
        <w:t xml:space="preserve"> приказом директора МБОУ</w:t>
      </w:r>
    </w:p>
    <w:p w:rsidR="00EE6201" w:rsidRPr="003A1DE7" w:rsidRDefault="00EE6201" w:rsidP="00EE6201">
      <w:pPr>
        <w:pStyle w:val="a5"/>
        <w:ind w:firstLine="0"/>
        <w:rPr>
          <w:rFonts w:ascii="Times New Roman" w:hAnsi="Times New Roman" w:cs="Times New Roman"/>
          <w:sz w:val="24"/>
          <w:szCs w:val="24"/>
        </w:rPr>
      </w:pPr>
      <w:r w:rsidRPr="003A1DE7">
        <w:rPr>
          <w:rFonts w:ascii="Times New Roman" w:hAnsi="Times New Roman" w:cs="Times New Roman"/>
          <w:sz w:val="24"/>
          <w:szCs w:val="24"/>
        </w:rPr>
        <w:t xml:space="preserve">протокол № </w:t>
      </w:r>
      <w:r w:rsidR="005B0C9E" w:rsidRPr="003A1DE7">
        <w:rPr>
          <w:rFonts w:ascii="Times New Roman" w:hAnsi="Times New Roman" w:cs="Times New Roman"/>
          <w:sz w:val="24"/>
          <w:szCs w:val="24"/>
        </w:rPr>
        <w:t>1</w:t>
      </w:r>
      <w:r w:rsidR="002E78D4" w:rsidRPr="003A1DE7">
        <w:rPr>
          <w:rFonts w:ascii="Times New Roman" w:hAnsi="Times New Roman" w:cs="Times New Roman"/>
          <w:sz w:val="24"/>
          <w:szCs w:val="24"/>
        </w:rPr>
        <w:t xml:space="preserve">от </w:t>
      </w:r>
      <w:r w:rsidR="002A5113">
        <w:rPr>
          <w:rFonts w:ascii="Times New Roman" w:hAnsi="Times New Roman" w:cs="Times New Roman"/>
          <w:sz w:val="24"/>
          <w:szCs w:val="24"/>
        </w:rPr>
        <w:t>30.08.2023</w:t>
      </w:r>
      <w:r w:rsidR="003A1DE7" w:rsidRPr="003A1DE7">
        <w:rPr>
          <w:rFonts w:ascii="Times New Roman" w:hAnsi="Times New Roman" w:cs="Times New Roman"/>
          <w:sz w:val="24"/>
          <w:szCs w:val="24"/>
        </w:rPr>
        <w:t xml:space="preserve">                                                      </w:t>
      </w:r>
      <w:r w:rsidRPr="003A1DE7">
        <w:rPr>
          <w:rFonts w:ascii="Times New Roman" w:hAnsi="Times New Roman" w:cs="Times New Roman"/>
          <w:sz w:val="24"/>
          <w:szCs w:val="24"/>
        </w:rPr>
        <w:t xml:space="preserve">«Средняя </w:t>
      </w:r>
      <w:r w:rsidR="0065417D" w:rsidRPr="003A1DE7">
        <w:rPr>
          <w:rFonts w:ascii="Times New Roman" w:hAnsi="Times New Roman" w:cs="Times New Roman"/>
          <w:sz w:val="24"/>
          <w:szCs w:val="24"/>
        </w:rPr>
        <w:t xml:space="preserve"> общеобразовательная                               </w:t>
      </w:r>
    </w:p>
    <w:p w:rsidR="00EE6201" w:rsidRPr="003A1DE7" w:rsidRDefault="003A1DE7" w:rsidP="00EE6201">
      <w:pPr>
        <w:pStyle w:val="a5"/>
        <w:ind w:firstLine="0"/>
        <w:rPr>
          <w:rFonts w:ascii="Times New Roman" w:hAnsi="Times New Roman" w:cs="Times New Roman"/>
          <w:sz w:val="24"/>
          <w:szCs w:val="24"/>
        </w:rPr>
      </w:pPr>
      <w:r w:rsidRPr="003A1DE7">
        <w:rPr>
          <w:rFonts w:ascii="Times New Roman" w:hAnsi="Times New Roman" w:cs="Times New Roman"/>
          <w:sz w:val="24"/>
          <w:szCs w:val="24"/>
        </w:rPr>
        <w:t xml:space="preserve">                                                                                                     </w:t>
      </w:r>
      <w:r w:rsidR="00EE6201" w:rsidRPr="003A1DE7">
        <w:rPr>
          <w:rFonts w:ascii="Times New Roman" w:hAnsi="Times New Roman" w:cs="Times New Roman"/>
          <w:sz w:val="24"/>
          <w:szCs w:val="24"/>
        </w:rPr>
        <w:t>Ивановская школа »</w:t>
      </w:r>
    </w:p>
    <w:p w:rsidR="00EE6201" w:rsidRPr="003A1DE7" w:rsidRDefault="003A1DE7" w:rsidP="00EE6201">
      <w:pPr>
        <w:pStyle w:val="a5"/>
        <w:ind w:firstLine="0"/>
        <w:rPr>
          <w:rFonts w:ascii="Times New Roman" w:hAnsi="Times New Roman" w:cs="Times New Roman"/>
          <w:sz w:val="24"/>
          <w:szCs w:val="24"/>
        </w:rPr>
      </w:pPr>
      <w:r w:rsidRPr="003A1DE7">
        <w:rPr>
          <w:rFonts w:ascii="Times New Roman" w:hAnsi="Times New Roman" w:cs="Times New Roman"/>
          <w:sz w:val="24"/>
          <w:szCs w:val="24"/>
        </w:rPr>
        <w:t xml:space="preserve">                                                                                                     </w:t>
      </w:r>
      <w:r w:rsidR="00EE6201" w:rsidRPr="003A1DE7">
        <w:rPr>
          <w:rFonts w:ascii="Times New Roman" w:hAnsi="Times New Roman" w:cs="Times New Roman"/>
          <w:sz w:val="24"/>
          <w:szCs w:val="24"/>
        </w:rPr>
        <w:t xml:space="preserve">№  </w:t>
      </w:r>
      <w:r w:rsidR="002A5113">
        <w:rPr>
          <w:rFonts w:ascii="Times New Roman" w:hAnsi="Times New Roman" w:cs="Times New Roman"/>
          <w:sz w:val="24"/>
          <w:szCs w:val="24"/>
        </w:rPr>
        <w:t>130</w:t>
      </w:r>
      <w:r w:rsidRPr="003A1DE7">
        <w:rPr>
          <w:rFonts w:ascii="Times New Roman" w:hAnsi="Times New Roman" w:cs="Times New Roman"/>
          <w:sz w:val="24"/>
          <w:szCs w:val="24"/>
        </w:rPr>
        <w:t xml:space="preserve"> </w:t>
      </w:r>
      <w:r w:rsidR="00EE6201" w:rsidRPr="003A1DE7">
        <w:rPr>
          <w:rFonts w:ascii="Times New Roman" w:hAnsi="Times New Roman" w:cs="Times New Roman"/>
          <w:sz w:val="24"/>
          <w:szCs w:val="24"/>
        </w:rPr>
        <w:t xml:space="preserve">от </w:t>
      </w:r>
      <w:r w:rsidR="00542BB5">
        <w:rPr>
          <w:rFonts w:ascii="Times New Roman" w:hAnsi="Times New Roman" w:cs="Times New Roman"/>
          <w:sz w:val="24"/>
          <w:szCs w:val="24"/>
        </w:rPr>
        <w:t>30</w:t>
      </w:r>
      <w:bookmarkStart w:id="0" w:name="_GoBack"/>
      <w:bookmarkEnd w:id="0"/>
      <w:r w:rsidR="002A5113">
        <w:rPr>
          <w:rFonts w:ascii="Times New Roman" w:hAnsi="Times New Roman" w:cs="Times New Roman"/>
          <w:sz w:val="24"/>
          <w:szCs w:val="24"/>
        </w:rPr>
        <w:t xml:space="preserve">  августа  2023</w:t>
      </w:r>
      <w:r w:rsidR="00EE6201" w:rsidRPr="003A1DE7">
        <w:rPr>
          <w:rFonts w:ascii="Times New Roman" w:hAnsi="Times New Roman" w:cs="Times New Roman"/>
          <w:sz w:val="24"/>
          <w:szCs w:val="24"/>
        </w:rPr>
        <w:t>г.</w:t>
      </w:r>
    </w:p>
    <w:p w:rsidR="00EE6201" w:rsidRPr="003A1DE7" w:rsidRDefault="00EE6201" w:rsidP="00EE6201">
      <w:pPr>
        <w:pStyle w:val="a5"/>
        <w:rPr>
          <w:rFonts w:ascii="Times New Roman" w:hAnsi="Times New Roman" w:cs="Times New Roman"/>
          <w:sz w:val="24"/>
          <w:szCs w:val="24"/>
        </w:rPr>
      </w:pPr>
    </w:p>
    <w:p w:rsidR="00EE6201" w:rsidRPr="003A1DE7" w:rsidRDefault="00EE6201" w:rsidP="00EE6201">
      <w:pPr>
        <w:pStyle w:val="a5"/>
        <w:rPr>
          <w:rFonts w:ascii="Times New Roman" w:hAnsi="Times New Roman" w:cs="Times New Roman"/>
          <w:sz w:val="24"/>
          <w:szCs w:val="24"/>
        </w:rPr>
      </w:pPr>
    </w:p>
    <w:p w:rsidR="00EE6201" w:rsidRPr="003A1DE7" w:rsidRDefault="00EE6201" w:rsidP="00EE6201">
      <w:pPr>
        <w:jc w:val="center"/>
        <w:rPr>
          <w:b/>
          <w:bCs/>
          <w:sz w:val="24"/>
          <w:szCs w:val="24"/>
        </w:rPr>
      </w:pPr>
    </w:p>
    <w:p w:rsidR="00EE6201" w:rsidRDefault="00EE6201" w:rsidP="00EE6201">
      <w:pPr>
        <w:jc w:val="center"/>
        <w:rPr>
          <w:b/>
          <w:bCs/>
          <w:sz w:val="28"/>
          <w:szCs w:val="28"/>
        </w:rPr>
      </w:pPr>
    </w:p>
    <w:p w:rsidR="00EE6201" w:rsidRPr="00720A2C" w:rsidRDefault="00EE6201" w:rsidP="00EE6201">
      <w:pPr>
        <w:rPr>
          <w:sz w:val="18"/>
          <w:szCs w:val="18"/>
        </w:rPr>
      </w:pPr>
    </w:p>
    <w:p w:rsidR="00EE6201" w:rsidRDefault="00EE6201" w:rsidP="00EE6201"/>
    <w:p w:rsidR="00EE6201" w:rsidRPr="00EE6201" w:rsidRDefault="00EE6201" w:rsidP="00EE6201">
      <w:pPr>
        <w:shd w:val="clear" w:color="auto" w:fill="FFFFFF"/>
        <w:jc w:val="center"/>
        <w:rPr>
          <w:rFonts w:ascii="Times New Roman" w:hAnsi="Times New Roman" w:cs="Times New Roman"/>
          <w:b/>
          <w:bCs/>
          <w:color w:val="000000"/>
          <w:sz w:val="36"/>
          <w:szCs w:val="36"/>
        </w:rPr>
      </w:pPr>
      <w:r w:rsidRPr="00EE6201">
        <w:rPr>
          <w:rFonts w:ascii="Times New Roman" w:hAnsi="Times New Roman" w:cs="Times New Roman"/>
          <w:b/>
          <w:bCs/>
          <w:color w:val="000000"/>
          <w:sz w:val="36"/>
          <w:szCs w:val="36"/>
        </w:rPr>
        <w:t xml:space="preserve">План внеурочной деятельности </w:t>
      </w:r>
    </w:p>
    <w:p w:rsidR="00EE6201" w:rsidRPr="00EE6201" w:rsidRDefault="000F3067" w:rsidP="00EE6201">
      <w:pPr>
        <w:shd w:val="clear" w:color="auto" w:fill="FFFFFF"/>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на уровне</w:t>
      </w:r>
      <w:r w:rsidR="00EE6201" w:rsidRPr="00EE6201">
        <w:rPr>
          <w:rFonts w:ascii="Times New Roman" w:hAnsi="Times New Roman" w:cs="Times New Roman"/>
          <w:b/>
          <w:bCs/>
          <w:color w:val="000000"/>
          <w:sz w:val="36"/>
          <w:szCs w:val="36"/>
        </w:rPr>
        <w:t xml:space="preserve"> начального общего образования муниципального общеобразовательного учреждения «Средняя общеобразовательная Ивановская  школа»</w:t>
      </w:r>
    </w:p>
    <w:p w:rsidR="00EE6201" w:rsidRPr="00EE6201" w:rsidRDefault="002A5113" w:rsidP="00EE6201">
      <w:pPr>
        <w:shd w:val="clear" w:color="auto" w:fill="FFFFFF"/>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на 2023</w:t>
      </w:r>
      <w:r w:rsidR="000F3067">
        <w:rPr>
          <w:rFonts w:ascii="Times New Roman" w:hAnsi="Times New Roman" w:cs="Times New Roman"/>
          <w:b/>
          <w:bCs/>
          <w:color w:val="000000"/>
          <w:sz w:val="36"/>
          <w:szCs w:val="36"/>
        </w:rPr>
        <w:t>/</w:t>
      </w:r>
      <w:r>
        <w:rPr>
          <w:rFonts w:ascii="Times New Roman" w:hAnsi="Times New Roman" w:cs="Times New Roman"/>
          <w:b/>
          <w:bCs/>
          <w:color w:val="000000"/>
          <w:sz w:val="36"/>
          <w:szCs w:val="36"/>
        </w:rPr>
        <w:t>2024</w:t>
      </w:r>
      <w:r w:rsidR="00EE6201" w:rsidRPr="00EE6201">
        <w:rPr>
          <w:rFonts w:ascii="Times New Roman" w:hAnsi="Times New Roman" w:cs="Times New Roman"/>
          <w:b/>
          <w:bCs/>
          <w:color w:val="000000"/>
          <w:sz w:val="36"/>
          <w:szCs w:val="36"/>
        </w:rPr>
        <w:t xml:space="preserve"> учебный год.</w:t>
      </w:r>
    </w:p>
    <w:p w:rsidR="00EE6201" w:rsidRPr="00EE6201" w:rsidRDefault="00EE6201" w:rsidP="00EE6201">
      <w:pPr>
        <w:shd w:val="clear" w:color="auto" w:fill="FFFFFF"/>
        <w:jc w:val="center"/>
        <w:rPr>
          <w:rFonts w:ascii="Times New Roman" w:hAnsi="Times New Roman" w:cs="Times New Roman"/>
          <w:b/>
          <w:bCs/>
          <w:color w:val="000000"/>
          <w:sz w:val="36"/>
          <w:szCs w:val="36"/>
        </w:rPr>
      </w:pPr>
    </w:p>
    <w:p w:rsidR="00EE6201" w:rsidRPr="00EE6201" w:rsidRDefault="00EE6201" w:rsidP="00EE6201">
      <w:pPr>
        <w:shd w:val="clear" w:color="auto" w:fill="FFFFFF"/>
        <w:jc w:val="center"/>
        <w:rPr>
          <w:rFonts w:ascii="Times New Roman" w:hAnsi="Times New Roman" w:cs="Times New Roman"/>
          <w:b/>
          <w:bCs/>
          <w:color w:val="000000"/>
          <w:sz w:val="36"/>
          <w:szCs w:val="36"/>
        </w:rPr>
      </w:pPr>
    </w:p>
    <w:p w:rsidR="00EE6201" w:rsidRDefault="00EE6201" w:rsidP="00EE6201"/>
    <w:p w:rsidR="00EE6201" w:rsidRDefault="00EE6201" w:rsidP="00EE6201"/>
    <w:p w:rsidR="00EE6201" w:rsidRDefault="00EE6201" w:rsidP="00EE6201"/>
    <w:p w:rsidR="00EE6201" w:rsidRDefault="00EE6201" w:rsidP="00EE6201"/>
    <w:p w:rsidR="00EE6201" w:rsidRDefault="00EE6201"/>
    <w:p w:rsidR="00EE6201" w:rsidRDefault="00EE6201"/>
    <w:p w:rsidR="00EE6201" w:rsidRDefault="00EE6201"/>
    <w:p w:rsidR="00EE6201" w:rsidRDefault="00EE6201"/>
    <w:p w:rsidR="00EE6201" w:rsidRPr="008139AF" w:rsidRDefault="008139AF" w:rsidP="008139AF">
      <w:pPr>
        <w:jc w:val="center"/>
        <w:rPr>
          <w:rFonts w:ascii="Times New Roman" w:hAnsi="Times New Roman" w:cs="Times New Roman"/>
          <w:sz w:val="24"/>
          <w:szCs w:val="24"/>
        </w:rPr>
      </w:pPr>
      <w:r w:rsidRPr="008139AF">
        <w:rPr>
          <w:rFonts w:ascii="Times New Roman" w:hAnsi="Times New Roman" w:cs="Times New Roman"/>
          <w:sz w:val="24"/>
          <w:szCs w:val="24"/>
        </w:rPr>
        <w:t>с. Ивановка</w:t>
      </w:r>
    </w:p>
    <w:p w:rsidR="008139AF" w:rsidRPr="008139AF" w:rsidRDefault="002A5113" w:rsidP="008139AF">
      <w:pPr>
        <w:jc w:val="center"/>
        <w:rPr>
          <w:rFonts w:ascii="Times New Roman" w:hAnsi="Times New Roman" w:cs="Times New Roman"/>
          <w:sz w:val="24"/>
          <w:szCs w:val="24"/>
        </w:rPr>
      </w:pPr>
      <w:r>
        <w:rPr>
          <w:rFonts w:ascii="Times New Roman" w:hAnsi="Times New Roman" w:cs="Times New Roman"/>
          <w:sz w:val="24"/>
          <w:szCs w:val="24"/>
        </w:rPr>
        <w:t>2023</w:t>
      </w:r>
    </w:p>
    <w:p w:rsidR="007562C1" w:rsidRDefault="007562C1" w:rsidP="00EE6201">
      <w:pPr>
        <w:pStyle w:val="a3"/>
        <w:spacing w:after="0"/>
        <w:ind w:left="0" w:firstLine="850"/>
        <w:jc w:val="both"/>
      </w:pPr>
    </w:p>
    <w:p w:rsidR="002C4D13" w:rsidRDefault="0080717A" w:rsidP="0080717A">
      <w:pPr>
        <w:pStyle w:val="1"/>
        <w:ind w:left="0" w:right="0" w:firstLine="567"/>
        <w:rPr>
          <w:rFonts w:ascii="Times New Roman" w:hAnsi="Times New Roman"/>
          <w:b/>
          <w:caps/>
          <w:sz w:val="26"/>
          <w:szCs w:val="26"/>
        </w:rPr>
      </w:pPr>
      <w:r>
        <w:rPr>
          <w:rFonts w:ascii="Times New Roman" w:hAnsi="Times New Roman"/>
          <w:b/>
          <w:caps/>
          <w:sz w:val="26"/>
          <w:szCs w:val="26"/>
        </w:rPr>
        <w:lastRenderedPageBreak/>
        <w:t xml:space="preserve">                                </w:t>
      </w:r>
    </w:p>
    <w:p w:rsidR="002C4D13" w:rsidRDefault="002C4D13" w:rsidP="0080717A">
      <w:pPr>
        <w:pStyle w:val="1"/>
        <w:ind w:left="0" w:right="0" w:firstLine="567"/>
        <w:rPr>
          <w:rFonts w:ascii="Times New Roman" w:hAnsi="Times New Roman"/>
          <w:b/>
          <w:caps/>
          <w:sz w:val="26"/>
          <w:szCs w:val="26"/>
        </w:rPr>
      </w:pPr>
    </w:p>
    <w:p w:rsidR="0080717A" w:rsidRDefault="0080717A" w:rsidP="002C4D13">
      <w:pPr>
        <w:pStyle w:val="1"/>
        <w:ind w:left="0" w:right="0" w:firstLine="567"/>
        <w:jc w:val="center"/>
        <w:rPr>
          <w:rFonts w:ascii="Times New Roman" w:hAnsi="Times New Roman"/>
          <w:b/>
          <w:caps/>
          <w:sz w:val="26"/>
          <w:szCs w:val="26"/>
        </w:rPr>
      </w:pPr>
      <w:r>
        <w:rPr>
          <w:rFonts w:ascii="Times New Roman" w:hAnsi="Times New Roman"/>
          <w:b/>
          <w:caps/>
          <w:sz w:val="26"/>
          <w:szCs w:val="26"/>
        </w:rPr>
        <w:t>Пояснительная записка</w:t>
      </w:r>
    </w:p>
    <w:p w:rsidR="0065417D" w:rsidRPr="00E801C2" w:rsidRDefault="0065417D" w:rsidP="00E801C2">
      <w:pPr>
        <w:pStyle w:val="a5"/>
        <w:spacing w:line="276" w:lineRule="auto"/>
        <w:jc w:val="both"/>
        <w:rPr>
          <w:rFonts w:ascii="Times New Roman" w:hAnsi="Times New Roman" w:cs="Times New Roman"/>
          <w:sz w:val="24"/>
          <w:szCs w:val="24"/>
        </w:rPr>
      </w:pPr>
    </w:p>
    <w:p w:rsidR="00EE6201" w:rsidRPr="00E801C2" w:rsidRDefault="00EE6201"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План</w:t>
      </w:r>
      <w:r w:rsidR="002C4D13" w:rsidRPr="00E801C2">
        <w:rPr>
          <w:rFonts w:ascii="Times New Roman" w:hAnsi="Times New Roman" w:cs="Times New Roman"/>
          <w:sz w:val="24"/>
          <w:szCs w:val="24"/>
        </w:rPr>
        <w:t xml:space="preserve"> </w:t>
      </w:r>
      <w:r w:rsidRPr="00E801C2">
        <w:rPr>
          <w:rFonts w:ascii="Times New Roman" w:hAnsi="Times New Roman" w:cs="Times New Roman"/>
          <w:sz w:val="24"/>
          <w:szCs w:val="24"/>
        </w:rPr>
        <w:t xml:space="preserve">внеурочной деятельности муниципального бюджетного общеобразовательного учреждения «Средняя общеобразовательная Ивановская школа » (далее План)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общий и максимальный объем нагрузки учащихся в рамках внеурочной деятельности, состав и структуру направлений и форм внеурочной деятельности по классам (годам обучения). </w:t>
      </w:r>
    </w:p>
    <w:p w:rsidR="00EE6201" w:rsidRPr="00E801C2" w:rsidRDefault="00EE6201"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При разработке плана, реализующего программы внеурочной деятельности, использовались следующие документы:</w:t>
      </w:r>
    </w:p>
    <w:p w:rsidR="004F6213" w:rsidRPr="00E801C2" w:rsidRDefault="00EE6201"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Федеральный закон РФ «Об образовании в Российской Федерации» от 29.12.12, № 273-ФЗ;</w:t>
      </w:r>
    </w:p>
    <w:p w:rsidR="004F6213" w:rsidRPr="00E801C2" w:rsidRDefault="004F6213"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Приказ Минобрнауки России от 06.10.2009 №373 «Об утверждении и введении в действие федерального государственного стандарта начального общего образования»;</w:t>
      </w:r>
    </w:p>
    <w:p w:rsidR="004F6213" w:rsidRPr="00E801C2" w:rsidRDefault="004F6213"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xml:space="preserve"> -Письмо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4F6213" w:rsidRPr="00E801C2" w:rsidRDefault="004F6213"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-Приказ Минобрнауки России от 26.11.2010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Рос.Федерации от 6 октября 2009 № 373»( нет требований к количеству часов, предусмотрен</w:t>
      </w:r>
      <w:r w:rsidR="000F3067" w:rsidRPr="00E801C2">
        <w:rPr>
          <w:rFonts w:ascii="Times New Roman" w:hAnsi="Times New Roman" w:cs="Times New Roman"/>
          <w:sz w:val="24"/>
          <w:szCs w:val="24"/>
        </w:rPr>
        <w:t>ных на внеурочную деятельность)</w:t>
      </w:r>
    </w:p>
    <w:p w:rsidR="00672A3B" w:rsidRPr="00E801C2" w:rsidRDefault="00672A3B" w:rsidP="00E801C2">
      <w:pPr>
        <w:pStyle w:val="a5"/>
        <w:spacing w:line="276" w:lineRule="auto"/>
        <w:jc w:val="both"/>
        <w:rPr>
          <w:rFonts w:ascii="Times New Roman" w:eastAsiaTheme="minorHAnsi" w:hAnsi="Times New Roman" w:cs="Times New Roman"/>
          <w:sz w:val="24"/>
          <w:szCs w:val="24"/>
        </w:rPr>
      </w:pPr>
      <w:r w:rsidRPr="00E801C2">
        <w:rPr>
          <w:rFonts w:ascii="Times New Roman" w:eastAsiaTheme="minorHAnsi" w:hAnsi="Times New Roman" w:cs="Times New Roman"/>
          <w:sz w:val="24"/>
          <w:szCs w:val="24"/>
        </w:rPr>
        <w:t>Письмом Минпросвещения России от 17.06.2022 № 03-871 «Об организации</w:t>
      </w:r>
    </w:p>
    <w:p w:rsidR="00672A3B" w:rsidRPr="00E801C2" w:rsidRDefault="00672A3B" w:rsidP="00E801C2">
      <w:pPr>
        <w:pStyle w:val="a5"/>
        <w:spacing w:line="276" w:lineRule="auto"/>
        <w:jc w:val="both"/>
        <w:rPr>
          <w:rFonts w:ascii="Times New Roman" w:eastAsiaTheme="minorHAnsi" w:hAnsi="Times New Roman" w:cs="Times New Roman"/>
          <w:sz w:val="24"/>
          <w:szCs w:val="24"/>
        </w:rPr>
      </w:pPr>
      <w:r w:rsidRPr="00E801C2">
        <w:rPr>
          <w:rFonts w:ascii="Times New Roman" w:eastAsiaTheme="minorHAnsi" w:hAnsi="Times New Roman" w:cs="Times New Roman"/>
          <w:sz w:val="24"/>
          <w:szCs w:val="24"/>
        </w:rPr>
        <w:t>занятий «Разговоры о важном»;</w:t>
      </w:r>
    </w:p>
    <w:p w:rsidR="00EA1A24" w:rsidRPr="00E801C2" w:rsidRDefault="00EA1A24"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СанПиН 2.4.2.2821-10 "Санитарно-эпидемиологические требования к условиям и организации обучения в общеобразовательных учреждениях" от 29.12.2010 N 189 (в редакции изменений N3,утвержденных постановлением Главного государственного санитарного врача Российской Федерации от 24.11.2015 N 81)</w:t>
      </w:r>
    </w:p>
    <w:p w:rsidR="005E5604" w:rsidRPr="00E801C2" w:rsidRDefault="005E5604"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xml:space="preserve">-постановлением Главного государственного санитарного врача Российской Федерации от 28.01.2021 №2 «Об утверждении санитарных правил СП 2.4.3685-21 «Гигиенические нормативы и требования к обеспечению безопасности и (или) безвредности для человека факторов среды обитания» и от 28.09.2020 №28 «Об утверждении санитарных правил СП 2.4.3648-20 «Санитарно-эпидемиологические требования к организациям воспитания и обучения, отдых и </w:t>
      </w:r>
      <w:r w:rsidR="002C4D13" w:rsidRPr="00E801C2">
        <w:rPr>
          <w:rFonts w:ascii="Times New Roman" w:hAnsi="Times New Roman" w:cs="Times New Roman"/>
          <w:sz w:val="24"/>
          <w:szCs w:val="24"/>
        </w:rPr>
        <w:t>оздоровление детей и молодёжи»;</w:t>
      </w:r>
    </w:p>
    <w:p w:rsidR="000F3067" w:rsidRPr="00E801C2" w:rsidRDefault="000F3067"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-Закон Белгородской области от 31.10.2014 N 314  "Об образовании в    Белгородской области»</w:t>
      </w:r>
    </w:p>
    <w:p w:rsidR="00EE6201" w:rsidRPr="00E801C2" w:rsidRDefault="00EE6201"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-Устав муниципального бюджетного общеобразовательного учреждения «Средняя общеобразовательная Ивановская школа».</w:t>
      </w:r>
    </w:p>
    <w:p w:rsidR="00EE6201" w:rsidRPr="00E801C2" w:rsidRDefault="00EE6201" w:rsidP="00E801C2">
      <w:pPr>
        <w:pStyle w:val="a5"/>
        <w:spacing w:line="276" w:lineRule="auto"/>
        <w:jc w:val="both"/>
        <w:rPr>
          <w:rFonts w:ascii="Times New Roman" w:hAnsi="Times New Roman" w:cs="Times New Roman"/>
          <w:color w:val="000000"/>
          <w:sz w:val="24"/>
          <w:szCs w:val="24"/>
        </w:rPr>
      </w:pPr>
      <w:r w:rsidRPr="00E801C2">
        <w:rPr>
          <w:rFonts w:ascii="Times New Roman" w:hAnsi="Times New Roman" w:cs="Times New Roman"/>
          <w:color w:val="000000"/>
          <w:sz w:val="24"/>
          <w:szCs w:val="24"/>
        </w:rPr>
        <w:t>-Основная образовательная программа начального общего образования;</w:t>
      </w:r>
    </w:p>
    <w:p w:rsidR="00EE6201" w:rsidRPr="00E801C2" w:rsidRDefault="00EE6201" w:rsidP="00E801C2">
      <w:pPr>
        <w:pStyle w:val="a5"/>
        <w:spacing w:line="276" w:lineRule="auto"/>
        <w:jc w:val="both"/>
        <w:rPr>
          <w:rFonts w:ascii="Times New Roman" w:hAnsi="Times New Roman" w:cs="Times New Roman"/>
          <w:color w:val="000000"/>
          <w:sz w:val="24"/>
          <w:szCs w:val="24"/>
        </w:rPr>
      </w:pPr>
      <w:r w:rsidRPr="00E801C2">
        <w:rPr>
          <w:rFonts w:ascii="Times New Roman" w:hAnsi="Times New Roman" w:cs="Times New Roman"/>
          <w:color w:val="000000"/>
          <w:sz w:val="24"/>
          <w:szCs w:val="24"/>
        </w:rPr>
        <w:t xml:space="preserve">-Положение об организации внеурочной деятельности МБОУ «СО Ивановская школа». </w:t>
      </w:r>
    </w:p>
    <w:p w:rsidR="00EE6201" w:rsidRPr="00E801C2" w:rsidRDefault="00EE6201" w:rsidP="00E801C2">
      <w:pPr>
        <w:pStyle w:val="a5"/>
        <w:spacing w:line="276" w:lineRule="auto"/>
        <w:jc w:val="both"/>
        <w:rPr>
          <w:rFonts w:ascii="Times New Roman" w:hAnsi="Times New Roman" w:cs="Times New Roman"/>
          <w:color w:val="000000"/>
          <w:sz w:val="24"/>
          <w:szCs w:val="24"/>
        </w:rPr>
      </w:pPr>
    </w:p>
    <w:p w:rsidR="00EE6201" w:rsidRPr="00E801C2" w:rsidRDefault="00EE6201" w:rsidP="00E801C2">
      <w:pPr>
        <w:pStyle w:val="a5"/>
        <w:spacing w:line="276" w:lineRule="auto"/>
        <w:jc w:val="both"/>
        <w:rPr>
          <w:rFonts w:ascii="Times New Roman" w:hAnsi="Times New Roman" w:cs="Times New Roman"/>
          <w:color w:val="000000"/>
          <w:sz w:val="24"/>
          <w:szCs w:val="24"/>
        </w:rPr>
      </w:pPr>
      <w:r w:rsidRPr="00E801C2">
        <w:rPr>
          <w:rFonts w:ascii="Times New Roman" w:hAnsi="Times New Roman" w:cs="Times New Roman"/>
          <w:b/>
          <w:bCs/>
          <w:color w:val="000000"/>
          <w:sz w:val="24"/>
          <w:szCs w:val="24"/>
        </w:rPr>
        <w:t>Общая характеристика плана внеурочной деятельности</w:t>
      </w:r>
    </w:p>
    <w:p w:rsidR="00EE6201" w:rsidRPr="00E801C2" w:rsidRDefault="00EE6201" w:rsidP="00E801C2">
      <w:pPr>
        <w:pStyle w:val="a5"/>
        <w:spacing w:line="276" w:lineRule="auto"/>
        <w:jc w:val="both"/>
        <w:rPr>
          <w:rFonts w:ascii="Times New Roman" w:hAnsi="Times New Roman" w:cs="Times New Roman"/>
          <w:color w:val="000000"/>
          <w:sz w:val="24"/>
          <w:szCs w:val="24"/>
        </w:rPr>
      </w:pPr>
      <w:r w:rsidRPr="00E801C2">
        <w:rPr>
          <w:rFonts w:ascii="Times New Roman" w:hAnsi="Times New Roman" w:cs="Times New Roman"/>
          <w:color w:val="000000"/>
          <w:sz w:val="24"/>
          <w:szCs w:val="24"/>
        </w:rPr>
        <w:lastRenderedPageBreak/>
        <w:t>Внеурочная деятельность обучающихся организуется в целях формирования единого образовательного пространства муниципального общеобразовательного учреждения «Средняя общеобразовательная  Ивановская  школа», и направлена на достижение планируемых результатов освоения основной образовательной программы начального и основного общего образования</w:t>
      </w:r>
    </w:p>
    <w:p w:rsidR="00EE6201" w:rsidRPr="00E801C2" w:rsidRDefault="00EE6201" w:rsidP="00E801C2">
      <w:pPr>
        <w:pStyle w:val="a5"/>
        <w:spacing w:line="276" w:lineRule="auto"/>
        <w:jc w:val="both"/>
        <w:rPr>
          <w:rFonts w:ascii="Times New Roman" w:hAnsi="Times New Roman" w:cs="Times New Roman"/>
          <w:color w:val="000000"/>
          <w:sz w:val="24"/>
          <w:szCs w:val="24"/>
        </w:rPr>
      </w:pPr>
    </w:p>
    <w:p w:rsidR="00EE6201" w:rsidRPr="00E801C2" w:rsidRDefault="00EE6201" w:rsidP="00E801C2">
      <w:pPr>
        <w:pStyle w:val="a5"/>
        <w:spacing w:line="276" w:lineRule="auto"/>
        <w:jc w:val="both"/>
        <w:rPr>
          <w:rFonts w:ascii="Times New Roman" w:hAnsi="Times New Roman" w:cs="Times New Roman"/>
          <w:b/>
          <w:sz w:val="24"/>
          <w:szCs w:val="24"/>
        </w:rPr>
      </w:pPr>
      <w:r w:rsidRPr="00E801C2">
        <w:rPr>
          <w:rFonts w:ascii="Times New Roman" w:hAnsi="Times New Roman" w:cs="Times New Roman"/>
          <w:b/>
          <w:sz w:val="24"/>
          <w:szCs w:val="24"/>
        </w:rPr>
        <w:t xml:space="preserve">Целевая направленность, стратегические и тактические цели </w:t>
      </w:r>
    </w:p>
    <w:p w:rsidR="00EE6201" w:rsidRPr="00E801C2" w:rsidRDefault="00EE6201" w:rsidP="00E801C2">
      <w:pPr>
        <w:pStyle w:val="a5"/>
        <w:spacing w:line="276" w:lineRule="auto"/>
        <w:jc w:val="both"/>
        <w:rPr>
          <w:rFonts w:ascii="Times New Roman" w:hAnsi="Times New Roman" w:cs="Times New Roman"/>
          <w:b/>
          <w:sz w:val="24"/>
          <w:szCs w:val="24"/>
        </w:rPr>
      </w:pPr>
      <w:r w:rsidRPr="00E801C2">
        <w:rPr>
          <w:rFonts w:ascii="Times New Roman" w:hAnsi="Times New Roman" w:cs="Times New Roman"/>
          <w:b/>
          <w:sz w:val="24"/>
          <w:szCs w:val="24"/>
        </w:rPr>
        <w:t>содержания образования</w:t>
      </w:r>
    </w:p>
    <w:p w:rsidR="00EE6201" w:rsidRPr="00E801C2" w:rsidRDefault="00EE6201" w:rsidP="00E801C2">
      <w:pPr>
        <w:pStyle w:val="a5"/>
        <w:spacing w:line="276" w:lineRule="auto"/>
        <w:jc w:val="both"/>
        <w:rPr>
          <w:rFonts w:ascii="Times New Roman" w:hAnsi="Times New Roman" w:cs="Times New Roman"/>
          <w:sz w:val="24"/>
          <w:szCs w:val="24"/>
        </w:rPr>
      </w:pPr>
    </w:p>
    <w:p w:rsidR="00EE6201" w:rsidRPr="00E801C2" w:rsidRDefault="00EE6201"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План подготовлен с учетом требований Федерального государственного образовательного стандарта начального общего образования, санитарно-эпидемиологических правил и нормативов СанПин 2.4.2.2821-10, обеспечивает широту развития личности учащихся, учитывает социокультурные и иные потребности, регулирует недопустимость перегрузки учащихся.</w:t>
      </w:r>
    </w:p>
    <w:p w:rsidR="00EE6201" w:rsidRPr="00E801C2" w:rsidRDefault="00EE6201"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EE6201" w:rsidRPr="00E801C2" w:rsidRDefault="00EE6201" w:rsidP="00E801C2">
      <w:pPr>
        <w:pStyle w:val="a5"/>
        <w:spacing w:line="276" w:lineRule="auto"/>
        <w:jc w:val="both"/>
        <w:rPr>
          <w:rFonts w:ascii="Times New Roman" w:hAnsi="Times New Roman" w:cs="Times New Roman"/>
          <w:b/>
          <w:sz w:val="24"/>
          <w:szCs w:val="24"/>
        </w:rPr>
      </w:pPr>
      <w:r w:rsidRPr="00E801C2">
        <w:rPr>
          <w:rFonts w:ascii="Times New Roman" w:hAnsi="Times New Roman" w:cs="Times New Roman"/>
          <w:b/>
          <w:sz w:val="24"/>
          <w:szCs w:val="24"/>
        </w:rPr>
        <w:t>Основные принципы плана:</w:t>
      </w:r>
    </w:p>
    <w:p w:rsidR="00EE6201" w:rsidRPr="00E801C2" w:rsidRDefault="00EE6201"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соответствие обеспеченности учебно-методическими комплексами;</w:t>
      </w:r>
    </w:p>
    <w:p w:rsidR="00EE6201" w:rsidRPr="00E801C2" w:rsidRDefault="00EE6201"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учет познавательных потребностей учащихся и социального заказа родителей;</w:t>
      </w:r>
    </w:p>
    <w:p w:rsidR="00EE6201" w:rsidRPr="00E801C2" w:rsidRDefault="00EE6201"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учет кадрового потенциала образовательного учреждения;</w:t>
      </w:r>
    </w:p>
    <w:p w:rsidR="00EE6201" w:rsidRPr="00E801C2" w:rsidRDefault="00EE6201"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поэтапность развития нововведений;</w:t>
      </w:r>
    </w:p>
    <w:p w:rsidR="00EE6201" w:rsidRPr="00E801C2" w:rsidRDefault="00EE6201"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построение образовательного процесса в соответствии с санитарно-гигиеническими нормами;</w:t>
      </w:r>
    </w:p>
    <w:p w:rsidR="00EE6201" w:rsidRPr="00E801C2" w:rsidRDefault="00EE6201"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соблюдение преемственности и перспективности обучения.</w:t>
      </w:r>
    </w:p>
    <w:p w:rsidR="00EE6201" w:rsidRPr="00E801C2" w:rsidRDefault="00EE6201"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План отражает основные цели и задачи, стоящие перед муниципальным бюджетным общеобразовательным учреждением «Средняя общеобразовательная Ивановская школа ».</w:t>
      </w:r>
    </w:p>
    <w:p w:rsidR="00EA1A24" w:rsidRPr="00E801C2" w:rsidRDefault="000F3067"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b/>
          <w:sz w:val="24"/>
          <w:szCs w:val="24"/>
        </w:rPr>
        <w:t xml:space="preserve">Целью </w:t>
      </w:r>
      <w:r w:rsidR="00EA1A24" w:rsidRPr="00E801C2">
        <w:rPr>
          <w:rFonts w:ascii="Times New Roman" w:hAnsi="Times New Roman" w:cs="Times New Roman"/>
          <w:sz w:val="24"/>
          <w:szCs w:val="24"/>
        </w:rPr>
        <w:t>Целью внеурочной деятельности является обеспечение достижения планируемых</w:t>
      </w:r>
    </w:p>
    <w:p w:rsidR="000F3067" w:rsidRPr="00E801C2" w:rsidRDefault="00EA1A24"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xml:space="preserve">результатов освоения основной образовательной программы </w:t>
      </w:r>
      <w:r w:rsidR="008719A4" w:rsidRPr="00E801C2">
        <w:rPr>
          <w:rFonts w:ascii="Times New Roman" w:hAnsi="Times New Roman" w:cs="Times New Roman"/>
          <w:sz w:val="24"/>
          <w:szCs w:val="24"/>
        </w:rPr>
        <w:t>начального, общего образования,</w:t>
      </w:r>
      <w:r w:rsidR="000F3067" w:rsidRPr="00E801C2">
        <w:rPr>
          <w:rFonts w:ascii="Times New Roman" w:hAnsi="Times New Roman" w:cs="Times New Roman"/>
          <w:sz w:val="24"/>
          <w:szCs w:val="24"/>
        </w:rPr>
        <w:t>создание условий для развития творческого потенциала учащихся,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0F3067" w:rsidRPr="00E801C2" w:rsidRDefault="000F3067" w:rsidP="00E801C2">
      <w:pPr>
        <w:pStyle w:val="a5"/>
        <w:spacing w:line="276" w:lineRule="auto"/>
        <w:jc w:val="both"/>
        <w:rPr>
          <w:rFonts w:ascii="Times New Roman" w:hAnsi="Times New Roman" w:cs="Times New Roman"/>
          <w:b/>
          <w:sz w:val="24"/>
          <w:szCs w:val="24"/>
        </w:rPr>
      </w:pPr>
      <w:r w:rsidRPr="00E801C2">
        <w:rPr>
          <w:rFonts w:ascii="Times New Roman" w:hAnsi="Times New Roman" w:cs="Times New Roman"/>
          <w:b/>
          <w:sz w:val="24"/>
          <w:szCs w:val="24"/>
        </w:rPr>
        <w:t>Задачи внеурочной деятельности:</w:t>
      </w:r>
    </w:p>
    <w:p w:rsidR="000F3067" w:rsidRPr="00E801C2" w:rsidRDefault="000F3067"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организация общественно-полезной и досуговой деятельности учащихся совместно с общественными организациями, театрами, библиотеками, семьями учащихся;</w:t>
      </w:r>
    </w:p>
    <w:p w:rsidR="000F3067" w:rsidRPr="00E801C2" w:rsidRDefault="000F3067"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включение учащихся в разностороннюю деятельность;</w:t>
      </w:r>
    </w:p>
    <w:p w:rsidR="000F3067" w:rsidRPr="00E801C2" w:rsidRDefault="000F3067"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формирование навыков позитивного коммуникативного общения;</w:t>
      </w:r>
    </w:p>
    <w:p w:rsidR="000F3067" w:rsidRPr="00E801C2" w:rsidRDefault="000F3067"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3067" w:rsidRPr="00E801C2" w:rsidRDefault="000F3067"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воспитание трудолюбия, способности к преодолению трудностей, целеустремленности и настойчивости в достижении результата;</w:t>
      </w:r>
    </w:p>
    <w:p w:rsidR="000F3067" w:rsidRPr="00E801C2" w:rsidRDefault="000F3067"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lastRenderedPageBreak/>
        <w:t>развитие позитивного отношения к базовым общественным ценностям: человек, семья, отечество, природа, мир, знания, труд, культура;</w:t>
      </w:r>
    </w:p>
    <w:p w:rsidR="000F3067" w:rsidRPr="00E801C2" w:rsidRDefault="000F3067"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совершенствование системы мониторинга эффективности воспитательной работы в школе;</w:t>
      </w:r>
    </w:p>
    <w:p w:rsidR="000F3067" w:rsidRPr="00E801C2" w:rsidRDefault="000F3067" w:rsidP="00E801C2">
      <w:pPr>
        <w:pStyle w:val="a5"/>
        <w:spacing w:line="276" w:lineRule="auto"/>
        <w:jc w:val="both"/>
        <w:rPr>
          <w:rFonts w:ascii="Times New Roman" w:hAnsi="Times New Roman" w:cs="Times New Roman"/>
          <w:b/>
          <w:sz w:val="24"/>
          <w:szCs w:val="24"/>
        </w:rPr>
      </w:pPr>
      <w:r w:rsidRPr="00E801C2">
        <w:rPr>
          <w:rFonts w:ascii="Times New Roman" w:hAnsi="Times New Roman" w:cs="Times New Roman"/>
          <w:sz w:val="24"/>
          <w:szCs w:val="24"/>
        </w:rPr>
        <w:t>углубление содержания, форм и методов внеурочных занятий.</w:t>
      </w:r>
    </w:p>
    <w:p w:rsidR="000F3067" w:rsidRPr="00E801C2" w:rsidRDefault="000F3067" w:rsidP="00E801C2">
      <w:pPr>
        <w:pStyle w:val="a5"/>
        <w:spacing w:line="276" w:lineRule="auto"/>
        <w:jc w:val="both"/>
        <w:rPr>
          <w:rFonts w:ascii="Times New Roman" w:hAnsi="Times New Roman" w:cs="Times New Roman"/>
          <w:sz w:val="24"/>
          <w:szCs w:val="24"/>
        </w:rPr>
      </w:pPr>
    </w:p>
    <w:p w:rsidR="000F3067" w:rsidRPr="00E801C2" w:rsidRDefault="000F3067"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xml:space="preserve">Учреждение реализует </w:t>
      </w:r>
      <w:r w:rsidRPr="00E801C2">
        <w:rPr>
          <w:rFonts w:ascii="Times New Roman" w:hAnsi="Times New Roman" w:cs="Times New Roman"/>
          <w:b/>
          <w:sz w:val="24"/>
          <w:szCs w:val="24"/>
        </w:rPr>
        <w:t>оптимизационную модель внеурочной деятельности</w:t>
      </w:r>
      <w:r w:rsidRPr="00E801C2">
        <w:rPr>
          <w:rFonts w:ascii="Times New Roman" w:hAnsi="Times New Roman" w:cs="Times New Roman"/>
          <w:sz w:val="24"/>
          <w:szCs w:val="24"/>
        </w:rPr>
        <w:t>.</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b/>
          <w:i/>
          <w:sz w:val="24"/>
          <w:szCs w:val="24"/>
          <w:u w:val="single"/>
        </w:rPr>
        <w:t>Оптимизационная модель внеурочной деятельности</w:t>
      </w:r>
      <w:r w:rsidRPr="00E801C2">
        <w:rPr>
          <w:rFonts w:ascii="Times New Roman" w:hAnsi="Times New Roman" w:cs="Times New Roman"/>
          <w:sz w:val="24"/>
          <w:szCs w:val="24"/>
        </w:rPr>
        <w:t xml:space="preserve"> на основе оптимизации внутренних ресурсов МБОУ «Средняя общеобразовательная Ивановская школа »  в ее реализации принимают участие все педагогические работники.</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В каждом классе координирующую роль выполняет учитель, классный руководитель, который в соответствии со своими функциями и задачами:</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взаимодействует с педагогическими работниками, а также с учебно-вспомогательным персоналом школы;</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организует систему отношений через разнообразные формы воспитывающей деятельности коллектива класса;</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организует социально значимую, творческую деятельность обучающихся.</w:t>
      </w:r>
    </w:p>
    <w:p w:rsidR="00FE7DBF" w:rsidRPr="00E801C2" w:rsidRDefault="00FE7DBF" w:rsidP="00E801C2">
      <w:pPr>
        <w:pStyle w:val="a5"/>
        <w:spacing w:line="276" w:lineRule="auto"/>
        <w:jc w:val="both"/>
        <w:rPr>
          <w:rFonts w:ascii="Times New Roman" w:hAnsi="Times New Roman" w:cs="Times New Roman"/>
          <w:b/>
          <w:sz w:val="24"/>
          <w:szCs w:val="24"/>
        </w:rPr>
      </w:pPr>
      <w:r w:rsidRPr="00E801C2">
        <w:rPr>
          <w:rFonts w:ascii="Times New Roman" w:hAnsi="Times New Roman" w:cs="Times New Roman"/>
          <w:b/>
          <w:sz w:val="24"/>
          <w:szCs w:val="24"/>
        </w:rPr>
        <w:t>Преимущества оптимизационной модели:</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минимизация финансовых расходов на внеурочную деятельность;</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создание единого образовательного и методического пространства в школе;</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формирование содержательного и организационного единства всех подразделений школы.</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ab/>
        <w:t xml:space="preserve">Таким образом, </w:t>
      </w:r>
      <w:r w:rsidRPr="00E801C2">
        <w:rPr>
          <w:rFonts w:ascii="Times New Roman" w:hAnsi="Times New Roman" w:cs="Times New Roman"/>
          <w:b/>
          <w:sz w:val="24"/>
          <w:szCs w:val="24"/>
        </w:rPr>
        <w:t>актуальность данной модели</w:t>
      </w:r>
      <w:r w:rsidRPr="00E801C2">
        <w:rPr>
          <w:rFonts w:ascii="Times New Roman" w:hAnsi="Times New Roman" w:cs="Times New Roman"/>
          <w:sz w:val="24"/>
          <w:szCs w:val="24"/>
        </w:rPr>
        <w:t xml:space="preserve"> обусловливается:</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мировыми и отечественными тенденциями изменения условий формирования личности;</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необходимостью создания системы воспитания, наиболее полно удовлетворяющей интересам государства, общества, учащихся и их родителей;</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спецификой младшего школьного возраста, обеспечивающего эффективное воспитательное воздействие;</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оптимизацией внутренних ресурсов МБОУ «Средняя общеобразовательная Ивановская школа »</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ab/>
        <w:t>Программы внеурочной деятельности направлены:</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на расширение содержания программ общего образования;</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на реализацию основных направлений региональной образовательной политики;</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на формирование личности ребенка средствами искусства, творчества, спорта.</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При конструировании плана учитывались предложения  педагогического коллектива образовательного учреждения, обучающихся и их родителей (законных представителей),  а также специфика и направленность образовательного учреждения.</w:t>
      </w:r>
    </w:p>
    <w:p w:rsidR="002A7461"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Ивановская школа » организует свою деятельность по следующим направлениям развития личности: </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Духовно-нравственное;</w:t>
      </w:r>
    </w:p>
    <w:p w:rsidR="00FE7DBF" w:rsidRPr="00E801C2" w:rsidRDefault="008719A4"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xml:space="preserve">Социальное </w:t>
      </w:r>
    </w:p>
    <w:p w:rsidR="00E4667A" w:rsidRPr="00E801C2" w:rsidRDefault="008B3444"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Общеинтеллектуальное</w:t>
      </w:r>
    </w:p>
    <w:p w:rsidR="00FE7DBF" w:rsidRPr="00E801C2" w:rsidRDefault="00FE7DBF" w:rsidP="00E801C2">
      <w:pPr>
        <w:pStyle w:val="a5"/>
        <w:spacing w:line="276" w:lineRule="auto"/>
        <w:jc w:val="both"/>
        <w:rPr>
          <w:rFonts w:ascii="Times New Roman" w:hAnsi="Times New Roman" w:cs="Times New Roman"/>
          <w:b/>
          <w:bCs/>
          <w:sz w:val="24"/>
          <w:szCs w:val="24"/>
        </w:rPr>
      </w:pPr>
      <w:r w:rsidRPr="00E801C2">
        <w:rPr>
          <w:rFonts w:ascii="Times New Roman" w:hAnsi="Times New Roman" w:cs="Times New Roman"/>
          <w:b/>
          <w:bCs/>
          <w:sz w:val="24"/>
          <w:szCs w:val="24"/>
        </w:rPr>
        <w:lastRenderedPageBreak/>
        <w:t>ДУХОВНО-НРАВСТВЕННОЕ НАПРАВЛЕНИЕ</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b/>
          <w:bCs/>
          <w:sz w:val="24"/>
          <w:szCs w:val="24"/>
        </w:rPr>
        <w:t xml:space="preserve">Целесообразность </w:t>
      </w:r>
      <w:r w:rsidRPr="00E801C2">
        <w:rPr>
          <w:rFonts w:ascii="Times New Roman" w:hAnsi="Times New Roman" w:cs="Times New Roman"/>
          <w:sz w:val="24"/>
          <w:szCs w:val="24"/>
        </w:rPr>
        <w:t>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МБОУ «Средняя общеобразовательная Ивановская школа », семьи и других институтов общества.</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В основу работы по данному направлению положены ключевые воспитательные задачи, базовые национальные ценности российского общества.</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ab/>
        <w:t>Основными задачами являются:</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xml:space="preserve">   - формирование общечеловеческих ценностей в контексте формирования у обучающихся гражданской идентичности;</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xml:space="preserve">   - воспитание нравственного, ответственного, инициативного и компетентного гражданина России;</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xml:space="preserve">  - приобщение обучающихся к культурным ценностям своей этнической или социокультурной группы;</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сохранение базовых национальных ценностей российского общества;</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xml:space="preserve">  - последовательное расширение и укрепление ценностно-смысловой сферы личности.</w:t>
      </w:r>
    </w:p>
    <w:p w:rsidR="008E612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color w:val="000000"/>
          <w:sz w:val="24"/>
          <w:szCs w:val="24"/>
        </w:rPr>
        <w:tab/>
        <w:t>Данное на</w:t>
      </w:r>
      <w:r w:rsidR="00E4667A" w:rsidRPr="00E801C2">
        <w:rPr>
          <w:rFonts w:ascii="Times New Roman" w:hAnsi="Times New Roman" w:cs="Times New Roman"/>
          <w:color w:val="000000"/>
          <w:sz w:val="24"/>
          <w:szCs w:val="24"/>
        </w:rPr>
        <w:t>правление реализуется программами</w:t>
      </w:r>
      <w:r w:rsidRPr="00E801C2">
        <w:rPr>
          <w:rFonts w:ascii="Times New Roman" w:hAnsi="Times New Roman" w:cs="Times New Roman"/>
          <w:color w:val="000000"/>
          <w:sz w:val="24"/>
          <w:szCs w:val="24"/>
        </w:rPr>
        <w:t xml:space="preserve"> внеурочной деятельности </w:t>
      </w:r>
      <w:r w:rsidR="000306C9" w:rsidRPr="00E801C2">
        <w:rPr>
          <w:rFonts w:ascii="Times New Roman" w:hAnsi="Times New Roman" w:cs="Times New Roman"/>
          <w:b/>
          <w:sz w:val="24"/>
          <w:szCs w:val="24"/>
        </w:rPr>
        <w:t>«Разговоры о важном»</w:t>
      </w:r>
      <w:r w:rsidR="008719A4" w:rsidRPr="00E801C2">
        <w:rPr>
          <w:rFonts w:ascii="Times New Roman" w:hAnsi="Times New Roman" w:cs="Times New Roman"/>
          <w:spacing w:val="1"/>
          <w:sz w:val="24"/>
          <w:szCs w:val="24"/>
        </w:rPr>
        <w:t xml:space="preserve"> </w:t>
      </w:r>
      <w:r w:rsidR="002A5113" w:rsidRPr="00E801C2">
        <w:rPr>
          <w:rFonts w:ascii="Times New Roman" w:hAnsi="Times New Roman" w:cs="Times New Roman"/>
          <w:spacing w:val="1"/>
          <w:sz w:val="24"/>
          <w:szCs w:val="24"/>
        </w:rPr>
        <w:t xml:space="preserve"> 3-4 класс.</w:t>
      </w:r>
      <w:r w:rsidR="008E612F" w:rsidRPr="00E801C2">
        <w:rPr>
          <w:rFonts w:ascii="Times New Roman" w:hAnsi="Times New Roman" w:cs="Times New Roman"/>
          <w:sz w:val="24"/>
          <w:szCs w:val="24"/>
        </w:rPr>
        <w:t>Рабочая программа данного учебного курса внеурочной деятельности разработана в соответствии с требованиями:</w:t>
      </w:r>
      <w:r w:rsidR="008E612F" w:rsidRPr="00E801C2">
        <w:rPr>
          <w:rStyle w:val="a6"/>
          <w:rFonts w:ascii="Times New Roman" w:hAnsi="Times New Roman" w:cs="Times New Roman"/>
          <w:sz w:val="24"/>
          <w:szCs w:val="24"/>
        </w:rPr>
        <w:t>Федерального закона</w:t>
      </w:r>
      <w:r w:rsidR="008E612F" w:rsidRPr="00E801C2">
        <w:rPr>
          <w:rFonts w:ascii="Times New Roman" w:hAnsi="Times New Roman" w:cs="Times New Roman"/>
          <w:sz w:val="24"/>
          <w:szCs w:val="24"/>
        </w:rPr>
        <w:t xml:space="preserve"> от 29.12.2012 № 273 «Об образовании в Российской Федерации»;</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xml:space="preserve">       По итогам работы в данном направлении  проводятся конкурсы, выставки поделок, их авторская демонстрация, защита проектов, показательные выступления.</w:t>
      </w:r>
    </w:p>
    <w:p w:rsidR="008139AF" w:rsidRPr="00E801C2" w:rsidRDefault="008139AF" w:rsidP="00E801C2">
      <w:pPr>
        <w:pStyle w:val="a5"/>
        <w:spacing w:line="276" w:lineRule="auto"/>
        <w:jc w:val="both"/>
        <w:rPr>
          <w:rFonts w:ascii="Times New Roman" w:hAnsi="Times New Roman" w:cs="Times New Roman"/>
          <w:sz w:val="24"/>
          <w:szCs w:val="24"/>
        </w:rPr>
      </w:pPr>
    </w:p>
    <w:p w:rsidR="008B3444" w:rsidRPr="00E801C2" w:rsidRDefault="008B3444" w:rsidP="00E801C2">
      <w:pPr>
        <w:pStyle w:val="a5"/>
        <w:spacing w:line="276" w:lineRule="auto"/>
        <w:jc w:val="both"/>
        <w:rPr>
          <w:rFonts w:ascii="Times New Roman" w:hAnsi="Times New Roman" w:cs="Times New Roman"/>
          <w:b/>
          <w:bCs/>
          <w:sz w:val="24"/>
          <w:szCs w:val="24"/>
        </w:rPr>
      </w:pPr>
    </w:p>
    <w:p w:rsidR="008B3444" w:rsidRPr="00E801C2" w:rsidRDefault="008B3444" w:rsidP="00E801C2">
      <w:pPr>
        <w:pStyle w:val="a5"/>
        <w:spacing w:line="276" w:lineRule="auto"/>
        <w:jc w:val="both"/>
        <w:rPr>
          <w:rFonts w:ascii="Times New Roman" w:hAnsi="Times New Roman" w:cs="Times New Roman"/>
          <w:b/>
          <w:bCs/>
          <w:sz w:val="24"/>
          <w:szCs w:val="24"/>
        </w:rPr>
      </w:pPr>
    </w:p>
    <w:p w:rsidR="00FE7DBF" w:rsidRPr="00E801C2" w:rsidRDefault="00FE7DBF" w:rsidP="00E801C2">
      <w:pPr>
        <w:pStyle w:val="a5"/>
        <w:spacing w:line="276" w:lineRule="auto"/>
        <w:jc w:val="both"/>
        <w:rPr>
          <w:rFonts w:ascii="Times New Roman" w:hAnsi="Times New Roman" w:cs="Times New Roman"/>
          <w:b/>
          <w:bCs/>
          <w:sz w:val="24"/>
          <w:szCs w:val="24"/>
        </w:rPr>
      </w:pPr>
      <w:r w:rsidRPr="00E801C2">
        <w:rPr>
          <w:rFonts w:ascii="Times New Roman" w:hAnsi="Times New Roman" w:cs="Times New Roman"/>
          <w:b/>
          <w:bCs/>
          <w:sz w:val="24"/>
          <w:szCs w:val="24"/>
        </w:rPr>
        <w:t>СОЦИАЛЬНОЕ НАПРАВЛЕНИЕ</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b/>
          <w:bCs/>
          <w:sz w:val="24"/>
          <w:szCs w:val="24"/>
        </w:rPr>
        <w:t xml:space="preserve">Целесообразность </w:t>
      </w:r>
      <w:r w:rsidRPr="00E801C2">
        <w:rPr>
          <w:rFonts w:ascii="Times New Roman" w:hAnsi="Times New Roman" w:cs="Times New Roman"/>
          <w:sz w:val="24"/>
          <w:szCs w:val="24"/>
        </w:rPr>
        <w:t>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Основными задачами являются:</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-формирование психологической культуры и коммуникативой компетенции для обеспечения эффективного и безопасного взаимодействия в социуме;</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xml:space="preserve">            - формирование способности обучающегося сознательно выстраивать и оценивать отношения в социуме;</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-становление гуманистических и демократических ценностных ориентаций;</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формирование основы культуры межэтнического общения;</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формирование отношения к семье как к основе российского общества;</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xml:space="preserve">            - воспитание у младших школьников почтительного отношения к родителям, осознанного, заботливого отношения к старшему поколению. </w:t>
      </w:r>
    </w:p>
    <w:p w:rsidR="005E25B2" w:rsidRPr="00E801C2" w:rsidRDefault="00FE7DBF" w:rsidP="00E801C2">
      <w:pPr>
        <w:pStyle w:val="a5"/>
        <w:spacing w:line="276" w:lineRule="auto"/>
        <w:jc w:val="both"/>
        <w:rPr>
          <w:rFonts w:ascii="Times New Roman" w:hAnsi="Times New Roman" w:cs="Times New Roman"/>
          <w:b/>
          <w:sz w:val="24"/>
          <w:szCs w:val="24"/>
        </w:rPr>
      </w:pPr>
      <w:r w:rsidRPr="00E801C2">
        <w:rPr>
          <w:rFonts w:ascii="Times New Roman" w:hAnsi="Times New Roman" w:cs="Times New Roman"/>
          <w:sz w:val="24"/>
          <w:szCs w:val="24"/>
        </w:rPr>
        <w:t>Данное на</w:t>
      </w:r>
      <w:r w:rsidR="008B153D" w:rsidRPr="00E801C2">
        <w:rPr>
          <w:rFonts w:ascii="Times New Roman" w:hAnsi="Times New Roman" w:cs="Times New Roman"/>
          <w:sz w:val="24"/>
          <w:szCs w:val="24"/>
        </w:rPr>
        <w:t>правление реализуется программами</w:t>
      </w:r>
      <w:r w:rsidRPr="00E801C2">
        <w:rPr>
          <w:rFonts w:ascii="Times New Roman" w:hAnsi="Times New Roman" w:cs="Times New Roman"/>
          <w:sz w:val="24"/>
          <w:szCs w:val="24"/>
        </w:rPr>
        <w:t xml:space="preserve"> внеурочной деятельности</w:t>
      </w:r>
      <w:r w:rsidR="008B153D" w:rsidRPr="00E801C2">
        <w:rPr>
          <w:rFonts w:ascii="Times New Roman" w:hAnsi="Times New Roman" w:cs="Times New Roman"/>
          <w:sz w:val="24"/>
          <w:szCs w:val="24"/>
        </w:rPr>
        <w:t>:</w:t>
      </w:r>
      <w:r w:rsidR="003A309E" w:rsidRPr="00E801C2">
        <w:rPr>
          <w:rFonts w:ascii="Times New Roman" w:hAnsi="Times New Roman" w:cs="Times New Roman"/>
          <w:sz w:val="24"/>
          <w:szCs w:val="24"/>
        </w:rPr>
        <w:t xml:space="preserve">   </w:t>
      </w:r>
      <w:r w:rsidR="00F81B18" w:rsidRPr="00E801C2">
        <w:rPr>
          <w:rFonts w:ascii="Times New Roman" w:hAnsi="Times New Roman" w:cs="Times New Roman"/>
          <w:sz w:val="24"/>
          <w:szCs w:val="24"/>
        </w:rPr>
        <w:t>.</w:t>
      </w:r>
      <w:r w:rsidR="002A5113" w:rsidRPr="00E801C2">
        <w:rPr>
          <w:rFonts w:ascii="Times New Roman" w:hAnsi="Times New Roman" w:cs="Times New Roman"/>
          <w:sz w:val="24"/>
          <w:szCs w:val="24"/>
        </w:rPr>
        <w:t xml:space="preserve"> </w:t>
      </w:r>
      <w:r w:rsidR="002A5113" w:rsidRPr="00E801C2">
        <w:rPr>
          <w:rFonts w:ascii="Times New Roman" w:hAnsi="Times New Roman" w:cs="Times New Roman"/>
          <w:b/>
          <w:sz w:val="24"/>
          <w:szCs w:val="24"/>
        </w:rPr>
        <w:t>«Орлята России»</w:t>
      </w:r>
    </w:p>
    <w:p w:rsidR="00FE7DBF" w:rsidRPr="00E801C2" w:rsidRDefault="00FE7DBF" w:rsidP="00E801C2">
      <w:pPr>
        <w:pStyle w:val="a5"/>
        <w:spacing w:line="276" w:lineRule="auto"/>
        <w:jc w:val="both"/>
        <w:rPr>
          <w:rFonts w:ascii="Times New Roman" w:hAnsi="Times New Roman" w:cs="Times New Roman"/>
          <w:color w:val="FF0000"/>
          <w:sz w:val="24"/>
          <w:szCs w:val="24"/>
        </w:rPr>
      </w:pPr>
      <w:r w:rsidRPr="00E801C2">
        <w:rPr>
          <w:rFonts w:ascii="Times New Roman" w:hAnsi="Times New Roman" w:cs="Times New Roman"/>
          <w:sz w:val="24"/>
          <w:szCs w:val="24"/>
        </w:rPr>
        <w:t>По итогам работы в данном направлении  проводятся конкурсы, выставки, соревнования.</w:t>
      </w:r>
    </w:p>
    <w:p w:rsidR="00FE7DBF" w:rsidRPr="00E801C2" w:rsidRDefault="00FE7DBF" w:rsidP="00E801C2">
      <w:pPr>
        <w:pStyle w:val="a5"/>
        <w:spacing w:line="276" w:lineRule="auto"/>
        <w:jc w:val="both"/>
        <w:rPr>
          <w:rFonts w:ascii="Times New Roman" w:hAnsi="Times New Roman" w:cs="Times New Roman"/>
          <w:b/>
          <w:sz w:val="24"/>
          <w:szCs w:val="24"/>
        </w:rPr>
      </w:pPr>
      <w:r w:rsidRPr="00E801C2">
        <w:rPr>
          <w:rFonts w:ascii="Times New Roman" w:hAnsi="Times New Roman" w:cs="Times New Roman"/>
          <w:b/>
          <w:sz w:val="24"/>
          <w:szCs w:val="24"/>
        </w:rPr>
        <w:t>ОБЩЕИНТЕЛЛЕКТУАЛЬНОЕ НАПРАВЛЕНИЕ</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b/>
          <w:sz w:val="24"/>
          <w:szCs w:val="24"/>
        </w:rPr>
        <w:lastRenderedPageBreak/>
        <w:t>Целесообразность</w:t>
      </w:r>
      <w:r w:rsidRPr="00E801C2">
        <w:rPr>
          <w:rFonts w:ascii="Times New Roman" w:hAnsi="Times New Roman" w:cs="Times New Roman"/>
          <w:sz w:val="24"/>
          <w:szCs w:val="24"/>
        </w:rPr>
        <w:t xml:space="preserve">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образования.</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Основными задачами являются:</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формирование навыков научно-интеллектуального труда;</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развитие культуры логического и алгоритмического мышления, воображения;</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-формирование первоначального опыта практической преобразовательной деятельности;</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-овладение навыками универсальных учебных действий у обучающихся на ступени начального общего образования.</w:t>
      </w:r>
    </w:p>
    <w:p w:rsidR="000306C9" w:rsidRPr="00E801C2" w:rsidRDefault="000306C9"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Данное направление реализуется программами внеурочной деятельности</w:t>
      </w:r>
    </w:p>
    <w:p w:rsidR="00E72052" w:rsidRPr="00E801C2" w:rsidRDefault="003A1DE7" w:rsidP="00E801C2">
      <w:pPr>
        <w:pStyle w:val="a5"/>
        <w:spacing w:line="276" w:lineRule="auto"/>
        <w:jc w:val="both"/>
        <w:rPr>
          <w:rFonts w:ascii="Times New Roman" w:hAnsi="Times New Roman" w:cs="Times New Roman"/>
          <w:sz w:val="24"/>
          <w:szCs w:val="24"/>
        </w:rPr>
      </w:pPr>
      <w:r w:rsidRPr="00E801C2">
        <w:rPr>
          <w:rFonts w:ascii="Times New Roman" w:eastAsiaTheme="minorHAnsi" w:hAnsi="Times New Roman" w:cs="Times New Roman"/>
          <w:sz w:val="24"/>
          <w:szCs w:val="24"/>
          <w:lang w:eastAsia="en-US"/>
        </w:rPr>
        <w:t xml:space="preserve"> </w:t>
      </w:r>
      <w:r w:rsidR="000306C9" w:rsidRPr="00E801C2">
        <w:rPr>
          <w:rFonts w:ascii="Times New Roman" w:eastAsiaTheme="minorHAnsi" w:hAnsi="Times New Roman" w:cs="Times New Roman"/>
          <w:b/>
          <w:sz w:val="24"/>
          <w:szCs w:val="24"/>
          <w:lang w:eastAsia="en-US"/>
        </w:rPr>
        <w:t>«Основы логики и алгоритмики</w:t>
      </w:r>
      <w:r w:rsidR="005E5604" w:rsidRPr="00E801C2">
        <w:rPr>
          <w:rFonts w:ascii="Times New Roman" w:eastAsiaTheme="minorHAnsi" w:hAnsi="Times New Roman" w:cs="Times New Roman"/>
          <w:b/>
          <w:sz w:val="24"/>
          <w:szCs w:val="24"/>
          <w:lang w:eastAsia="en-US"/>
        </w:rPr>
        <w:t>»</w:t>
      </w:r>
      <w:r w:rsidR="005E5604" w:rsidRPr="00E801C2">
        <w:rPr>
          <w:rFonts w:ascii="Times New Roman" w:eastAsiaTheme="minorHAnsi" w:hAnsi="Times New Roman" w:cs="Times New Roman"/>
          <w:sz w:val="24"/>
          <w:szCs w:val="24"/>
          <w:lang w:eastAsia="en-US"/>
        </w:rPr>
        <w:t xml:space="preserve"> </w:t>
      </w:r>
      <w:r w:rsidR="00E72052" w:rsidRPr="00E801C2">
        <w:rPr>
          <w:rFonts w:ascii="Times New Roman" w:hAnsi="Times New Roman" w:cs="Times New Roman"/>
          <w:sz w:val="24"/>
          <w:szCs w:val="24"/>
        </w:rPr>
        <w:t>Примерная рабочая програ</w:t>
      </w:r>
      <w:r w:rsidR="008B3444" w:rsidRPr="00E801C2">
        <w:rPr>
          <w:rFonts w:ascii="Times New Roman" w:hAnsi="Times New Roman" w:cs="Times New Roman"/>
          <w:sz w:val="24"/>
          <w:szCs w:val="24"/>
        </w:rPr>
        <w:t>мма начального общего образова</w:t>
      </w:r>
      <w:r w:rsidR="00E72052" w:rsidRPr="00E801C2">
        <w:rPr>
          <w:rFonts w:ascii="Times New Roman" w:hAnsi="Times New Roman" w:cs="Times New Roman"/>
          <w:sz w:val="24"/>
          <w:szCs w:val="24"/>
        </w:rPr>
        <w:t>ния по курсу внеурочной деятельности «Основы логики и алгоритмики»  составлена на основе требований Федерального государствен</w:t>
      </w:r>
      <w:r w:rsidR="008B3444" w:rsidRPr="00E801C2">
        <w:rPr>
          <w:rFonts w:ascii="Times New Roman" w:hAnsi="Times New Roman" w:cs="Times New Roman"/>
          <w:sz w:val="24"/>
          <w:szCs w:val="24"/>
        </w:rPr>
        <w:t xml:space="preserve">ного образовательного стандарта </w:t>
      </w:r>
      <w:r w:rsidR="00E72052" w:rsidRPr="00E801C2">
        <w:rPr>
          <w:rFonts w:ascii="Times New Roman" w:hAnsi="Times New Roman" w:cs="Times New Roman"/>
          <w:sz w:val="24"/>
          <w:szCs w:val="24"/>
        </w:rPr>
        <w:t>начального общего образования.</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По итогам работы в данном направлени</w:t>
      </w:r>
      <w:r w:rsidR="006B0226" w:rsidRPr="00E801C2">
        <w:rPr>
          <w:rFonts w:ascii="Times New Roman" w:hAnsi="Times New Roman" w:cs="Times New Roman"/>
          <w:sz w:val="24"/>
          <w:szCs w:val="24"/>
        </w:rPr>
        <w:t>и проводятся открытые мероприятия,</w:t>
      </w:r>
      <w:r w:rsidRPr="00E801C2">
        <w:rPr>
          <w:rFonts w:ascii="Times New Roman" w:hAnsi="Times New Roman" w:cs="Times New Roman"/>
          <w:sz w:val="24"/>
          <w:szCs w:val="24"/>
        </w:rPr>
        <w:t xml:space="preserve"> защита проектов и их демонстрация.</w:t>
      </w:r>
    </w:p>
    <w:p w:rsidR="00FE7DBF" w:rsidRPr="00E801C2" w:rsidRDefault="00FE7DBF" w:rsidP="00E801C2">
      <w:pPr>
        <w:pStyle w:val="a5"/>
        <w:spacing w:line="276" w:lineRule="auto"/>
        <w:jc w:val="both"/>
        <w:rPr>
          <w:rFonts w:ascii="Times New Roman" w:hAnsi="Times New Roman" w:cs="Times New Roman"/>
          <w:color w:val="000000"/>
          <w:sz w:val="24"/>
          <w:szCs w:val="24"/>
        </w:rPr>
      </w:pPr>
      <w:r w:rsidRPr="00E801C2">
        <w:rPr>
          <w:rFonts w:ascii="Times New Roman" w:hAnsi="Times New Roman" w:cs="Times New Roman"/>
          <w:sz w:val="24"/>
          <w:szCs w:val="24"/>
        </w:rPr>
        <w:t>Занятия  группы  проводятся на базе МБОУ «Средняя общеобразовательная Ивановс</w:t>
      </w:r>
      <w:r w:rsidR="00E72052" w:rsidRPr="00E801C2">
        <w:rPr>
          <w:rFonts w:ascii="Times New Roman" w:hAnsi="Times New Roman" w:cs="Times New Roman"/>
          <w:sz w:val="24"/>
          <w:szCs w:val="24"/>
        </w:rPr>
        <w:t xml:space="preserve">кая школа » в кабинетах </w:t>
      </w:r>
      <w:r w:rsidRPr="00E801C2">
        <w:rPr>
          <w:rFonts w:ascii="Times New Roman" w:hAnsi="Times New Roman" w:cs="Times New Roman"/>
          <w:sz w:val="24"/>
          <w:szCs w:val="24"/>
        </w:rPr>
        <w:t xml:space="preserve"> второго,  третьего  и четвертого классов, в  актовом и спортивном залах, на спортивных   площадках. План предусматривает распределение обучающихся по возрасту, в  зависимости от </w:t>
      </w:r>
      <w:r w:rsidRPr="00E801C2">
        <w:rPr>
          <w:rFonts w:ascii="Times New Roman" w:hAnsi="Times New Roman" w:cs="Times New Roman"/>
          <w:color w:val="000000"/>
          <w:sz w:val="24"/>
          <w:szCs w:val="24"/>
        </w:rPr>
        <w:t>направления развития личности и реализуемых  программ внеурочной деятельности,</w:t>
      </w:r>
      <w:r w:rsidRPr="00E801C2">
        <w:rPr>
          <w:rFonts w:ascii="Times New Roman" w:hAnsi="Times New Roman" w:cs="Times New Roman"/>
          <w:sz w:val="24"/>
          <w:szCs w:val="24"/>
        </w:rPr>
        <w:t xml:space="preserve">  реализует индивидуальный подход , позволяя обучающимся раскрыть свои творческие способности и интересы создает условия  для </w:t>
      </w:r>
      <w:r w:rsidRPr="00E801C2">
        <w:rPr>
          <w:rFonts w:ascii="Times New Roman" w:hAnsi="Times New Roman" w:cs="Times New Roman"/>
          <w:color w:val="000000"/>
          <w:sz w:val="24"/>
          <w:szCs w:val="24"/>
        </w:rPr>
        <w:t>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План состоит:</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титульный лист;</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-пояснительная записка;</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-режим организации внеурочной деятельности;</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-сетка часов плана внеурочной деятельности;</w:t>
      </w:r>
    </w:p>
    <w:p w:rsidR="00FE7DBF"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xml:space="preserve"> -программно-методическое  обеспечение плана.</w:t>
      </w:r>
    </w:p>
    <w:p w:rsidR="00FE7DBF" w:rsidRPr="00E801C2" w:rsidRDefault="00FE7DBF" w:rsidP="00E801C2">
      <w:pPr>
        <w:pStyle w:val="a5"/>
        <w:spacing w:line="276" w:lineRule="auto"/>
        <w:jc w:val="both"/>
        <w:rPr>
          <w:rFonts w:ascii="Times New Roman" w:hAnsi="Times New Roman" w:cs="Times New Roman"/>
          <w:color w:val="000000"/>
          <w:sz w:val="24"/>
          <w:szCs w:val="24"/>
        </w:rPr>
      </w:pPr>
      <w:r w:rsidRPr="00E801C2">
        <w:rPr>
          <w:rFonts w:ascii="Times New Roman" w:hAnsi="Times New Roman" w:cs="Times New Roman"/>
          <w:sz w:val="24"/>
          <w:szCs w:val="24"/>
        </w:rPr>
        <w:t xml:space="preserve">        Таким образом, план  внеурочно</w:t>
      </w:r>
      <w:r w:rsidR="00E72052" w:rsidRPr="00E801C2">
        <w:rPr>
          <w:rFonts w:ascii="Times New Roman" w:hAnsi="Times New Roman" w:cs="Times New Roman"/>
          <w:sz w:val="24"/>
          <w:szCs w:val="24"/>
        </w:rPr>
        <w:t>й деятельности  на 2022</w:t>
      </w:r>
      <w:r w:rsidR="000F3067" w:rsidRPr="00E801C2">
        <w:rPr>
          <w:rFonts w:ascii="Times New Roman" w:hAnsi="Times New Roman" w:cs="Times New Roman"/>
          <w:sz w:val="24"/>
          <w:szCs w:val="24"/>
        </w:rPr>
        <w:t>/</w:t>
      </w:r>
      <w:r w:rsidR="00E72052" w:rsidRPr="00E801C2">
        <w:rPr>
          <w:rFonts w:ascii="Times New Roman" w:hAnsi="Times New Roman" w:cs="Times New Roman"/>
          <w:sz w:val="24"/>
          <w:szCs w:val="24"/>
        </w:rPr>
        <w:t>2023</w:t>
      </w:r>
      <w:r w:rsidRPr="00E801C2">
        <w:rPr>
          <w:rFonts w:ascii="Times New Roman" w:hAnsi="Times New Roman" w:cs="Times New Roman"/>
          <w:sz w:val="24"/>
          <w:szCs w:val="24"/>
        </w:rPr>
        <w:t xml:space="preserve"> учебный год создаёт условия для </w:t>
      </w:r>
      <w:r w:rsidRPr="00E801C2">
        <w:rPr>
          <w:rFonts w:ascii="Times New Roman" w:hAnsi="Times New Roman" w:cs="Times New Roman"/>
          <w:color w:val="000000"/>
          <w:sz w:val="24"/>
          <w:szCs w:val="24"/>
        </w:rPr>
        <w:t>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rsidR="0065417D" w:rsidRPr="00E801C2" w:rsidRDefault="00FE7DBF"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На основании анализа потребностей обучающихся и их родителей (законных представителей)  в соответствии с социальным заказом в плане внеурочной деятельности представлены направления и формы, реализуемые в МБОУ «Средняя общеобразов</w:t>
      </w:r>
      <w:r w:rsidR="00E4667A" w:rsidRPr="00E801C2">
        <w:rPr>
          <w:rFonts w:ascii="Times New Roman" w:hAnsi="Times New Roman" w:cs="Times New Roman"/>
          <w:sz w:val="24"/>
          <w:szCs w:val="24"/>
        </w:rPr>
        <w:t>а</w:t>
      </w:r>
      <w:r w:rsidR="00A50ED1" w:rsidRPr="00E801C2">
        <w:rPr>
          <w:rFonts w:ascii="Times New Roman" w:hAnsi="Times New Roman" w:cs="Times New Roman"/>
          <w:sz w:val="24"/>
          <w:szCs w:val="24"/>
        </w:rPr>
        <w:t>тельная Ивановская школа» в 2023</w:t>
      </w:r>
      <w:r w:rsidR="000F3067" w:rsidRPr="00E801C2">
        <w:rPr>
          <w:rFonts w:ascii="Times New Roman" w:hAnsi="Times New Roman" w:cs="Times New Roman"/>
          <w:sz w:val="24"/>
          <w:szCs w:val="24"/>
        </w:rPr>
        <w:t>/</w:t>
      </w:r>
      <w:r w:rsidR="00A50ED1" w:rsidRPr="00E801C2">
        <w:rPr>
          <w:rFonts w:ascii="Times New Roman" w:hAnsi="Times New Roman" w:cs="Times New Roman"/>
          <w:sz w:val="24"/>
          <w:szCs w:val="24"/>
        </w:rPr>
        <w:t>2024</w:t>
      </w:r>
      <w:r w:rsidRPr="00E801C2">
        <w:rPr>
          <w:rFonts w:ascii="Times New Roman" w:hAnsi="Times New Roman" w:cs="Times New Roman"/>
          <w:sz w:val="24"/>
          <w:szCs w:val="24"/>
        </w:rPr>
        <w:t xml:space="preserve"> учебном году.</w:t>
      </w:r>
    </w:p>
    <w:p w:rsidR="0042576B" w:rsidRPr="00E801C2" w:rsidRDefault="0042576B" w:rsidP="00E801C2">
      <w:pPr>
        <w:pStyle w:val="a5"/>
        <w:spacing w:line="276" w:lineRule="auto"/>
        <w:jc w:val="both"/>
        <w:rPr>
          <w:rFonts w:ascii="Times New Roman" w:hAnsi="Times New Roman" w:cs="Times New Roman"/>
          <w:b/>
          <w:sz w:val="24"/>
          <w:szCs w:val="24"/>
        </w:rPr>
      </w:pPr>
      <w:r w:rsidRPr="00E801C2">
        <w:rPr>
          <w:rFonts w:ascii="Times New Roman" w:hAnsi="Times New Roman" w:cs="Times New Roman"/>
          <w:b/>
          <w:sz w:val="24"/>
          <w:szCs w:val="24"/>
        </w:rPr>
        <w:t>Режим организации внеурочной деятельности</w:t>
      </w:r>
    </w:p>
    <w:p w:rsidR="0042576B" w:rsidRPr="00E801C2" w:rsidRDefault="0042576B" w:rsidP="00E801C2">
      <w:pPr>
        <w:pStyle w:val="a5"/>
        <w:spacing w:line="276" w:lineRule="auto"/>
        <w:jc w:val="both"/>
        <w:rPr>
          <w:rFonts w:ascii="Times New Roman" w:hAnsi="Times New Roman" w:cs="Times New Roman"/>
          <w:color w:val="000000"/>
          <w:sz w:val="24"/>
          <w:szCs w:val="24"/>
        </w:rPr>
      </w:pPr>
      <w:r w:rsidRPr="00E801C2">
        <w:rPr>
          <w:rFonts w:ascii="Times New Roman" w:hAnsi="Times New Roman" w:cs="Times New Roman"/>
          <w:color w:val="000000"/>
          <w:sz w:val="24"/>
          <w:szCs w:val="24"/>
        </w:rPr>
        <w:t>Расписание занятий внеу</w:t>
      </w:r>
      <w:r w:rsidR="008B3444" w:rsidRPr="00E801C2">
        <w:rPr>
          <w:rFonts w:ascii="Times New Roman" w:hAnsi="Times New Roman" w:cs="Times New Roman"/>
          <w:color w:val="000000"/>
          <w:sz w:val="24"/>
          <w:szCs w:val="24"/>
        </w:rPr>
        <w:t xml:space="preserve">рочной деятельности составлено </w:t>
      </w:r>
      <w:r w:rsidRPr="00E801C2">
        <w:rPr>
          <w:rFonts w:ascii="Times New Roman" w:hAnsi="Times New Roman" w:cs="Times New Roman"/>
          <w:color w:val="000000"/>
          <w:sz w:val="24"/>
          <w:szCs w:val="24"/>
        </w:rPr>
        <w:t>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Расписание утверждено директором школы.</w:t>
      </w:r>
    </w:p>
    <w:p w:rsidR="0042576B" w:rsidRPr="00E801C2" w:rsidRDefault="0042576B" w:rsidP="00E801C2">
      <w:pPr>
        <w:pStyle w:val="a5"/>
        <w:spacing w:line="276" w:lineRule="auto"/>
        <w:jc w:val="both"/>
        <w:rPr>
          <w:rFonts w:ascii="Times New Roman" w:hAnsi="Times New Roman" w:cs="Times New Roman"/>
          <w:color w:val="000000"/>
          <w:sz w:val="24"/>
          <w:szCs w:val="24"/>
        </w:rPr>
      </w:pPr>
      <w:r w:rsidRPr="00E801C2">
        <w:rPr>
          <w:rFonts w:ascii="Times New Roman" w:hAnsi="Times New Roman" w:cs="Times New Roman"/>
          <w:color w:val="000000"/>
          <w:sz w:val="24"/>
          <w:szCs w:val="24"/>
        </w:rPr>
        <w:t>План включает в себя  следующие нормативы:</w:t>
      </w:r>
    </w:p>
    <w:p w:rsidR="0042576B" w:rsidRPr="00E801C2" w:rsidRDefault="0042576B" w:rsidP="00E801C2">
      <w:pPr>
        <w:pStyle w:val="a5"/>
        <w:spacing w:line="276" w:lineRule="auto"/>
        <w:jc w:val="both"/>
        <w:rPr>
          <w:rFonts w:ascii="Times New Roman" w:hAnsi="Times New Roman" w:cs="Times New Roman"/>
          <w:color w:val="000000"/>
          <w:sz w:val="24"/>
          <w:szCs w:val="24"/>
        </w:rPr>
      </w:pPr>
      <w:r w:rsidRPr="00E801C2">
        <w:rPr>
          <w:rFonts w:ascii="Times New Roman" w:hAnsi="Times New Roman" w:cs="Times New Roman"/>
          <w:color w:val="000000"/>
          <w:sz w:val="24"/>
          <w:szCs w:val="24"/>
        </w:rPr>
        <w:t>- недельную (максимальную) нагрузку на обучающихся;</w:t>
      </w:r>
    </w:p>
    <w:p w:rsidR="0042576B" w:rsidRPr="00E801C2" w:rsidRDefault="0042576B" w:rsidP="00E801C2">
      <w:pPr>
        <w:pStyle w:val="a5"/>
        <w:spacing w:line="276" w:lineRule="auto"/>
        <w:jc w:val="both"/>
        <w:rPr>
          <w:rFonts w:ascii="Times New Roman" w:hAnsi="Times New Roman" w:cs="Times New Roman"/>
          <w:color w:val="000000"/>
          <w:sz w:val="24"/>
          <w:szCs w:val="24"/>
        </w:rPr>
      </w:pPr>
      <w:r w:rsidRPr="00E801C2">
        <w:rPr>
          <w:rFonts w:ascii="Times New Roman" w:hAnsi="Times New Roman" w:cs="Times New Roman"/>
          <w:color w:val="000000"/>
          <w:sz w:val="24"/>
          <w:szCs w:val="24"/>
        </w:rPr>
        <w:lastRenderedPageBreak/>
        <w:t>- недельное количество часов на реализацию программ по каждому направлению развития личности;</w:t>
      </w:r>
    </w:p>
    <w:p w:rsidR="0042576B" w:rsidRPr="00E801C2" w:rsidRDefault="0042576B" w:rsidP="00E801C2">
      <w:pPr>
        <w:pStyle w:val="a5"/>
        <w:spacing w:line="276" w:lineRule="auto"/>
        <w:jc w:val="both"/>
        <w:rPr>
          <w:rFonts w:ascii="Times New Roman" w:hAnsi="Times New Roman" w:cs="Times New Roman"/>
          <w:color w:val="000000"/>
          <w:sz w:val="24"/>
          <w:szCs w:val="24"/>
        </w:rPr>
      </w:pPr>
      <w:r w:rsidRPr="00E801C2">
        <w:rPr>
          <w:rFonts w:ascii="Times New Roman" w:hAnsi="Times New Roman" w:cs="Times New Roman"/>
          <w:color w:val="000000"/>
          <w:sz w:val="24"/>
          <w:szCs w:val="24"/>
        </w:rPr>
        <w:t>- количество групп по направлениям.</w:t>
      </w:r>
    </w:p>
    <w:p w:rsidR="0042576B" w:rsidRPr="00E801C2" w:rsidRDefault="0042576B" w:rsidP="00E801C2">
      <w:pPr>
        <w:pStyle w:val="a5"/>
        <w:rPr>
          <w:rFonts w:ascii="Times New Roman" w:hAnsi="Times New Roman" w:cs="Times New Roman"/>
          <w:sz w:val="24"/>
          <w:szCs w:val="24"/>
        </w:rPr>
      </w:pPr>
      <w:r w:rsidRPr="00E801C2">
        <w:rPr>
          <w:rFonts w:ascii="Times New Roman" w:hAnsi="Times New Roman" w:cs="Times New Roman"/>
          <w:sz w:val="24"/>
          <w:szCs w:val="24"/>
        </w:rPr>
        <w:t>Продолжительность учебного года составляет:</w:t>
      </w:r>
    </w:p>
    <w:p w:rsidR="005E25B2" w:rsidRPr="00E801C2" w:rsidRDefault="006B0226" w:rsidP="00E801C2">
      <w:pPr>
        <w:pStyle w:val="a5"/>
        <w:rPr>
          <w:rFonts w:ascii="Times New Roman" w:hAnsi="Times New Roman" w:cs="Times New Roman"/>
          <w:sz w:val="24"/>
          <w:szCs w:val="24"/>
        </w:rPr>
      </w:pPr>
      <w:r w:rsidRPr="00E801C2">
        <w:rPr>
          <w:rFonts w:ascii="Times New Roman" w:hAnsi="Times New Roman" w:cs="Times New Roman"/>
          <w:sz w:val="24"/>
          <w:szCs w:val="24"/>
        </w:rPr>
        <w:t>3</w:t>
      </w:r>
      <w:r w:rsidR="0042576B" w:rsidRPr="00E801C2">
        <w:rPr>
          <w:rFonts w:ascii="Times New Roman" w:hAnsi="Times New Roman" w:cs="Times New Roman"/>
          <w:sz w:val="24"/>
          <w:szCs w:val="24"/>
        </w:rPr>
        <w:t xml:space="preserve">- 4 классы -  34 недели.                                                                                                                              Продолжительность учебной недели:                                                                                                           </w:t>
      </w:r>
      <w:r w:rsidRPr="00E801C2">
        <w:rPr>
          <w:rFonts w:ascii="Times New Roman" w:hAnsi="Times New Roman" w:cs="Times New Roman"/>
          <w:sz w:val="24"/>
          <w:szCs w:val="24"/>
        </w:rPr>
        <w:t>3</w:t>
      </w:r>
      <w:r w:rsidR="0042576B" w:rsidRPr="00E801C2">
        <w:rPr>
          <w:rFonts w:ascii="Times New Roman" w:hAnsi="Times New Roman" w:cs="Times New Roman"/>
          <w:sz w:val="24"/>
          <w:szCs w:val="24"/>
        </w:rPr>
        <w:t xml:space="preserve"> -4</w:t>
      </w:r>
      <w:r w:rsidR="005E25B2" w:rsidRPr="00E801C2">
        <w:rPr>
          <w:rFonts w:ascii="Times New Roman" w:hAnsi="Times New Roman" w:cs="Times New Roman"/>
          <w:sz w:val="24"/>
          <w:szCs w:val="24"/>
        </w:rPr>
        <w:t xml:space="preserve"> классы- 5 дней;  </w:t>
      </w:r>
    </w:p>
    <w:p w:rsidR="0042576B" w:rsidRPr="00E801C2" w:rsidRDefault="0042576B" w:rsidP="00E801C2">
      <w:pPr>
        <w:pStyle w:val="a5"/>
        <w:spacing w:line="276" w:lineRule="auto"/>
        <w:jc w:val="both"/>
        <w:rPr>
          <w:rFonts w:ascii="Times New Roman" w:hAnsi="Times New Roman" w:cs="Times New Roman"/>
          <w:sz w:val="24"/>
          <w:szCs w:val="24"/>
        </w:rPr>
      </w:pPr>
    </w:p>
    <w:p w:rsidR="008B3444" w:rsidRPr="00E801C2" w:rsidRDefault="0042576B" w:rsidP="00E801C2">
      <w:pPr>
        <w:pStyle w:val="a5"/>
        <w:spacing w:line="276" w:lineRule="auto"/>
        <w:jc w:val="both"/>
        <w:rPr>
          <w:rFonts w:ascii="Times New Roman" w:hAnsi="Times New Roman" w:cs="Times New Roman"/>
          <w:sz w:val="24"/>
          <w:szCs w:val="24"/>
        </w:rPr>
      </w:pPr>
      <w:r w:rsidRPr="00E801C2">
        <w:rPr>
          <w:rFonts w:ascii="Times New Roman" w:hAnsi="Times New Roman" w:cs="Times New Roman"/>
          <w:sz w:val="24"/>
          <w:szCs w:val="24"/>
        </w:rPr>
        <w:t xml:space="preserve">Обязательная (максимальная) нагрузка  внеурочной деятельности обучающихся в МБОУ «Средняя общеобразовательная Ивановская школа» не </w:t>
      </w:r>
      <w:r w:rsidR="00A50ED1" w:rsidRPr="00E801C2">
        <w:rPr>
          <w:rFonts w:ascii="Times New Roman" w:hAnsi="Times New Roman" w:cs="Times New Roman"/>
          <w:sz w:val="24"/>
          <w:szCs w:val="24"/>
        </w:rPr>
        <w:t xml:space="preserve"> превышает предельно допустимую</w:t>
      </w:r>
    </w:p>
    <w:p w:rsidR="008B3444" w:rsidRPr="002A7461" w:rsidRDefault="008B3444" w:rsidP="0042576B">
      <w:pPr>
        <w:jc w:val="both"/>
        <w:rPr>
          <w:rFonts w:ascii="Times New Roman" w:hAnsi="Times New Roman" w:cs="Times New Roman"/>
          <w:sz w:val="24"/>
          <w:szCs w:val="24"/>
        </w:rPr>
      </w:pPr>
    </w:p>
    <w:tbl>
      <w:tblPr>
        <w:tblW w:w="7779" w:type="dxa"/>
        <w:jc w:val="center"/>
        <w:tblLayout w:type="fixed"/>
        <w:tblLook w:val="04A0" w:firstRow="1" w:lastRow="0" w:firstColumn="1" w:lastColumn="0" w:noHBand="0" w:noVBand="1"/>
      </w:tblPr>
      <w:tblGrid>
        <w:gridCol w:w="3933"/>
        <w:gridCol w:w="1559"/>
        <w:gridCol w:w="2287"/>
      </w:tblGrid>
      <w:tr w:rsidR="006B0226" w:rsidRPr="002A7461" w:rsidTr="006B0226">
        <w:trPr>
          <w:trHeight w:val="315"/>
          <w:jc w:val="center"/>
        </w:trPr>
        <w:tc>
          <w:tcPr>
            <w:tcW w:w="3933" w:type="dxa"/>
            <w:tcBorders>
              <w:top w:val="single" w:sz="4" w:space="0" w:color="000000"/>
              <w:left w:val="single" w:sz="4" w:space="0" w:color="000000"/>
              <w:bottom w:val="single" w:sz="4" w:space="0" w:color="000000"/>
              <w:right w:val="nil"/>
            </w:tcBorders>
            <w:hideMark/>
          </w:tcPr>
          <w:p w:rsidR="006B0226" w:rsidRPr="002A7461" w:rsidRDefault="006B0226" w:rsidP="00B9197D">
            <w:pPr>
              <w:snapToGrid w:val="0"/>
              <w:spacing w:line="100" w:lineRule="atLeast"/>
              <w:jc w:val="both"/>
              <w:rPr>
                <w:rFonts w:ascii="Times New Roman" w:hAnsi="Times New Roman" w:cs="Times New Roman"/>
                <w:sz w:val="24"/>
                <w:szCs w:val="24"/>
              </w:rPr>
            </w:pPr>
            <w:r w:rsidRPr="002A7461">
              <w:rPr>
                <w:rFonts w:ascii="Times New Roman" w:hAnsi="Times New Roman" w:cs="Times New Roman"/>
                <w:sz w:val="24"/>
                <w:szCs w:val="24"/>
              </w:rPr>
              <w:t>Классы</w:t>
            </w:r>
          </w:p>
        </w:tc>
        <w:tc>
          <w:tcPr>
            <w:tcW w:w="1559" w:type="dxa"/>
            <w:tcBorders>
              <w:top w:val="single" w:sz="4" w:space="0" w:color="000000"/>
              <w:left w:val="single" w:sz="4" w:space="0" w:color="000000"/>
              <w:bottom w:val="single" w:sz="4" w:space="0" w:color="000000"/>
              <w:right w:val="single" w:sz="4" w:space="0" w:color="000000"/>
            </w:tcBorders>
          </w:tcPr>
          <w:p w:rsidR="006B0226" w:rsidRPr="002A7461" w:rsidRDefault="006B0226" w:rsidP="00B9197D">
            <w:pPr>
              <w:snapToGrid w:val="0"/>
              <w:spacing w:line="100" w:lineRule="atLeast"/>
              <w:jc w:val="both"/>
              <w:rPr>
                <w:rFonts w:ascii="Times New Roman" w:hAnsi="Times New Roman" w:cs="Times New Roman"/>
                <w:sz w:val="24"/>
                <w:szCs w:val="24"/>
              </w:rPr>
            </w:pPr>
            <w:r w:rsidRPr="002A7461">
              <w:rPr>
                <w:rFonts w:ascii="Times New Roman" w:hAnsi="Times New Roman" w:cs="Times New Roman"/>
                <w:sz w:val="24"/>
                <w:szCs w:val="24"/>
              </w:rPr>
              <w:t xml:space="preserve">3 класс </w:t>
            </w:r>
          </w:p>
        </w:tc>
        <w:tc>
          <w:tcPr>
            <w:tcW w:w="2287" w:type="dxa"/>
            <w:tcBorders>
              <w:top w:val="single" w:sz="4" w:space="0" w:color="000000"/>
              <w:left w:val="single" w:sz="4" w:space="0" w:color="000000"/>
              <w:bottom w:val="single" w:sz="4" w:space="0" w:color="000000"/>
              <w:right w:val="single" w:sz="4" w:space="0" w:color="000000"/>
            </w:tcBorders>
          </w:tcPr>
          <w:p w:rsidR="006B0226" w:rsidRPr="002A7461" w:rsidRDefault="006B0226" w:rsidP="00B9197D">
            <w:pPr>
              <w:snapToGrid w:val="0"/>
              <w:spacing w:line="100" w:lineRule="atLeast"/>
              <w:jc w:val="both"/>
              <w:rPr>
                <w:rFonts w:ascii="Times New Roman" w:hAnsi="Times New Roman" w:cs="Times New Roman"/>
                <w:sz w:val="24"/>
                <w:szCs w:val="24"/>
              </w:rPr>
            </w:pPr>
            <w:r w:rsidRPr="002A7461">
              <w:rPr>
                <w:rFonts w:ascii="Times New Roman" w:hAnsi="Times New Roman" w:cs="Times New Roman"/>
                <w:sz w:val="24"/>
                <w:szCs w:val="24"/>
              </w:rPr>
              <w:t>4 класс</w:t>
            </w:r>
          </w:p>
        </w:tc>
      </w:tr>
      <w:tr w:rsidR="006B0226" w:rsidRPr="002A7461" w:rsidTr="006B0226">
        <w:trPr>
          <w:trHeight w:val="645"/>
          <w:jc w:val="center"/>
        </w:trPr>
        <w:tc>
          <w:tcPr>
            <w:tcW w:w="3933" w:type="dxa"/>
            <w:tcBorders>
              <w:top w:val="single" w:sz="4" w:space="0" w:color="000000"/>
              <w:left w:val="single" w:sz="4" w:space="0" w:color="000000"/>
              <w:bottom w:val="single" w:sz="4" w:space="0" w:color="000000"/>
              <w:right w:val="nil"/>
            </w:tcBorders>
            <w:hideMark/>
          </w:tcPr>
          <w:p w:rsidR="006B0226" w:rsidRPr="002A7461" w:rsidRDefault="006B0226" w:rsidP="00B9197D">
            <w:pPr>
              <w:snapToGrid w:val="0"/>
              <w:spacing w:line="100" w:lineRule="atLeast"/>
              <w:jc w:val="both"/>
              <w:rPr>
                <w:rFonts w:ascii="Times New Roman" w:hAnsi="Times New Roman" w:cs="Times New Roman"/>
                <w:sz w:val="24"/>
                <w:szCs w:val="24"/>
              </w:rPr>
            </w:pPr>
            <w:r w:rsidRPr="002A7461">
              <w:rPr>
                <w:rFonts w:ascii="Times New Roman" w:hAnsi="Times New Roman" w:cs="Times New Roman"/>
                <w:sz w:val="24"/>
                <w:szCs w:val="24"/>
              </w:rPr>
              <w:t>возможная нагрузка в неделю</w:t>
            </w:r>
          </w:p>
        </w:tc>
        <w:tc>
          <w:tcPr>
            <w:tcW w:w="1559" w:type="dxa"/>
            <w:tcBorders>
              <w:top w:val="single" w:sz="4" w:space="0" w:color="000000"/>
              <w:left w:val="single" w:sz="4" w:space="0" w:color="000000"/>
              <w:bottom w:val="single" w:sz="4" w:space="0" w:color="000000"/>
              <w:right w:val="single" w:sz="4" w:space="0" w:color="000000"/>
            </w:tcBorders>
          </w:tcPr>
          <w:p w:rsidR="006B0226" w:rsidRPr="002A7461" w:rsidRDefault="006B0226" w:rsidP="00B9197D">
            <w:pPr>
              <w:snapToGrid w:val="0"/>
              <w:spacing w:line="100" w:lineRule="atLeast"/>
              <w:jc w:val="both"/>
              <w:rPr>
                <w:rFonts w:ascii="Times New Roman" w:hAnsi="Times New Roman" w:cs="Times New Roman"/>
                <w:sz w:val="24"/>
                <w:szCs w:val="24"/>
              </w:rPr>
            </w:pPr>
            <w:r w:rsidRPr="002A7461">
              <w:rPr>
                <w:rFonts w:ascii="Times New Roman" w:hAnsi="Times New Roman" w:cs="Times New Roman"/>
                <w:sz w:val="24"/>
                <w:szCs w:val="24"/>
              </w:rPr>
              <w:t>До 10 часов</w:t>
            </w:r>
          </w:p>
        </w:tc>
        <w:tc>
          <w:tcPr>
            <w:tcW w:w="2287" w:type="dxa"/>
            <w:tcBorders>
              <w:top w:val="single" w:sz="4" w:space="0" w:color="000000"/>
              <w:left w:val="single" w:sz="4" w:space="0" w:color="000000"/>
              <w:bottom w:val="single" w:sz="4" w:space="0" w:color="000000"/>
              <w:right w:val="single" w:sz="4" w:space="0" w:color="000000"/>
            </w:tcBorders>
          </w:tcPr>
          <w:p w:rsidR="006B0226" w:rsidRPr="002A7461" w:rsidRDefault="006B0226" w:rsidP="00B9197D">
            <w:pPr>
              <w:snapToGrid w:val="0"/>
              <w:spacing w:line="100" w:lineRule="atLeast"/>
              <w:jc w:val="both"/>
              <w:rPr>
                <w:rFonts w:ascii="Times New Roman" w:hAnsi="Times New Roman" w:cs="Times New Roman"/>
                <w:sz w:val="24"/>
                <w:szCs w:val="24"/>
              </w:rPr>
            </w:pPr>
            <w:r w:rsidRPr="002A7461">
              <w:rPr>
                <w:rFonts w:ascii="Times New Roman" w:hAnsi="Times New Roman" w:cs="Times New Roman"/>
                <w:sz w:val="24"/>
                <w:szCs w:val="24"/>
              </w:rPr>
              <w:t>До 10 часов</w:t>
            </w:r>
          </w:p>
        </w:tc>
      </w:tr>
    </w:tbl>
    <w:p w:rsidR="008B3444" w:rsidRDefault="008B3444" w:rsidP="006C16D2">
      <w:pPr>
        <w:jc w:val="both"/>
        <w:rPr>
          <w:rFonts w:ascii="Times New Roman" w:hAnsi="Times New Roman" w:cs="Times New Roman"/>
          <w:sz w:val="24"/>
          <w:szCs w:val="24"/>
        </w:rPr>
      </w:pPr>
    </w:p>
    <w:p w:rsidR="0042576B" w:rsidRPr="002A7461" w:rsidRDefault="008B3444" w:rsidP="006C16D2">
      <w:pPr>
        <w:jc w:val="both"/>
        <w:rPr>
          <w:rFonts w:ascii="Times New Roman" w:hAnsi="Times New Roman" w:cs="Times New Roman"/>
          <w:sz w:val="24"/>
          <w:szCs w:val="24"/>
        </w:rPr>
      </w:pPr>
      <w:r>
        <w:rPr>
          <w:rFonts w:ascii="Times New Roman" w:hAnsi="Times New Roman" w:cs="Times New Roman"/>
          <w:sz w:val="24"/>
          <w:szCs w:val="24"/>
        </w:rPr>
        <w:t xml:space="preserve">   </w:t>
      </w:r>
      <w:r w:rsidR="0042576B" w:rsidRPr="002A7461">
        <w:rPr>
          <w:rFonts w:ascii="Times New Roman" w:hAnsi="Times New Roman" w:cs="Times New Roman"/>
          <w:sz w:val="24"/>
          <w:szCs w:val="24"/>
        </w:rPr>
        <w:t xml:space="preserve">Продолжительность одного занятия составляет от _35 до _45 минут </w:t>
      </w:r>
      <w:r w:rsidR="006C16D2">
        <w:rPr>
          <w:rFonts w:ascii="Times New Roman" w:hAnsi="Times New Roman" w:cs="Times New Roman"/>
          <w:sz w:val="24"/>
          <w:szCs w:val="24"/>
        </w:rPr>
        <w:t>;</w:t>
      </w:r>
      <w:r w:rsidR="006C16D2">
        <w:rPr>
          <w:rFonts w:ascii="Times New Roman" w:hAnsi="Times New Roman" w:cs="Times New Roman"/>
          <w:color w:val="000000"/>
          <w:sz w:val="24"/>
          <w:szCs w:val="24"/>
        </w:rPr>
        <w:t>д</w:t>
      </w:r>
      <w:r w:rsidR="0042576B" w:rsidRPr="002A7461">
        <w:rPr>
          <w:rFonts w:ascii="Times New Roman" w:hAnsi="Times New Roman" w:cs="Times New Roman"/>
          <w:color w:val="000000"/>
          <w:sz w:val="24"/>
          <w:szCs w:val="24"/>
        </w:rPr>
        <w:t>лительность занятий до 1,5 часов в учебное время  и до 3 часов в каникулярные и выходные дни</w:t>
      </w:r>
      <w:r w:rsidR="006C16D2">
        <w:rPr>
          <w:rFonts w:ascii="Times New Roman" w:hAnsi="Times New Roman" w:cs="Times New Roman"/>
          <w:color w:val="000000"/>
          <w:sz w:val="24"/>
          <w:szCs w:val="24"/>
        </w:rPr>
        <w:t>;</w:t>
      </w:r>
      <w:r w:rsidR="006C16D2">
        <w:rPr>
          <w:rFonts w:ascii="Times New Roman" w:hAnsi="Times New Roman" w:cs="Times New Roman"/>
          <w:sz w:val="24"/>
          <w:szCs w:val="24"/>
        </w:rPr>
        <w:t>м</w:t>
      </w:r>
      <w:r w:rsidR="0042576B" w:rsidRPr="002A7461">
        <w:rPr>
          <w:rFonts w:ascii="Times New Roman" w:hAnsi="Times New Roman" w:cs="Times New Roman"/>
          <w:sz w:val="24"/>
          <w:szCs w:val="24"/>
        </w:rPr>
        <w:t>ежду началом внеурочной деятельности и  последним уроком орга</w:t>
      </w:r>
      <w:r w:rsidR="000C2C6E" w:rsidRPr="002A7461">
        <w:rPr>
          <w:rFonts w:ascii="Times New Roman" w:hAnsi="Times New Roman" w:cs="Times New Roman"/>
          <w:sz w:val="24"/>
          <w:szCs w:val="24"/>
        </w:rPr>
        <w:t>низуется перерыв не менее 45 минут</w:t>
      </w:r>
      <w:r w:rsidR="0042576B" w:rsidRPr="002A7461">
        <w:rPr>
          <w:rFonts w:ascii="Times New Roman" w:hAnsi="Times New Roman" w:cs="Times New Roman"/>
          <w:sz w:val="24"/>
          <w:szCs w:val="24"/>
        </w:rPr>
        <w:t xml:space="preserve">  для отдыха детей</w:t>
      </w:r>
      <w:r w:rsidR="006C16D2">
        <w:rPr>
          <w:rFonts w:ascii="Times New Roman" w:hAnsi="Times New Roman" w:cs="Times New Roman"/>
          <w:sz w:val="24"/>
          <w:szCs w:val="24"/>
        </w:rPr>
        <w:t>; н</w:t>
      </w:r>
      <w:r w:rsidR="006C16D2" w:rsidRPr="002A7461">
        <w:rPr>
          <w:rFonts w:ascii="Times New Roman" w:hAnsi="Times New Roman" w:cs="Times New Roman"/>
          <w:sz w:val="24"/>
          <w:szCs w:val="24"/>
        </w:rPr>
        <w:t xml:space="preserve">аполняемость групп осуществляется в зависимости от направлений и форм внеурочной деятельности </w:t>
      </w:r>
      <w:r w:rsidR="006C16D2">
        <w:rPr>
          <w:rFonts w:ascii="Times New Roman" w:hAnsi="Times New Roman" w:cs="Times New Roman"/>
          <w:sz w:val="24"/>
          <w:szCs w:val="24"/>
        </w:rPr>
        <w:t xml:space="preserve">что соответствует: </w:t>
      </w:r>
      <w:r w:rsidR="006C16D2" w:rsidRPr="006C16D2">
        <w:rPr>
          <w:rFonts w:ascii="Times New Roman" w:hAnsi="Times New Roman" w:cs="Times New Roman"/>
          <w:sz w:val="24"/>
          <w:szCs w:val="24"/>
        </w:rPr>
        <w:t>(</w:t>
      </w:r>
      <w:r w:rsidR="00965139" w:rsidRPr="006C16D2">
        <w:rPr>
          <w:rFonts w:ascii="Times New Roman" w:hAnsi="Times New Roman" w:cs="Times New Roman"/>
          <w:sz w:val="24"/>
          <w:szCs w:val="24"/>
        </w:rPr>
        <w:t>Постановление Главного государственного санитарного врача РФ от 24 ноября 2015 г. N 81 «О внесении изменений N 3 в СанПиН 2.4.2.2821-10 «Санитарно-эпидемиологические требования к условиям и организации обучения, содержания в общеобразовательных организациях»</w:t>
      </w:r>
      <w:r w:rsidR="006C16D2" w:rsidRPr="006C16D2">
        <w:rPr>
          <w:rFonts w:ascii="Times New Roman" w:hAnsi="Times New Roman" w:cs="Times New Roman"/>
          <w:sz w:val="24"/>
          <w:szCs w:val="24"/>
        </w:rPr>
        <w:t>)</w:t>
      </w:r>
    </w:p>
    <w:p w:rsidR="00AD5636" w:rsidRPr="002A7461" w:rsidRDefault="0042576B" w:rsidP="0042576B">
      <w:pPr>
        <w:tabs>
          <w:tab w:val="left" w:pos="10258"/>
        </w:tabs>
        <w:ind w:right="-2"/>
        <w:jc w:val="both"/>
        <w:rPr>
          <w:rFonts w:ascii="Times New Roman" w:eastAsia="Calibri" w:hAnsi="Times New Roman" w:cs="Times New Roman"/>
          <w:sz w:val="24"/>
          <w:szCs w:val="24"/>
        </w:rPr>
      </w:pPr>
      <w:r w:rsidRPr="002A7461">
        <w:rPr>
          <w:rFonts w:ascii="Times New Roman" w:hAnsi="Times New Roman" w:cs="Times New Roman"/>
          <w:sz w:val="24"/>
          <w:szCs w:val="24"/>
        </w:rPr>
        <w:t>Занятия проводятся по группам в соответствии с утвержденной программой.</w:t>
      </w:r>
      <w:r w:rsidRPr="002A7461">
        <w:rPr>
          <w:rFonts w:ascii="Times New Roman" w:eastAsia="Calibri" w:hAnsi="Times New Roman" w:cs="Times New Roman"/>
          <w:sz w:val="24"/>
          <w:szCs w:val="24"/>
        </w:rPr>
        <w:t xml:space="preserve"> Каждый обучающийся имеет право заниматься в нескольких объединениях. </w:t>
      </w:r>
    </w:p>
    <w:p w:rsidR="005A596A" w:rsidRPr="002A7461" w:rsidRDefault="005A596A" w:rsidP="005A596A">
      <w:pPr>
        <w:ind w:firstLine="567"/>
        <w:jc w:val="center"/>
        <w:rPr>
          <w:rStyle w:val="submenu-table"/>
          <w:rFonts w:ascii="Times New Roman" w:hAnsi="Times New Roman" w:cs="Times New Roman"/>
          <w:b/>
          <w:bCs/>
          <w:sz w:val="24"/>
          <w:szCs w:val="24"/>
        </w:rPr>
      </w:pPr>
      <w:r w:rsidRPr="002A7461">
        <w:rPr>
          <w:rStyle w:val="submenu-table"/>
          <w:rFonts w:ascii="Times New Roman" w:hAnsi="Times New Roman" w:cs="Times New Roman"/>
          <w:b/>
          <w:bCs/>
          <w:sz w:val="24"/>
          <w:szCs w:val="24"/>
        </w:rPr>
        <w:t>Перспективный план внеурочной деятельности</w:t>
      </w:r>
    </w:p>
    <w:p w:rsidR="005A596A" w:rsidRPr="002A7461" w:rsidRDefault="006B0226" w:rsidP="00046CB1">
      <w:pPr>
        <w:ind w:firstLine="567"/>
        <w:jc w:val="center"/>
        <w:rPr>
          <w:rStyle w:val="submenu-table"/>
          <w:rFonts w:ascii="Times New Roman" w:hAnsi="Times New Roman" w:cs="Times New Roman"/>
          <w:b/>
          <w:bCs/>
          <w:sz w:val="24"/>
          <w:szCs w:val="24"/>
        </w:rPr>
      </w:pPr>
      <w:r>
        <w:rPr>
          <w:rStyle w:val="submenu-table"/>
          <w:rFonts w:ascii="Times New Roman" w:hAnsi="Times New Roman" w:cs="Times New Roman"/>
          <w:b/>
          <w:bCs/>
          <w:sz w:val="24"/>
          <w:szCs w:val="24"/>
        </w:rPr>
        <w:t>3</w:t>
      </w:r>
      <w:r w:rsidR="00DA5FCE" w:rsidRPr="002A7461">
        <w:rPr>
          <w:rStyle w:val="submenu-table"/>
          <w:rFonts w:ascii="Times New Roman" w:hAnsi="Times New Roman" w:cs="Times New Roman"/>
          <w:b/>
          <w:bCs/>
          <w:sz w:val="24"/>
          <w:szCs w:val="24"/>
        </w:rPr>
        <w:t>-4 класс</w:t>
      </w:r>
    </w:p>
    <w:tbl>
      <w:tblPr>
        <w:tblW w:w="7875" w:type="dxa"/>
        <w:tblInd w:w="-229" w:type="dxa"/>
        <w:tblLayout w:type="fixed"/>
        <w:tblCellMar>
          <w:top w:w="55" w:type="dxa"/>
          <w:left w:w="55" w:type="dxa"/>
          <w:bottom w:w="55" w:type="dxa"/>
          <w:right w:w="55" w:type="dxa"/>
        </w:tblCellMar>
        <w:tblLook w:val="04A0" w:firstRow="1" w:lastRow="0" w:firstColumn="1" w:lastColumn="0" w:noHBand="0" w:noVBand="1"/>
      </w:tblPr>
      <w:tblGrid>
        <w:gridCol w:w="1245"/>
        <w:gridCol w:w="599"/>
        <w:gridCol w:w="2494"/>
        <w:gridCol w:w="1265"/>
        <w:gridCol w:w="12"/>
        <w:gridCol w:w="1130"/>
        <w:gridCol w:w="1130"/>
      </w:tblGrid>
      <w:tr w:rsidR="00A50ED1" w:rsidRPr="002A7461" w:rsidTr="00A50ED1">
        <w:trPr>
          <w:trHeight w:val="1253"/>
        </w:trPr>
        <w:tc>
          <w:tcPr>
            <w:tcW w:w="1844" w:type="dxa"/>
            <w:gridSpan w:val="2"/>
            <w:vMerge w:val="restart"/>
            <w:tcBorders>
              <w:top w:val="single" w:sz="2" w:space="0" w:color="000000"/>
              <w:left w:val="single" w:sz="2" w:space="0" w:color="000000"/>
              <w:right w:val="nil"/>
            </w:tcBorders>
            <w:hideMark/>
          </w:tcPr>
          <w:p w:rsidR="00A50ED1" w:rsidRPr="002A7461" w:rsidRDefault="00A50ED1" w:rsidP="00A50ED1">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 xml:space="preserve">Направление </w:t>
            </w:r>
          </w:p>
        </w:tc>
        <w:tc>
          <w:tcPr>
            <w:tcW w:w="2494" w:type="dxa"/>
            <w:vMerge w:val="restart"/>
            <w:tcBorders>
              <w:top w:val="single" w:sz="2" w:space="0" w:color="000000"/>
              <w:left w:val="single" w:sz="2" w:space="0" w:color="000000"/>
              <w:right w:val="single" w:sz="4" w:space="0" w:color="auto"/>
            </w:tcBorders>
            <w:hideMark/>
          </w:tcPr>
          <w:p w:rsidR="00A50ED1" w:rsidRPr="002A7461" w:rsidRDefault="00A50ED1" w:rsidP="00A50ED1">
            <w:pPr>
              <w:tabs>
                <w:tab w:val="left" w:pos="4500"/>
                <w:tab w:val="left" w:pos="9180"/>
                <w:tab w:val="left" w:pos="9360"/>
              </w:tabs>
              <w:jc w:val="center"/>
              <w:rPr>
                <w:rFonts w:ascii="Times New Roman" w:hAnsi="Times New Roman" w:cs="Times New Roman"/>
                <w:sz w:val="24"/>
                <w:szCs w:val="24"/>
              </w:rPr>
            </w:pPr>
            <w:r w:rsidRPr="002A7461">
              <w:rPr>
                <w:rFonts w:ascii="Times New Roman" w:hAnsi="Times New Roman" w:cs="Times New Roman"/>
                <w:bCs/>
                <w:sz w:val="24"/>
                <w:szCs w:val="24"/>
              </w:rPr>
              <w:t xml:space="preserve">Наименование внеурочного курса </w:t>
            </w:r>
          </w:p>
          <w:p w:rsidR="00A50ED1" w:rsidRPr="002A7461" w:rsidRDefault="00A50ED1" w:rsidP="00A50ED1">
            <w:pPr>
              <w:snapToGrid w:val="0"/>
              <w:spacing w:line="100" w:lineRule="atLeast"/>
              <w:jc w:val="center"/>
              <w:rPr>
                <w:rFonts w:ascii="Times New Roman" w:hAnsi="Times New Roman" w:cs="Times New Roman"/>
                <w:sz w:val="24"/>
                <w:szCs w:val="24"/>
              </w:rPr>
            </w:pPr>
          </w:p>
        </w:tc>
        <w:tc>
          <w:tcPr>
            <w:tcW w:w="1277" w:type="dxa"/>
            <w:gridSpan w:val="2"/>
            <w:tcBorders>
              <w:top w:val="single" w:sz="2" w:space="0" w:color="000000"/>
              <w:left w:val="single" w:sz="4" w:space="0" w:color="auto"/>
              <w:bottom w:val="single" w:sz="4" w:space="0" w:color="auto"/>
              <w:right w:val="nil"/>
            </w:tcBorders>
            <w:hideMark/>
          </w:tcPr>
          <w:p w:rsidR="00A50ED1" w:rsidRPr="002A7461" w:rsidRDefault="00A50ED1" w:rsidP="00A50ED1">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3 год</w:t>
            </w:r>
          </w:p>
          <w:p w:rsidR="00A50ED1" w:rsidRPr="002A7461" w:rsidRDefault="00A50ED1" w:rsidP="00A50ED1">
            <w:pPr>
              <w:pStyle w:val="aa"/>
              <w:snapToGrid w:val="0"/>
              <w:jc w:val="center"/>
              <w:rPr>
                <w:rFonts w:ascii="Times New Roman" w:hAnsi="Times New Roman" w:cs="Times New Roman"/>
              </w:rPr>
            </w:pPr>
            <w:r w:rsidRPr="002A7461">
              <w:rPr>
                <w:rFonts w:ascii="Times New Roman" w:hAnsi="Times New Roman" w:cs="Times New Roman"/>
              </w:rPr>
              <w:t>обучения</w:t>
            </w:r>
          </w:p>
        </w:tc>
        <w:tc>
          <w:tcPr>
            <w:tcW w:w="1130" w:type="dxa"/>
            <w:tcBorders>
              <w:top w:val="single" w:sz="2" w:space="0" w:color="000000"/>
              <w:left w:val="single" w:sz="2" w:space="0" w:color="000000"/>
              <w:bottom w:val="single" w:sz="4" w:space="0" w:color="auto"/>
              <w:right w:val="single" w:sz="2" w:space="0" w:color="000000"/>
            </w:tcBorders>
            <w:hideMark/>
          </w:tcPr>
          <w:p w:rsidR="00A50ED1" w:rsidRPr="002A7461" w:rsidRDefault="00A50ED1" w:rsidP="00A50ED1">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4 год</w:t>
            </w:r>
          </w:p>
          <w:p w:rsidR="00A50ED1" w:rsidRPr="002A7461" w:rsidRDefault="00A50ED1" w:rsidP="00A50ED1">
            <w:pPr>
              <w:pStyle w:val="aa"/>
              <w:snapToGrid w:val="0"/>
              <w:rPr>
                <w:rFonts w:ascii="Times New Roman" w:hAnsi="Times New Roman" w:cs="Times New Roman"/>
              </w:rPr>
            </w:pPr>
            <w:r w:rsidRPr="002A7461">
              <w:rPr>
                <w:rFonts w:ascii="Times New Roman" w:hAnsi="Times New Roman" w:cs="Times New Roman"/>
              </w:rPr>
              <w:t>обучения</w:t>
            </w:r>
          </w:p>
        </w:tc>
        <w:tc>
          <w:tcPr>
            <w:tcW w:w="1130" w:type="dxa"/>
            <w:tcBorders>
              <w:top w:val="single" w:sz="2" w:space="0" w:color="000000"/>
              <w:left w:val="single" w:sz="2" w:space="0" w:color="000000"/>
              <w:bottom w:val="single" w:sz="4" w:space="0" w:color="auto"/>
              <w:right w:val="single" w:sz="2" w:space="0" w:color="000000"/>
            </w:tcBorders>
          </w:tcPr>
          <w:p w:rsidR="00A50ED1" w:rsidRPr="002A7461" w:rsidRDefault="00A50ED1" w:rsidP="00A50ED1">
            <w:pPr>
              <w:tabs>
                <w:tab w:val="left" w:pos="4500"/>
                <w:tab w:val="left" w:pos="9180"/>
                <w:tab w:val="left" w:pos="9360"/>
              </w:tabs>
              <w:jc w:val="center"/>
              <w:rPr>
                <w:rFonts w:ascii="Times New Roman" w:hAnsi="Times New Roman" w:cs="Times New Roman"/>
                <w:sz w:val="24"/>
                <w:szCs w:val="24"/>
              </w:rPr>
            </w:pPr>
            <w:r w:rsidRPr="002A7461">
              <w:rPr>
                <w:rFonts w:ascii="Times New Roman" w:hAnsi="Times New Roman" w:cs="Times New Roman"/>
                <w:sz w:val="24"/>
                <w:szCs w:val="24"/>
              </w:rPr>
              <w:t>Всего</w:t>
            </w:r>
          </w:p>
          <w:p w:rsidR="00A50ED1" w:rsidRPr="002A7461" w:rsidRDefault="00A50ED1" w:rsidP="00A50ED1">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 xml:space="preserve">часов   </w:t>
            </w:r>
          </w:p>
        </w:tc>
      </w:tr>
      <w:tr w:rsidR="00A50ED1" w:rsidRPr="002A7461" w:rsidTr="00A50ED1">
        <w:trPr>
          <w:gridAfter w:val="4"/>
          <w:wAfter w:w="3537" w:type="dxa"/>
          <w:trHeight w:val="476"/>
        </w:trPr>
        <w:tc>
          <w:tcPr>
            <w:tcW w:w="1844" w:type="dxa"/>
            <w:gridSpan w:val="2"/>
            <w:vMerge/>
            <w:tcBorders>
              <w:left w:val="single" w:sz="2" w:space="0" w:color="000000"/>
              <w:bottom w:val="single" w:sz="2" w:space="0" w:color="000000"/>
              <w:right w:val="nil"/>
            </w:tcBorders>
            <w:hideMark/>
          </w:tcPr>
          <w:p w:rsidR="00A50ED1" w:rsidRPr="002A7461" w:rsidRDefault="00A50ED1" w:rsidP="00A50ED1">
            <w:pPr>
              <w:snapToGrid w:val="0"/>
              <w:spacing w:line="100" w:lineRule="atLeast"/>
              <w:jc w:val="center"/>
              <w:rPr>
                <w:rFonts w:ascii="Times New Roman" w:hAnsi="Times New Roman" w:cs="Times New Roman"/>
                <w:sz w:val="24"/>
                <w:szCs w:val="24"/>
              </w:rPr>
            </w:pPr>
          </w:p>
        </w:tc>
        <w:tc>
          <w:tcPr>
            <w:tcW w:w="2494" w:type="dxa"/>
            <w:vMerge/>
            <w:tcBorders>
              <w:left w:val="single" w:sz="2" w:space="0" w:color="000000"/>
              <w:bottom w:val="single" w:sz="2" w:space="0" w:color="000000"/>
              <w:right w:val="single" w:sz="4" w:space="0" w:color="auto"/>
            </w:tcBorders>
            <w:hideMark/>
          </w:tcPr>
          <w:p w:rsidR="00A50ED1" w:rsidRPr="002A7461" w:rsidRDefault="00A50ED1" w:rsidP="00A50ED1">
            <w:pPr>
              <w:tabs>
                <w:tab w:val="left" w:pos="4500"/>
                <w:tab w:val="left" w:pos="9180"/>
                <w:tab w:val="left" w:pos="9360"/>
              </w:tabs>
              <w:jc w:val="center"/>
              <w:rPr>
                <w:rFonts w:ascii="Times New Roman" w:hAnsi="Times New Roman" w:cs="Times New Roman"/>
                <w:bCs/>
                <w:sz w:val="24"/>
                <w:szCs w:val="24"/>
                <w:highlight w:val="yellow"/>
              </w:rPr>
            </w:pPr>
          </w:p>
        </w:tc>
      </w:tr>
      <w:tr w:rsidR="00A50ED1" w:rsidRPr="002A7461" w:rsidTr="00A50ED1">
        <w:trPr>
          <w:trHeight w:val="414"/>
        </w:trPr>
        <w:tc>
          <w:tcPr>
            <w:tcW w:w="1844" w:type="dxa"/>
            <w:gridSpan w:val="2"/>
            <w:tcBorders>
              <w:top w:val="single" w:sz="4" w:space="0" w:color="auto"/>
              <w:left w:val="single" w:sz="2" w:space="0" w:color="000000"/>
              <w:bottom w:val="single" w:sz="4" w:space="0" w:color="auto"/>
              <w:right w:val="nil"/>
            </w:tcBorders>
            <w:vAlign w:val="center"/>
            <w:hideMark/>
          </w:tcPr>
          <w:p w:rsidR="00A50ED1" w:rsidRPr="002A7461" w:rsidRDefault="00A50ED1" w:rsidP="00A50ED1">
            <w:pPr>
              <w:snapToGrid w:val="0"/>
              <w:spacing w:line="100" w:lineRule="atLeast"/>
              <w:rPr>
                <w:rFonts w:ascii="Times New Roman" w:hAnsi="Times New Roman" w:cs="Times New Roman"/>
                <w:b/>
                <w:sz w:val="24"/>
                <w:szCs w:val="24"/>
              </w:rPr>
            </w:pPr>
            <w:r>
              <w:rPr>
                <w:rFonts w:ascii="Times New Roman" w:hAnsi="Times New Roman" w:cs="Times New Roman"/>
                <w:b/>
                <w:sz w:val="24"/>
                <w:szCs w:val="24"/>
              </w:rPr>
              <w:t>Духовно-нравственное</w:t>
            </w:r>
          </w:p>
        </w:tc>
        <w:tc>
          <w:tcPr>
            <w:tcW w:w="2494" w:type="dxa"/>
            <w:tcBorders>
              <w:top w:val="nil"/>
              <w:left w:val="single" w:sz="2" w:space="0" w:color="000000"/>
              <w:bottom w:val="single" w:sz="2" w:space="0" w:color="000000"/>
              <w:right w:val="nil"/>
            </w:tcBorders>
            <w:hideMark/>
          </w:tcPr>
          <w:p w:rsidR="00A50ED1" w:rsidRPr="002A7461" w:rsidRDefault="00A50ED1" w:rsidP="00A50ED1">
            <w:pPr>
              <w:snapToGrid w:val="0"/>
              <w:spacing w:line="100" w:lineRule="atLeast"/>
              <w:rPr>
                <w:rFonts w:ascii="Times New Roman" w:hAnsi="Times New Roman" w:cs="Times New Roman"/>
                <w:sz w:val="24"/>
                <w:szCs w:val="24"/>
              </w:rPr>
            </w:pPr>
            <w:r>
              <w:rPr>
                <w:rFonts w:ascii="Times New Roman" w:hAnsi="Times New Roman" w:cs="Times New Roman"/>
                <w:sz w:val="24"/>
                <w:szCs w:val="24"/>
              </w:rPr>
              <w:t xml:space="preserve"> «Разговоры о важном"</w:t>
            </w:r>
          </w:p>
        </w:tc>
        <w:tc>
          <w:tcPr>
            <w:tcW w:w="1265" w:type="dxa"/>
            <w:tcBorders>
              <w:top w:val="single" w:sz="4" w:space="0" w:color="auto"/>
              <w:left w:val="single" w:sz="2" w:space="0" w:color="000000"/>
              <w:bottom w:val="single" w:sz="2" w:space="0" w:color="000000"/>
              <w:right w:val="nil"/>
            </w:tcBorders>
            <w:hideMark/>
          </w:tcPr>
          <w:p w:rsidR="00A50ED1" w:rsidRDefault="00A50ED1" w:rsidP="00A50ED1">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1\34</w:t>
            </w:r>
          </w:p>
          <w:p w:rsidR="00A50ED1" w:rsidRPr="002A7461" w:rsidRDefault="00A50ED1" w:rsidP="00A50ED1">
            <w:pPr>
              <w:snapToGrid w:val="0"/>
              <w:spacing w:line="100" w:lineRule="atLeast"/>
              <w:jc w:val="center"/>
              <w:rPr>
                <w:rFonts w:ascii="Times New Roman" w:hAnsi="Times New Roman" w:cs="Times New Roman"/>
                <w:sz w:val="24"/>
                <w:szCs w:val="24"/>
              </w:rPr>
            </w:pPr>
          </w:p>
        </w:tc>
        <w:tc>
          <w:tcPr>
            <w:tcW w:w="1142" w:type="dxa"/>
            <w:gridSpan w:val="2"/>
            <w:tcBorders>
              <w:top w:val="single" w:sz="4" w:space="0" w:color="auto"/>
              <w:left w:val="single" w:sz="2" w:space="0" w:color="000000"/>
              <w:bottom w:val="single" w:sz="2" w:space="0" w:color="000000"/>
              <w:right w:val="single" w:sz="2" w:space="0" w:color="000000"/>
            </w:tcBorders>
            <w:hideMark/>
          </w:tcPr>
          <w:p w:rsidR="00A50ED1" w:rsidRPr="002A7461" w:rsidRDefault="00A50ED1" w:rsidP="00A50ED1">
            <w:pPr>
              <w:snapToGrid w:val="0"/>
              <w:spacing w:line="100" w:lineRule="atLeast"/>
              <w:rPr>
                <w:rFonts w:ascii="Times New Roman" w:hAnsi="Times New Roman" w:cs="Times New Roman"/>
                <w:sz w:val="24"/>
                <w:szCs w:val="24"/>
              </w:rPr>
            </w:pPr>
            <w:r w:rsidRPr="002A7461">
              <w:rPr>
                <w:rFonts w:ascii="Times New Roman" w:hAnsi="Times New Roman" w:cs="Times New Roman"/>
                <w:sz w:val="24"/>
                <w:szCs w:val="24"/>
              </w:rPr>
              <w:t>1\34</w:t>
            </w:r>
          </w:p>
        </w:tc>
        <w:tc>
          <w:tcPr>
            <w:tcW w:w="1130" w:type="dxa"/>
            <w:tcBorders>
              <w:top w:val="single" w:sz="4" w:space="0" w:color="auto"/>
              <w:left w:val="single" w:sz="2" w:space="0" w:color="000000"/>
              <w:bottom w:val="single" w:sz="2" w:space="0" w:color="000000"/>
              <w:right w:val="single" w:sz="2" w:space="0" w:color="000000"/>
            </w:tcBorders>
          </w:tcPr>
          <w:p w:rsidR="00A50ED1" w:rsidRDefault="00A50ED1" w:rsidP="00A50ED1">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68</w:t>
            </w:r>
          </w:p>
          <w:p w:rsidR="00A50ED1" w:rsidRPr="002A7461" w:rsidRDefault="00A50ED1" w:rsidP="00A50ED1">
            <w:pPr>
              <w:snapToGrid w:val="0"/>
              <w:spacing w:line="100" w:lineRule="atLeast"/>
              <w:jc w:val="center"/>
              <w:rPr>
                <w:rFonts w:ascii="Times New Roman" w:hAnsi="Times New Roman" w:cs="Times New Roman"/>
                <w:sz w:val="24"/>
                <w:szCs w:val="24"/>
              </w:rPr>
            </w:pPr>
          </w:p>
        </w:tc>
      </w:tr>
      <w:tr w:rsidR="00A50ED1" w:rsidRPr="002A7461" w:rsidTr="00A50ED1">
        <w:trPr>
          <w:trHeight w:val="201"/>
        </w:trPr>
        <w:tc>
          <w:tcPr>
            <w:tcW w:w="1844" w:type="dxa"/>
            <w:gridSpan w:val="2"/>
            <w:tcBorders>
              <w:top w:val="single" w:sz="4" w:space="0" w:color="auto"/>
              <w:left w:val="single" w:sz="2" w:space="0" w:color="000000"/>
              <w:bottom w:val="single" w:sz="4" w:space="0" w:color="auto"/>
              <w:right w:val="nil"/>
            </w:tcBorders>
            <w:hideMark/>
          </w:tcPr>
          <w:p w:rsidR="00A50ED1" w:rsidRPr="002A7461" w:rsidRDefault="00A50ED1" w:rsidP="00A50ED1">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Социальное</w:t>
            </w:r>
          </w:p>
        </w:tc>
        <w:tc>
          <w:tcPr>
            <w:tcW w:w="2494" w:type="dxa"/>
            <w:tcBorders>
              <w:top w:val="nil"/>
              <w:left w:val="single" w:sz="2" w:space="0" w:color="000000"/>
              <w:bottom w:val="single" w:sz="4" w:space="0" w:color="auto"/>
              <w:right w:val="nil"/>
            </w:tcBorders>
            <w:hideMark/>
          </w:tcPr>
          <w:p w:rsidR="00A50ED1" w:rsidRPr="002A7461" w:rsidRDefault="003A1F65" w:rsidP="00A50ED1">
            <w:pPr>
              <w:snapToGrid w:val="0"/>
              <w:spacing w:line="100" w:lineRule="atLeast"/>
              <w:rPr>
                <w:rFonts w:ascii="Times New Roman" w:hAnsi="Times New Roman" w:cs="Times New Roman"/>
                <w:sz w:val="24"/>
                <w:szCs w:val="24"/>
              </w:rPr>
            </w:pPr>
            <w:r>
              <w:rPr>
                <w:rFonts w:ascii="Times New Roman" w:hAnsi="Times New Roman" w:cs="Times New Roman"/>
                <w:sz w:val="24"/>
                <w:szCs w:val="24"/>
              </w:rPr>
              <w:t>«Орлята России»</w:t>
            </w:r>
          </w:p>
        </w:tc>
        <w:tc>
          <w:tcPr>
            <w:tcW w:w="1265" w:type="dxa"/>
            <w:tcBorders>
              <w:top w:val="nil"/>
              <w:left w:val="single" w:sz="2" w:space="0" w:color="000000"/>
              <w:bottom w:val="single" w:sz="4" w:space="0" w:color="auto"/>
              <w:right w:val="nil"/>
            </w:tcBorders>
            <w:hideMark/>
          </w:tcPr>
          <w:p w:rsidR="003A1F65" w:rsidRDefault="003A1F65" w:rsidP="003A1F65">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1\34</w:t>
            </w:r>
          </w:p>
          <w:p w:rsidR="00A50ED1" w:rsidRPr="002A7461" w:rsidRDefault="00A50ED1" w:rsidP="00A50ED1">
            <w:pPr>
              <w:snapToGrid w:val="0"/>
              <w:spacing w:line="100" w:lineRule="atLeast"/>
              <w:jc w:val="center"/>
              <w:rPr>
                <w:rFonts w:ascii="Times New Roman" w:hAnsi="Times New Roman" w:cs="Times New Roman"/>
                <w:sz w:val="24"/>
                <w:szCs w:val="24"/>
              </w:rPr>
            </w:pPr>
          </w:p>
        </w:tc>
        <w:tc>
          <w:tcPr>
            <w:tcW w:w="1142" w:type="dxa"/>
            <w:gridSpan w:val="2"/>
            <w:tcBorders>
              <w:top w:val="nil"/>
              <w:left w:val="single" w:sz="2" w:space="0" w:color="000000"/>
              <w:bottom w:val="single" w:sz="4" w:space="0" w:color="auto"/>
              <w:right w:val="single" w:sz="2" w:space="0" w:color="000000"/>
            </w:tcBorders>
            <w:hideMark/>
          </w:tcPr>
          <w:p w:rsidR="003A1F65" w:rsidRDefault="003A1F65" w:rsidP="003A1F65">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1\34</w:t>
            </w:r>
          </w:p>
          <w:p w:rsidR="00A50ED1" w:rsidRPr="002A7461" w:rsidRDefault="00A50ED1" w:rsidP="00A50ED1">
            <w:pPr>
              <w:snapToGrid w:val="0"/>
              <w:spacing w:line="100" w:lineRule="atLeast"/>
              <w:rPr>
                <w:rFonts w:ascii="Times New Roman" w:hAnsi="Times New Roman" w:cs="Times New Roman"/>
                <w:sz w:val="24"/>
                <w:szCs w:val="24"/>
              </w:rPr>
            </w:pPr>
          </w:p>
        </w:tc>
        <w:tc>
          <w:tcPr>
            <w:tcW w:w="1130" w:type="dxa"/>
            <w:tcBorders>
              <w:top w:val="nil"/>
              <w:left w:val="single" w:sz="2" w:space="0" w:color="000000"/>
              <w:bottom w:val="single" w:sz="4" w:space="0" w:color="auto"/>
              <w:right w:val="single" w:sz="2" w:space="0" w:color="000000"/>
            </w:tcBorders>
          </w:tcPr>
          <w:p w:rsidR="00A50ED1" w:rsidRPr="002A7461" w:rsidRDefault="003A1F65" w:rsidP="00A50ED1">
            <w:pPr>
              <w:snapToGrid w:val="0"/>
              <w:spacing w:line="100" w:lineRule="atLeast"/>
              <w:rPr>
                <w:rFonts w:ascii="Times New Roman" w:hAnsi="Times New Roman" w:cs="Times New Roman"/>
                <w:sz w:val="24"/>
                <w:szCs w:val="24"/>
              </w:rPr>
            </w:pPr>
            <w:r>
              <w:rPr>
                <w:rFonts w:ascii="Times New Roman" w:hAnsi="Times New Roman" w:cs="Times New Roman"/>
                <w:sz w:val="24"/>
                <w:szCs w:val="24"/>
              </w:rPr>
              <w:t>68</w:t>
            </w:r>
          </w:p>
        </w:tc>
      </w:tr>
      <w:tr w:rsidR="00A50ED1" w:rsidRPr="002A7461" w:rsidTr="00A50ED1">
        <w:trPr>
          <w:trHeight w:val="457"/>
        </w:trPr>
        <w:tc>
          <w:tcPr>
            <w:tcW w:w="1844" w:type="dxa"/>
            <w:gridSpan w:val="2"/>
            <w:tcBorders>
              <w:top w:val="single" w:sz="4" w:space="0" w:color="auto"/>
              <w:left w:val="single" w:sz="2" w:space="0" w:color="000000"/>
              <w:bottom w:val="single" w:sz="4" w:space="0" w:color="auto"/>
              <w:right w:val="single" w:sz="4" w:space="0" w:color="auto"/>
            </w:tcBorders>
          </w:tcPr>
          <w:p w:rsidR="00A50ED1" w:rsidRDefault="00A50ED1" w:rsidP="00A50ED1">
            <w:pPr>
              <w:snapToGrid w:val="0"/>
              <w:spacing w:line="100" w:lineRule="atLeast"/>
              <w:rPr>
                <w:rFonts w:ascii="Times New Roman" w:hAnsi="Times New Roman" w:cs="Times New Roman"/>
                <w:b/>
                <w:sz w:val="24"/>
                <w:szCs w:val="24"/>
              </w:rPr>
            </w:pPr>
            <w:r>
              <w:rPr>
                <w:rFonts w:ascii="Times New Roman" w:hAnsi="Times New Roman" w:cs="Times New Roman"/>
                <w:b/>
                <w:sz w:val="24"/>
                <w:szCs w:val="24"/>
              </w:rPr>
              <w:t>Общеинтеллектуальное</w:t>
            </w:r>
          </w:p>
        </w:tc>
        <w:tc>
          <w:tcPr>
            <w:tcW w:w="2494" w:type="dxa"/>
            <w:tcBorders>
              <w:top w:val="single" w:sz="4" w:space="0" w:color="auto"/>
              <w:left w:val="single" w:sz="4" w:space="0" w:color="auto"/>
              <w:bottom w:val="single" w:sz="4" w:space="0" w:color="auto"/>
              <w:right w:val="single" w:sz="4" w:space="0" w:color="auto"/>
            </w:tcBorders>
          </w:tcPr>
          <w:p w:rsidR="00A50ED1" w:rsidRPr="002A7461" w:rsidRDefault="00A50ED1" w:rsidP="00A50ED1">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«Основы логики и алгоритмики»</w:t>
            </w:r>
          </w:p>
        </w:tc>
        <w:tc>
          <w:tcPr>
            <w:tcW w:w="1265" w:type="dxa"/>
            <w:tcBorders>
              <w:top w:val="single" w:sz="4" w:space="0" w:color="auto"/>
              <w:left w:val="single" w:sz="4" w:space="0" w:color="auto"/>
              <w:bottom w:val="single" w:sz="4" w:space="0" w:color="auto"/>
              <w:right w:val="single" w:sz="4" w:space="0" w:color="auto"/>
            </w:tcBorders>
          </w:tcPr>
          <w:p w:rsidR="00A50ED1" w:rsidRPr="002A7461" w:rsidRDefault="00A50ED1" w:rsidP="00A50ED1">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1/34</w:t>
            </w:r>
          </w:p>
        </w:tc>
        <w:tc>
          <w:tcPr>
            <w:tcW w:w="1142" w:type="dxa"/>
            <w:gridSpan w:val="2"/>
            <w:tcBorders>
              <w:top w:val="single" w:sz="4" w:space="0" w:color="auto"/>
              <w:left w:val="single" w:sz="4" w:space="0" w:color="auto"/>
              <w:bottom w:val="single" w:sz="4" w:space="0" w:color="auto"/>
              <w:right w:val="single" w:sz="4" w:space="0" w:color="auto"/>
            </w:tcBorders>
          </w:tcPr>
          <w:p w:rsidR="00A50ED1" w:rsidRPr="002A7461" w:rsidRDefault="00A50ED1" w:rsidP="00A50ED1">
            <w:pPr>
              <w:snapToGrid w:val="0"/>
              <w:spacing w:line="100" w:lineRule="atLeast"/>
              <w:rPr>
                <w:rFonts w:ascii="Times New Roman" w:hAnsi="Times New Roman" w:cs="Times New Roman"/>
                <w:sz w:val="24"/>
                <w:szCs w:val="24"/>
              </w:rPr>
            </w:pPr>
            <w:r>
              <w:rPr>
                <w:rFonts w:ascii="Times New Roman" w:hAnsi="Times New Roman" w:cs="Times New Roman"/>
                <w:sz w:val="24"/>
                <w:szCs w:val="24"/>
              </w:rPr>
              <w:t>1/34</w:t>
            </w:r>
          </w:p>
        </w:tc>
        <w:tc>
          <w:tcPr>
            <w:tcW w:w="1130" w:type="dxa"/>
            <w:tcBorders>
              <w:top w:val="single" w:sz="4" w:space="0" w:color="auto"/>
              <w:left w:val="single" w:sz="4" w:space="0" w:color="auto"/>
              <w:bottom w:val="single" w:sz="4" w:space="0" w:color="auto"/>
              <w:right w:val="single" w:sz="4" w:space="0" w:color="auto"/>
            </w:tcBorders>
          </w:tcPr>
          <w:p w:rsidR="00A50ED1" w:rsidRPr="002A7461" w:rsidRDefault="003A1F65" w:rsidP="00A50ED1">
            <w:pPr>
              <w:snapToGrid w:val="0"/>
              <w:spacing w:line="100" w:lineRule="atLeast"/>
              <w:rPr>
                <w:rFonts w:ascii="Times New Roman" w:hAnsi="Times New Roman" w:cs="Times New Roman"/>
                <w:sz w:val="24"/>
                <w:szCs w:val="24"/>
              </w:rPr>
            </w:pPr>
            <w:r>
              <w:rPr>
                <w:rFonts w:ascii="Times New Roman" w:hAnsi="Times New Roman" w:cs="Times New Roman"/>
                <w:sz w:val="24"/>
                <w:szCs w:val="24"/>
              </w:rPr>
              <w:t>68</w:t>
            </w:r>
          </w:p>
        </w:tc>
      </w:tr>
      <w:tr w:rsidR="00A50ED1" w:rsidTr="00A50ED1">
        <w:tblPrEx>
          <w:tblBorders>
            <w:top w:val="single" w:sz="4" w:space="0" w:color="auto"/>
          </w:tblBorders>
          <w:tblCellMar>
            <w:top w:w="0" w:type="dxa"/>
            <w:left w:w="108" w:type="dxa"/>
            <w:bottom w:w="0" w:type="dxa"/>
            <w:right w:w="108" w:type="dxa"/>
          </w:tblCellMar>
          <w:tblLook w:val="0000" w:firstRow="0" w:lastRow="0" w:firstColumn="0" w:lastColumn="0" w:noHBand="0" w:noVBand="0"/>
        </w:tblPrEx>
        <w:trPr>
          <w:gridAfter w:val="6"/>
          <w:wAfter w:w="6630" w:type="dxa"/>
          <w:trHeight w:val="100"/>
        </w:trPr>
        <w:tc>
          <w:tcPr>
            <w:tcW w:w="1245" w:type="dxa"/>
          </w:tcPr>
          <w:p w:rsidR="00A50ED1" w:rsidRDefault="00A50ED1" w:rsidP="00A50ED1">
            <w:pPr>
              <w:pStyle w:val="a5"/>
              <w:ind w:firstLine="0"/>
              <w:rPr>
                <w:rFonts w:ascii="Times New Roman" w:hAnsi="Times New Roman" w:cs="Times New Roman"/>
                <w:sz w:val="24"/>
                <w:szCs w:val="24"/>
              </w:rPr>
            </w:pPr>
          </w:p>
        </w:tc>
      </w:tr>
    </w:tbl>
    <w:p w:rsidR="003A1F65" w:rsidRDefault="003A1F65" w:rsidP="00E801C2">
      <w:pPr>
        <w:pStyle w:val="a5"/>
        <w:ind w:firstLine="0"/>
        <w:rPr>
          <w:rFonts w:ascii="Times New Roman" w:hAnsi="Times New Roman" w:cs="Times New Roman"/>
          <w:sz w:val="24"/>
          <w:szCs w:val="24"/>
        </w:rPr>
      </w:pPr>
    </w:p>
    <w:p w:rsidR="003A1F65" w:rsidRDefault="003A1F65" w:rsidP="00164CA7">
      <w:pPr>
        <w:pStyle w:val="a5"/>
        <w:jc w:val="center"/>
        <w:rPr>
          <w:rFonts w:ascii="Times New Roman" w:hAnsi="Times New Roman" w:cs="Times New Roman"/>
          <w:sz w:val="24"/>
          <w:szCs w:val="24"/>
        </w:rPr>
      </w:pPr>
    </w:p>
    <w:p w:rsidR="00164CA7" w:rsidRPr="0063064B" w:rsidRDefault="00164CA7" w:rsidP="00164CA7">
      <w:pPr>
        <w:pStyle w:val="a5"/>
        <w:jc w:val="center"/>
        <w:rPr>
          <w:rFonts w:ascii="Times New Roman" w:hAnsi="Times New Roman" w:cs="Times New Roman"/>
          <w:b/>
          <w:sz w:val="24"/>
          <w:szCs w:val="24"/>
        </w:rPr>
      </w:pPr>
      <w:r w:rsidRPr="0063064B">
        <w:rPr>
          <w:rFonts w:ascii="Times New Roman" w:hAnsi="Times New Roman" w:cs="Times New Roman"/>
          <w:b/>
          <w:sz w:val="24"/>
          <w:szCs w:val="24"/>
        </w:rPr>
        <w:t>Занятия по программам внеурочной деятельности, реализуемые педагогическими работниками.</w:t>
      </w:r>
    </w:p>
    <w:p w:rsidR="00AB3AA2" w:rsidRPr="002A7461" w:rsidRDefault="00AB3AA2" w:rsidP="002A7461">
      <w:pPr>
        <w:spacing w:line="100" w:lineRule="atLeast"/>
        <w:rPr>
          <w:rFonts w:ascii="Times New Roman" w:hAnsi="Times New Roman" w:cs="Times New Roman"/>
          <w:b/>
          <w:bCs/>
          <w:sz w:val="24"/>
          <w:szCs w:val="24"/>
        </w:rPr>
      </w:pPr>
    </w:p>
    <w:p w:rsidR="00BD63CC" w:rsidRPr="007564A4" w:rsidRDefault="00BD63CC" w:rsidP="00BD63CC">
      <w:pPr>
        <w:spacing w:line="100" w:lineRule="atLeast"/>
        <w:jc w:val="center"/>
        <w:rPr>
          <w:rFonts w:ascii="Times New Roman" w:hAnsi="Times New Roman" w:cs="Times New Roman"/>
          <w:b/>
          <w:bCs/>
          <w:sz w:val="24"/>
          <w:szCs w:val="24"/>
          <w:u w:val="single"/>
        </w:rPr>
      </w:pPr>
      <w:r w:rsidRPr="007564A4">
        <w:rPr>
          <w:rFonts w:ascii="Times New Roman" w:hAnsi="Times New Roman" w:cs="Times New Roman"/>
          <w:b/>
          <w:bCs/>
          <w:sz w:val="24"/>
          <w:szCs w:val="24"/>
          <w:u w:val="single"/>
        </w:rPr>
        <w:t>3 класс</w:t>
      </w:r>
    </w:p>
    <w:p w:rsidR="00BD63CC" w:rsidRPr="002A7461" w:rsidRDefault="00BD63CC" w:rsidP="00BD63CC">
      <w:pPr>
        <w:spacing w:line="100" w:lineRule="atLeast"/>
        <w:jc w:val="center"/>
        <w:rPr>
          <w:rFonts w:ascii="Times New Roman" w:hAnsi="Times New Roman" w:cs="Times New Roman"/>
          <w:bCs/>
          <w:sz w:val="24"/>
          <w:szCs w:val="24"/>
        </w:rPr>
      </w:pPr>
    </w:p>
    <w:tbl>
      <w:tblPr>
        <w:tblW w:w="9923" w:type="dxa"/>
        <w:tblInd w:w="-229" w:type="dxa"/>
        <w:tblLayout w:type="fixed"/>
        <w:tblCellMar>
          <w:top w:w="55" w:type="dxa"/>
          <w:left w:w="55" w:type="dxa"/>
          <w:bottom w:w="55" w:type="dxa"/>
          <w:right w:w="55" w:type="dxa"/>
        </w:tblCellMar>
        <w:tblLook w:val="04A0" w:firstRow="1" w:lastRow="0" w:firstColumn="1" w:lastColumn="0" w:noHBand="0" w:noVBand="1"/>
      </w:tblPr>
      <w:tblGrid>
        <w:gridCol w:w="2339"/>
        <w:gridCol w:w="2340"/>
        <w:gridCol w:w="1275"/>
        <w:gridCol w:w="1418"/>
        <w:gridCol w:w="1276"/>
        <w:gridCol w:w="1275"/>
      </w:tblGrid>
      <w:tr w:rsidR="00BD63CC" w:rsidRPr="002A7461" w:rsidTr="00046CB1">
        <w:trPr>
          <w:trHeight w:val="1253"/>
        </w:trPr>
        <w:tc>
          <w:tcPr>
            <w:tcW w:w="2339" w:type="dxa"/>
            <w:tcBorders>
              <w:top w:val="single" w:sz="2" w:space="0" w:color="000000"/>
              <w:left w:val="single" w:sz="2" w:space="0" w:color="000000"/>
              <w:bottom w:val="single" w:sz="2" w:space="0" w:color="000000"/>
              <w:right w:val="nil"/>
            </w:tcBorders>
            <w:hideMark/>
          </w:tcPr>
          <w:p w:rsidR="00BD63CC" w:rsidRPr="002A7461" w:rsidRDefault="00BD63CC" w:rsidP="005E28FA">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Направление развития личности</w:t>
            </w:r>
          </w:p>
        </w:tc>
        <w:tc>
          <w:tcPr>
            <w:tcW w:w="2340" w:type="dxa"/>
            <w:tcBorders>
              <w:top w:val="single" w:sz="2" w:space="0" w:color="000000"/>
              <w:left w:val="single" w:sz="2" w:space="0" w:color="000000"/>
              <w:bottom w:val="single" w:sz="2" w:space="0" w:color="000000"/>
              <w:right w:val="nil"/>
            </w:tcBorders>
            <w:hideMark/>
          </w:tcPr>
          <w:p w:rsidR="00BD63CC" w:rsidRPr="002A7461" w:rsidRDefault="00BD63CC" w:rsidP="005E28FA">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Формы внеурочный деятельности</w:t>
            </w:r>
          </w:p>
        </w:tc>
        <w:tc>
          <w:tcPr>
            <w:tcW w:w="1275" w:type="dxa"/>
            <w:tcBorders>
              <w:top w:val="single" w:sz="2" w:space="0" w:color="000000"/>
              <w:left w:val="single" w:sz="2" w:space="0" w:color="000000"/>
              <w:bottom w:val="single" w:sz="2" w:space="0" w:color="000000"/>
              <w:right w:val="nil"/>
            </w:tcBorders>
            <w:hideMark/>
          </w:tcPr>
          <w:p w:rsidR="00BD63CC" w:rsidRPr="002A7461" w:rsidRDefault="00BD63CC" w:rsidP="005E28FA">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 xml:space="preserve">Всего часов  </w:t>
            </w:r>
          </w:p>
          <w:p w:rsidR="00BD63CC" w:rsidRPr="002A7461" w:rsidRDefault="00BD63CC" w:rsidP="005E28FA">
            <w:pPr>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в неделю</w:t>
            </w:r>
          </w:p>
        </w:tc>
        <w:tc>
          <w:tcPr>
            <w:tcW w:w="1418" w:type="dxa"/>
            <w:tcBorders>
              <w:top w:val="single" w:sz="2" w:space="0" w:color="000000"/>
              <w:left w:val="single" w:sz="2" w:space="0" w:color="000000"/>
              <w:bottom w:val="nil"/>
              <w:right w:val="nil"/>
            </w:tcBorders>
            <w:hideMark/>
          </w:tcPr>
          <w:p w:rsidR="00BD63CC" w:rsidRPr="002A7461" w:rsidRDefault="00BD63CC" w:rsidP="005E28FA">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Кол-во детей</w:t>
            </w:r>
          </w:p>
        </w:tc>
        <w:tc>
          <w:tcPr>
            <w:tcW w:w="1276" w:type="dxa"/>
            <w:tcBorders>
              <w:top w:val="single" w:sz="2" w:space="0" w:color="000000"/>
              <w:left w:val="single" w:sz="2" w:space="0" w:color="000000"/>
              <w:bottom w:val="single" w:sz="4" w:space="0" w:color="auto"/>
              <w:right w:val="nil"/>
            </w:tcBorders>
            <w:hideMark/>
          </w:tcPr>
          <w:p w:rsidR="00BD63CC" w:rsidRPr="002A7461" w:rsidRDefault="00BD63CC" w:rsidP="005E28FA">
            <w:pPr>
              <w:pStyle w:val="aa"/>
              <w:snapToGrid w:val="0"/>
              <w:jc w:val="center"/>
              <w:rPr>
                <w:rFonts w:ascii="Times New Roman" w:hAnsi="Times New Roman" w:cs="Times New Roman"/>
              </w:rPr>
            </w:pPr>
            <w:r w:rsidRPr="002A7461">
              <w:rPr>
                <w:rFonts w:ascii="Times New Roman" w:hAnsi="Times New Roman" w:cs="Times New Roman"/>
              </w:rPr>
              <w:t>Кол-во групп</w:t>
            </w:r>
          </w:p>
        </w:tc>
        <w:tc>
          <w:tcPr>
            <w:tcW w:w="1275" w:type="dxa"/>
            <w:tcBorders>
              <w:top w:val="single" w:sz="2" w:space="0" w:color="000000"/>
              <w:left w:val="single" w:sz="2" w:space="0" w:color="000000"/>
              <w:bottom w:val="single" w:sz="4" w:space="0" w:color="auto"/>
              <w:right w:val="single" w:sz="2" w:space="0" w:color="000000"/>
            </w:tcBorders>
            <w:hideMark/>
          </w:tcPr>
          <w:p w:rsidR="00BD63CC" w:rsidRPr="002A7461" w:rsidRDefault="00BD63CC" w:rsidP="005E28FA">
            <w:pPr>
              <w:pStyle w:val="aa"/>
              <w:snapToGrid w:val="0"/>
              <w:jc w:val="center"/>
              <w:rPr>
                <w:rFonts w:ascii="Times New Roman" w:hAnsi="Times New Roman" w:cs="Times New Roman"/>
              </w:rPr>
            </w:pPr>
            <w:r w:rsidRPr="002A7461">
              <w:rPr>
                <w:rFonts w:ascii="Times New Roman" w:hAnsi="Times New Roman" w:cs="Times New Roman"/>
              </w:rPr>
              <w:t>Всего детей</w:t>
            </w:r>
          </w:p>
        </w:tc>
      </w:tr>
      <w:tr w:rsidR="00543778" w:rsidRPr="002A7461" w:rsidTr="003A1F65">
        <w:trPr>
          <w:trHeight w:val="419"/>
        </w:trPr>
        <w:tc>
          <w:tcPr>
            <w:tcW w:w="2339" w:type="dxa"/>
            <w:tcBorders>
              <w:top w:val="single" w:sz="4" w:space="0" w:color="auto"/>
              <w:left w:val="single" w:sz="2" w:space="0" w:color="000000"/>
              <w:right w:val="nil"/>
            </w:tcBorders>
            <w:hideMark/>
          </w:tcPr>
          <w:p w:rsidR="00543778" w:rsidRDefault="009D3B63"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Духовно-нравственное</w:t>
            </w:r>
          </w:p>
        </w:tc>
        <w:tc>
          <w:tcPr>
            <w:tcW w:w="2340" w:type="dxa"/>
            <w:tcBorders>
              <w:top w:val="nil"/>
              <w:left w:val="single" w:sz="2" w:space="0" w:color="000000"/>
              <w:bottom w:val="single" w:sz="4" w:space="0" w:color="auto"/>
              <w:right w:val="nil"/>
            </w:tcBorders>
            <w:hideMark/>
          </w:tcPr>
          <w:p w:rsidR="00543778" w:rsidRDefault="003A1F65" w:rsidP="000877A7">
            <w:pPr>
              <w:snapToGrid w:val="0"/>
              <w:spacing w:line="100" w:lineRule="atLeast"/>
              <w:rPr>
                <w:rFonts w:ascii="Times New Roman" w:hAnsi="Times New Roman" w:cs="Times New Roman"/>
                <w:sz w:val="24"/>
                <w:szCs w:val="24"/>
              </w:rPr>
            </w:pPr>
            <w:r>
              <w:rPr>
                <w:rFonts w:ascii="Times New Roman" w:hAnsi="Times New Roman" w:cs="Times New Roman"/>
                <w:sz w:val="24"/>
                <w:szCs w:val="24"/>
              </w:rPr>
              <w:t xml:space="preserve"> </w:t>
            </w:r>
            <w:r w:rsidR="000877A7">
              <w:rPr>
                <w:rFonts w:ascii="Times New Roman" w:hAnsi="Times New Roman" w:cs="Times New Roman"/>
                <w:sz w:val="24"/>
                <w:szCs w:val="24"/>
              </w:rPr>
              <w:t>«Разговоры о важном"</w:t>
            </w:r>
            <w:r w:rsidR="000877A7" w:rsidRPr="002A7461">
              <w:rPr>
                <w:rFonts w:ascii="Times New Roman" w:hAnsi="Times New Roman" w:cs="Times New Roman"/>
                <w:sz w:val="24"/>
                <w:szCs w:val="24"/>
              </w:rPr>
              <w:t>»</w:t>
            </w:r>
          </w:p>
        </w:tc>
        <w:tc>
          <w:tcPr>
            <w:tcW w:w="1275" w:type="dxa"/>
            <w:tcBorders>
              <w:top w:val="nil"/>
              <w:left w:val="single" w:sz="2" w:space="0" w:color="000000"/>
              <w:bottom w:val="single" w:sz="4" w:space="0" w:color="auto"/>
              <w:right w:val="nil"/>
            </w:tcBorders>
            <w:hideMark/>
          </w:tcPr>
          <w:p w:rsidR="000877A7" w:rsidRDefault="00543778" w:rsidP="003A1F65">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nil"/>
              <w:left w:val="single" w:sz="2" w:space="0" w:color="000000"/>
              <w:bottom w:val="single" w:sz="4" w:space="0" w:color="auto"/>
              <w:right w:val="nil"/>
            </w:tcBorders>
            <w:hideMark/>
          </w:tcPr>
          <w:p w:rsidR="00543778" w:rsidRDefault="00543778" w:rsidP="005E28FA">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r w:rsidR="003A1F65">
              <w:rPr>
                <w:rFonts w:ascii="Times New Roman" w:hAnsi="Times New Roman" w:cs="Times New Roman"/>
                <w:sz w:val="24"/>
                <w:szCs w:val="24"/>
              </w:rPr>
              <w:t>6</w:t>
            </w:r>
          </w:p>
          <w:p w:rsidR="000877A7" w:rsidRDefault="000877A7" w:rsidP="003A1F65">
            <w:pPr>
              <w:snapToGrid w:val="0"/>
              <w:spacing w:line="100" w:lineRule="atLeast"/>
              <w:rPr>
                <w:rFonts w:ascii="Times New Roman" w:hAnsi="Times New Roman" w:cs="Times New Roman"/>
                <w:sz w:val="24"/>
                <w:szCs w:val="24"/>
              </w:rPr>
            </w:pPr>
          </w:p>
        </w:tc>
        <w:tc>
          <w:tcPr>
            <w:tcW w:w="1276" w:type="dxa"/>
            <w:tcBorders>
              <w:top w:val="nil"/>
              <w:left w:val="single" w:sz="2" w:space="0" w:color="000000"/>
              <w:bottom w:val="single" w:sz="4" w:space="0" w:color="auto"/>
              <w:right w:val="nil"/>
            </w:tcBorders>
            <w:hideMark/>
          </w:tcPr>
          <w:p w:rsidR="00543778" w:rsidRDefault="00543778" w:rsidP="005E28FA">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p w:rsidR="000877A7" w:rsidRDefault="000877A7" w:rsidP="003A1F65">
            <w:pPr>
              <w:snapToGrid w:val="0"/>
              <w:spacing w:line="100" w:lineRule="atLeast"/>
              <w:rPr>
                <w:rFonts w:ascii="Times New Roman" w:hAnsi="Times New Roman" w:cs="Times New Roman"/>
                <w:sz w:val="24"/>
                <w:szCs w:val="24"/>
              </w:rPr>
            </w:pPr>
          </w:p>
        </w:tc>
        <w:tc>
          <w:tcPr>
            <w:tcW w:w="1275" w:type="dxa"/>
            <w:tcBorders>
              <w:top w:val="nil"/>
              <w:left w:val="single" w:sz="2" w:space="0" w:color="000000"/>
              <w:bottom w:val="single" w:sz="4" w:space="0" w:color="auto"/>
              <w:right w:val="single" w:sz="2" w:space="0" w:color="000000"/>
            </w:tcBorders>
            <w:hideMark/>
          </w:tcPr>
          <w:p w:rsidR="00543778" w:rsidRDefault="00543778" w:rsidP="005E28FA">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r w:rsidR="003A1F65">
              <w:rPr>
                <w:rFonts w:ascii="Times New Roman" w:hAnsi="Times New Roman" w:cs="Times New Roman"/>
                <w:sz w:val="24"/>
                <w:szCs w:val="24"/>
              </w:rPr>
              <w:t>6</w:t>
            </w:r>
          </w:p>
          <w:p w:rsidR="000877A7" w:rsidRDefault="000877A7" w:rsidP="005E28FA">
            <w:pPr>
              <w:snapToGrid w:val="0"/>
              <w:spacing w:line="100" w:lineRule="atLeast"/>
              <w:jc w:val="center"/>
              <w:rPr>
                <w:rFonts w:ascii="Times New Roman" w:hAnsi="Times New Roman" w:cs="Times New Roman"/>
                <w:sz w:val="24"/>
                <w:szCs w:val="24"/>
              </w:rPr>
            </w:pPr>
          </w:p>
        </w:tc>
      </w:tr>
      <w:tr w:rsidR="00BD63CC" w:rsidRPr="002A7461" w:rsidTr="00046CB1">
        <w:trPr>
          <w:trHeight w:val="212"/>
        </w:trPr>
        <w:tc>
          <w:tcPr>
            <w:tcW w:w="2339" w:type="dxa"/>
            <w:tcBorders>
              <w:top w:val="single" w:sz="4" w:space="0" w:color="auto"/>
              <w:left w:val="single" w:sz="2" w:space="0" w:color="000000"/>
              <w:bottom w:val="single" w:sz="4" w:space="0" w:color="auto"/>
              <w:right w:val="nil"/>
            </w:tcBorders>
            <w:hideMark/>
          </w:tcPr>
          <w:p w:rsidR="00BD63CC" w:rsidRPr="002A7461" w:rsidRDefault="00BD63CC" w:rsidP="005E28FA">
            <w:pPr>
              <w:snapToGrid w:val="0"/>
              <w:spacing w:line="100" w:lineRule="atLeast"/>
              <w:jc w:val="center"/>
              <w:rPr>
                <w:rFonts w:ascii="Times New Roman" w:hAnsi="Times New Roman" w:cs="Times New Roman"/>
                <w:b/>
                <w:sz w:val="24"/>
                <w:szCs w:val="24"/>
              </w:rPr>
            </w:pPr>
            <w:r w:rsidRPr="002A7461">
              <w:rPr>
                <w:rFonts w:ascii="Times New Roman" w:hAnsi="Times New Roman" w:cs="Times New Roman"/>
                <w:b/>
                <w:sz w:val="24"/>
                <w:szCs w:val="24"/>
              </w:rPr>
              <w:t>Итого:</w:t>
            </w:r>
          </w:p>
        </w:tc>
        <w:tc>
          <w:tcPr>
            <w:tcW w:w="2340" w:type="dxa"/>
            <w:tcBorders>
              <w:top w:val="single" w:sz="4" w:space="0" w:color="auto"/>
              <w:left w:val="single" w:sz="2" w:space="0" w:color="000000"/>
              <w:bottom w:val="single" w:sz="4" w:space="0" w:color="auto"/>
              <w:right w:val="nil"/>
            </w:tcBorders>
            <w:hideMark/>
          </w:tcPr>
          <w:p w:rsidR="00BD63CC" w:rsidRPr="002A7461" w:rsidRDefault="003A1F65"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Borders>
              <w:top w:val="single" w:sz="4" w:space="0" w:color="auto"/>
              <w:left w:val="single" w:sz="2" w:space="0" w:color="000000"/>
              <w:bottom w:val="single" w:sz="4" w:space="0" w:color="auto"/>
              <w:right w:val="nil"/>
            </w:tcBorders>
            <w:hideMark/>
          </w:tcPr>
          <w:p w:rsidR="00BD63CC" w:rsidRPr="002A7461" w:rsidRDefault="003A1F65" w:rsidP="009D3B63">
            <w:pPr>
              <w:snapToGrid w:val="0"/>
              <w:spacing w:line="100" w:lineRule="atLeast"/>
              <w:rPr>
                <w:rFonts w:ascii="Times New Roman" w:hAnsi="Times New Roman" w:cs="Times New Roman"/>
                <w:b/>
                <w:sz w:val="24"/>
                <w:szCs w:val="24"/>
              </w:rPr>
            </w:pPr>
            <w:r>
              <w:rPr>
                <w:rFonts w:ascii="Times New Roman" w:hAnsi="Times New Roman" w:cs="Times New Roman"/>
                <w:b/>
                <w:sz w:val="24"/>
                <w:szCs w:val="24"/>
              </w:rPr>
              <w:t>1</w:t>
            </w:r>
            <w:r w:rsidR="00BD63CC" w:rsidRPr="002A7461">
              <w:rPr>
                <w:rFonts w:ascii="Times New Roman" w:hAnsi="Times New Roman" w:cs="Times New Roman"/>
                <w:b/>
                <w:sz w:val="24"/>
                <w:szCs w:val="24"/>
              </w:rPr>
              <w:t>час</w:t>
            </w:r>
          </w:p>
        </w:tc>
        <w:tc>
          <w:tcPr>
            <w:tcW w:w="1418" w:type="dxa"/>
            <w:tcBorders>
              <w:top w:val="single" w:sz="4" w:space="0" w:color="auto"/>
              <w:left w:val="single" w:sz="2" w:space="0" w:color="000000"/>
              <w:bottom w:val="single" w:sz="4" w:space="0" w:color="auto"/>
              <w:right w:val="nil"/>
            </w:tcBorders>
            <w:hideMark/>
          </w:tcPr>
          <w:p w:rsidR="00BD63CC" w:rsidRPr="002A7461" w:rsidRDefault="003A1F65"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16</w:t>
            </w:r>
          </w:p>
        </w:tc>
        <w:tc>
          <w:tcPr>
            <w:tcW w:w="1276" w:type="dxa"/>
            <w:tcBorders>
              <w:top w:val="single" w:sz="4" w:space="0" w:color="auto"/>
              <w:left w:val="single" w:sz="2" w:space="0" w:color="000000"/>
              <w:bottom w:val="single" w:sz="4" w:space="0" w:color="auto"/>
              <w:right w:val="nil"/>
            </w:tcBorders>
            <w:hideMark/>
          </w:tcPr>
          <w:p w:rsidR="00BD63CC" w:rsidRPr="002A7461" w:rsidRDefault="009D3B63"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Borders>
              <w:top w:val="single" w:sz="4" w:space="0" w:color="auto"/>
              <w:left w:val="single" w:sz="2" w:space="0" w:color="000000"/>
              <w:bottom w:val="single" w:sz="4" w:space="0" w:color="auto"/>
              <w:right w:val="single" w:sz="2" w:space="0" w:color="000000"/>
            </w:tcBorders>
            <w:hideMark/>
          </w:tcPr>
          <w:p w:rsidR="00BD63CC" w:rsidRPr="002A7461" w:rsidRDefault="00E65F71"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r w:rsidR="003A1F65">
              <w:rPr>
                <w:rFonts w:ascii="Times New Roman" w:hAnsi="Times New Roman" w:cs="Times New Roman"/>
                <w:b/>
                <w:sz w:val="24"/>
                <w:szCs w:val="24"/>
              </w:rPr>
              <w:t>6</w:t>
            </w:r>
          </w:p>
        </w:tc>
      </w:tr>
      <w:tr w:rsidR="008D360D" w:rsidRPr="002A7461" w:rsidTr="00543778">
        <w:trPr>
          <w:trHeight w:val="414"/>
        </w:trPr>
        <w:tc>
          <w:tcPr>
            <w:tcW w:w="2339" w:type="dxa"/>
            <w:tcBorders>
              <w:top w:val="single" w:sz="4" w:space="0" w:color="auto"/>
              <w:left w:val="single" w:sz="4" w:space="0" w:color="auto"/>
              <w:right w:val="single" w:sz="4" w:space="0" w:color="auto"/>
            </w:tcBorders>
          </w:tcPr>
          <w:p w:rsidR="008D360D" w:rsidRPr="002A7461" w:rsidRDefault="00D753E6"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Общеинтеллектуальное</w:t>
            </w:r>
          </w:p>
        </w:tc>
        <w:tc>
          <w:tcPr>
            <w:tcW w:w="2340" w:type="dxa"/>
            <w:tcBorders>
              <w:top w:val="single" w:sz="4" w:space="0" w:color="auto"/>
              <w:left w:val="single" w:sz="4" w:space="0" w:color="auto"/>
              <w:bottom w:val="single" w:sz="4" w:space="0" w:color="auto"/>
              <w:right w:val="single" w:sz="4" w:space="0" w:color="auto"/>
            </w:tcBorders>
          </w:tcPr>
          <w:p w:rsidR="008D360D" w:rsidRPr="002A7461" w:rsidRDefault="000877A7" w:rsidP="005E28FA">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«Основы логики и алгоритмики»</w:t>
            </w:r>
          </w:p>
        </w:tc>
        <w:tc>
          <w:tcPr>
            <w:tcW w:w="1275" w:type="dxa"/>
            <w:tcBorders>
              <w:top w:val="single" w:sz="4" w:space="0" w:color="auto"/>
              <w:left w:val="single" w:sz="4" w:space="0" w:color="auto"/>
              <w:bottom w:val="single" w:sz="4" w:space="0" w:color="auto"/>
              <w:right w:val="single" w:sz="4" w:space="0" w:color="auto"/>
            </w:tcBorders>
          </w:tcPr>
          <w:p w:rsidR="008D360D" w:rsidRDefault="008D360D" w:rsidP="005E28FA">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8D360D" w:rsidRDefault="003A1F65" w:rsidP="005E28FA">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tcPr>
          <w:p w:rsidR="008D360D" w:rsidRPr="002A7461" w:rsidRDefault="008D360D" w:rsidP="005E28FA">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8D360D" w:rsidRDefault="003A1F65" w:rsidP="005E28FA">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16</w:t>
            </w:r>
          </w:p>
        </w:tc>
      </w:tr>
      <w:tr w:rsidR="00BD63CC" w:rsidRPr="002A7461" w:rsidTr="00046CB1">
        <w:trPr>
          <w:trHeight w:val="414"/>
        </w:trPr>
        <w:tc>
          <w:tcPr>
            <w:tcW w:w="2339" w:type="dxa"/>
            <w:tcBorders>
              <w:top w:val="single" w:sz="4" w:space="0" w:color="auto"/>
              <w:left w:val="single" w:sz="4" w:space="0" w:color="auto"/>
              <w:bottom w:val="single" w:sz="4" w:space="0" w:color="auto"/>
              <w:right w:val="single" w:sz="4" w:space="0" w:color="auto"/>
            </w:tcBorders>
            <w:hideMark/>
          </w:tcPr>
          <w:p w:rsidR="00BD63CC" w:rsidRPr="002A7461" w:rsidRDefault="00BD63CC" w:rsidP="005E28FA">
            <w:pPr>
              <w:snapToGrid w:val="0"/>
              <w:spacing w:line="100" w:lineRule="atLeast"/>
              <w:jc w:val="center"/>
              <w:rPr>
                <w:rFonts w:ascii="Times New Roman" w:hAnsi="Times New Roman" w:cs="Times New Roman"/>
                <w:b/>
                <w:sz w:val="24"/>
                <w:szCs w:val="24"/>
              </w:rPr>
            </w:pPr>
            <w:r w:rsidRPr="002A7461">
              <w:rPr>
                <w:rFonts w:ascii="Times New Roman" w:hAnsi="Times New Roman" w:cs="Times New Roman"/>
                <w:b/>
                <w:sz w:val="24"/>
                <w:szCs w:val="24"/>
              </w:rPr>
              <w:t>Итого:</w:t>
            </w:r>
          </w:p>
        </w:tc>
        <w:tc>
          <w:tcPr>
            <w:tcW w:w="2340" w:type="dxa"/>
            <w:tcBorders>
              <w:top w:val="single" w:sz="4" w:space="0" w:color="auto"/>
              <w:left w:val="single" w:sz="4" w:space="0" w:color="auto"/>
              <w:bottom w:val="single" w:sz="4" w:space="0" w:color="auto"/>
              <w:right w:val="single" w:sz="4" w:space="0" w:color="auto"/>
            </w:tcBorders>
            <w:hideMark/>
          </w:tcPr>
          <w:p w:rsidR="00BD63CC" w:rsidRPr="002A7461" w:rsidRDefault="00D753E6"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BD63CC" w:rsidRPr="002A7461" w:rsidRDefault="00D753E6"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r w:rsidR="00BD63CC" w:rsidRPr="002A7461">
              <w:rPr>
                <w:rFonts w:ascii="Times New Roman" w:hAnsi="Times New Roman" w:cs="Times New Roman"/>
                <w:b/>
                <w:sz w:val="24"/>
                <w:szCs w:val="24"/>
              </w:rPr>
              <w:t>час</w:t>
            </w:r>
          </w:p>
        </w:tc>
        <w:tc>
          <w:tcPr>
            <w:tcW w:w="1418" w:type="dxa"/>
            <w:tcBorders>
              <w:top w:val="single" w:sz="4" w:space="0" w:color="auto"/>
              <w:left w:val="single" w:sz="4" w:space="0" w:color="auto"/>
              <w:bottom w:val="single" w:sz="4" w:space="0" w:color="auto"/>
              <w:right w:val="single" w:sz="4" w:space="0" w:color="auto"/>
            </w:tcBorders>
            <w:hideMark/>
          </w:tcPr>
          <w:p w:rsidR="00BD63CC" w:rsidRPr="002A7461" w:rsidRDefault="00E65F71"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r w:rsidR="003A1F65">
              <w:rPr>
                <w:rFonts w:ascii="Times New Roman" w:hAnsi="Times New Roman" w:cs="Times New Roman"/>
                <w:b/>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BD63CC" w:rsidRPr="002A7461" w:rsidRDefault="00A541FB"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BD63CC" w:rsidRPr="002A7461" w:rsidRDefault="00E65F71"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r w:rsidR="003A1F65">
              <w:rPr>
                <w:rFonts w:ascii="Times New Roman" w:hAnsi="Times New Roman" w:cs="Times New Roman"/>
                <w:b/>
                <w:sz w:val="24"/>
                <w:szCs w:val="24"/>
              </w:rPr>
              <w:t>6</w:t>
            </w:r>
          </w:p>
        </w:tc>
      </w:tr>
      <w:tr w:rsidR="003A1F65" w:rsidRPr="002A7461" w:rsidTr="00046CB1">
        <w:trPr>
          <w:trHeight w:val="414"/>
        </w:trPr>
        <w:tc>
          <w:tcPr>
            <w:tcW w:w="2339" w:type="dxa"/>
            <w:tcBorders>
              <w:top w:val="single" w:sz="4" w:space="0" w:color="auto"/>
              <w:left w:val="single" w:sz="4" w:space="0" w:color="auto"/>
              <w:bottom w:val="single" w:sz="4" w:space="0" w:color="auto"/>
              <w:right w:val="single" w:sz="4" w:space="0" w:color="auto"/>
            </w:tcBorders>
          </w:tcPr>
          <w:p w:rsidR="003A1F65" w:rsidRPr="002A7461" w:rsidRDefault="003A1F65"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Социальное</w:t>
            </w:r>
          </w:p>
        </w:tc>
        <w:tc>
          <w:tcPr>
            <w:tcW w:w="2340" w:type="dxa"/>
            <w:tcBorders>
              <w:top w:val="single" w:sz="4" w:space="0" w:color="auto"/>
              <w:left w:val="single" w:sz="4" w:space="0" w:color="auto"/>
              <w:bottom w:val="single" w:sz="4" w:space="0" w:color="auto"/>
              <w:right w:val="single" w:sz="4" w:space="0" w:color="auto"/>
            </w:tcBorders>
          </w:tcPr>
          <w:p w:rsidR="003A1F65" w:rsidRPr="003A1F65" w:rsidRDefault="003A1F65" w:rsidP="005E28FA">
            <w:pPr>
              <w:snapToGrid w:val="0"/>
              <w:spacing w:line="100" w:lineRule="atLeast"/>
              <w:jc w:val="center"/>
              <w:rPr>
                <w:rFonts w:ascii="Times New Roman" w:hAnsi="Times New Roman" w:cs="Times New Roman"/>
                <w:sz w:val="24"/>
                <w:szCs w:val="24"/>
              </w:rPr>
            </w:pPr>
            <w:r w:rsidRPr="003A1F65">
              <w:rPr>
                <w:rFonts w:ascii="Times New Roman" w:hAnsi="Times New Roman" w:cs="Times New Roman"/>
                <w:sz w:val="24"/>
                <w:szCs w:val="24"/>
              </w:rPr>
              <w:t>«Орлята России»</w:t>
            </w:r>
          </w:p>
        </w:tc>
        <w:tc>
          <w:tcPr>
            <w:tcW w:w="1275" w:type="dxa"/>
            <w:tcBorders>
              <w:top w:val="single" w:sz="4" w:space="0" w:color="auto"/>
              <w:left w:val="single" w:sz="4" w:space="0" w:color="auto"/>
              <w:bottom w:val="single" w:sz="4" w:space="0" w:color="auto"/>
              <w:right w:val="single" w:sz="4" w:space="0" w:color="auto"/>
            </w:tcBorders>
          </w:tcPr>
          <w:p w:rsidR="003A1F65" w:rsidRDefault="003A1F65"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A1F65" w:rsidRDefault="003A1F65"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16</w:t>
            </w:r>
          </w:p>
        </w:tc>
        <w:tc>
          <w:tcPr>
            <w:tcW w:w="1276" w:type="dxa"/>
            <w:tcBorders>
              <w:top w:val="single" w:sz="4" w:space="0" w:color="auto"/>
              <w:left w:val="single" w:sz="4" w:space="0" w:color="auto"/>
              <w:bottom w:val="single" w:sz="4" w:space="0" w:color="auto"/>
              <w:right w:val="single" w:sz="4" w:space="0" w:color="auto"/>
            </w:tcBorders>
          </w:tcPr>
          <w:p w:rsidR="003A1F65" w:rsidRDefault="003A1F65"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3A1F65" w:rsidRDefault="003A1F65"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16</w:t>
            </w:r>
          </w:p>
        </w:tc>
      </w:tr>
      <w:tr w:rsidR="003A1F65" w:rsidRPr="002A7461" w:rsidTr="003A1F65">
        <w:trPr>
          <w:trHeight w:val="414"/>
        </w:trPr>
        <w:tc>
          <w:tcPr>
            <w:tcW w:w="2339" w:type="dxa"/>
            <w:tcBorders>
              <w:top w:val="single" w:sz="4" w:space="0" w:color="auto"/>
              <w:left w:val="single" w:sz="4" w:space="0" w:color="auto"/>
              <w:bottom w:val="single" w:sz="4" w:space="0" w:color="auto"/>
              <w:right w:val="single" w:sz="4" w:space="0" w:color="auto"/>
            </w:tcBorders>
            <w:hideMark/>
          </w:tcPr>
          <w:p w:rsidR="003A1F65" w:rsidRPr="002A7461" w:rsidRDefault="003A1F65" w:rsidP="003A1F65">
            <w:pPr>
              <w:snapToGrid w:val="0"/>
              <w:spacing w:line="100" w:lineRule="atLeast"/>
              <w:jc w:val="center"/>
              <w:rPr>
                <w:rFonts w:ascii="Times New Roman" w:hAnsi="Times New Roman" w:cs="Times New Roman"/>
                <w:b/>
                <w:sz w:val="24"/>
                <w:szCs w:val="24"/>
              </w:rPr>
            </w:pPr>
            <w:r w:rsidRPr="002A7461">
              <w:rPr>
                <w:rFonts w:ascii="Times New Roman" w:hAnsi="Times New Roman" w:cs="Times New Roman"/>
                <w:b/>
                <w:sz w:val="24"/>
                <w:szCs w:val="24"/>
              </w:rPr>
              <w:t>Итого:</w:t>
            </w:r>
          </w:p>
        </w:tc>
        <w:tc>
          <w:tcPr>
            <w:tcW w:w="2340" w:type="dxa"/>
            <w:tcBorders>
              <w:top w:val="single" w:sz="4" w:space="0" w:color="auto"/>
              <w:left w:val="single" w:sz="4" w:space="0" w:color="auto"/>
              <w:bottom w:val="single" w:sz="4" w:space="0" w:color="auto"/>
              <w:right w:val="single" w:sz="4" w:space="0" w:color="auto"/>
            </w:tcBorders>
            <w:hideMark/>
          </w:tcPr>
          <w:p w:rsidR="003A1F65" w:rsidRPr="002A7461" w:rsidRDefault="003A1F65" w:rsidP="003A1F65">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3A1F65" w:rsidRPr="002A7461" w:rsidRDefault="003A1F65" w:rsidP="003A1F65">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r w:rsidRPr="002A7461">
              <w:rPr>
                <w:rFonts w:ascii="Times New Roman" w:hAnsi="Times New Roman" w:cs="Times New Roman"/>
                <w:b/>
                <w:sz w:val="24"/>
                <w:szCs w:val="24"/>
              </w:rPr>
              <w:t>час</w:t>
            </w:r>
          </w:p>
        </w:tc>
        <w:tc>
          <w:tcPr>
            <w:tcW w:w="1418" w:type="dxa"/>
            <w:tcBorders>
              <w:top w:val="single" w:sz="4" w:space="0" w:color="auto"/>
              <w:left w:val="single" w:sz="4" w:space="0" w:color="auto"/>
              <w:bottom w:val="single" w:sz="4" w:space="0" w:color="auto"/>
              <w:right w:val="single" w:sz="4" w:space="0" w:color="auto"/>
            </w:tcBorders>
            <w:hideMark/>
          </w:tcPr>
          <w:p w:rsidR="003A1F65" w:rsidRPr="002A7461" w:rsidRDefault="003A1F65" w:rsidP="003A1F65">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16</w:t>
            </w:r>
          </w:p>
        </w:tc>
        <w:tc>
          <w:tcPr>
            <w:tcW w:w="1276" w:type="dxa"/>
            <w:tcBorders>
              <w:top w:val="single" w:sz="4" w:space="0" w:color="auto"/>
              <w:left w:val="single" w:sz="4" w:space="0" w:color="auto"/>
              <w:bottom w:val="single" w:sz="4" w:space="0" w:color="auto"/>
              <w:right w:val="single" w:sz="4" w:space="0" w:color="auto"/>
            </w:tcBorders>
            <w:hideMark/>
          </w:tcPr>
          <w:p w:rsidR="003A1F65" w:rsidRPr="002A7461" w:rsidRDefault="003A1F65" w:rsidP="003A1F65">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3A1F65" w:rsidRPr="002A7461" w:rsidRDefault="003A1F65" w:rsidP="003A1F65">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16</w:t>
            </w:r>
          </w:p>
        </w:tc>
      </w:tr>
    </w:tbl>
    <w:p w:rsidR="00021ECD" w:rsidRDefault="003A1F65" w:rsidP="00BD63CC">
      <w:pPr>
        <w:tabs>
          <w:tab w:val="left" w:pos="13325"/>
        </w:tabs>
        <w:rPr>
          <w:rFonts w:ascii="Times New Roman" w:hAnsi="Times New Roman" w:cs="Times New Roman"/>
          <w:b/>
          <w:bCs/>
          <w:sz w:val="24"/>
          <w:szCs w:val="24"/>
        </w:rPr>
      </w:pPr>
      <w:r>
        <w:rPr>
          <w:rFonts w:ascii="Times New Roman" w:hAnsi="Times New Roman" w:cs="Times New Roman"/>
          <w:b/>
          <w:bCs/>
          <w:sz w:val="24"/>
          <w:szCs w:val="24"/>
        </w:rPr>
        <w:t xml:space="preserve">                                                                               4 класс</w:t>
      </w:r>
    </w:p>
    <w:tbl>
      <w:tblPr>
        <w:tblW w:w="9923" w:type="dxa"/>
        <w:tblInd w:w="-229" w:type="dxa"/>
        <w:tblLayout w:type="fixed"/>
        <w:tblCellMar>
          <w:top w:w="55" w:type="dxa"/>
          <w:left w:w="55" w:type="dxa"/>
          <w:bottom w:w="55" w:type="dxa"/>
          <w:right w:w="55" w:type="dxa"/>
        </w:tblCellMar>
        <w:tblLook w:val="04A0" w:firstRow="1" w:lastRow="0" w:firstColumn="1" w:lastColumn="0" w:noHBand="0" w:noVBand="1"/>
      </w:tblPr>
      <w:tblGrid>
        <w:gridCol w:w="2339"/>
        <w:gridCol w:w="2340"/>
        <w:gridCol w:w="1275"/>
        <w:gridCol w:w="1418"/>
        <w:gridCol w:w="1276"/>
        <w:gridCol w:w="1275"/>
      </w:tblGrid>
      <w:tr w:rsidR="003A1F65" w:rsidRPr="002A7461" w:rsidTr="003A1F65">
        <w:trPr>
          <w:trHeight w:val="1253"/>
        </w:trPr>
        <w:tc>
          <w:tcPr>
            <w:tcW w:w="2339" w:type="dxa"/>
            <w:tcBorders>
              <w:top w:val="single" w:sz="2" w:space="0" w:color="000000"/>
              <w:left w:val="single" w:sz="2" w:space="0" w:color="000000"/>
              <w:bottom w:val="single" w:sz="2" w:space="0" w:color="000000"/>
              <w:right w:val="nil"/>
            </w:tcBorders>
            <w:hideMark/>
          </w:tcPr>
          <w:p w:rsidR="003A1F65" w:rsidRPr="002A7461" w:rsidRDefault="003A1F65" w:rsidP="003A1F65">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Направление развития личности</w:t>
            </w:r>
          </w:p>
        </w:tc>
        <w:tc>
          <w:tcPr>
            <w:tcW w:w="2340" w:type="dxa"/>
            <w:tcBorders>
              <w:top w:val="single" w:sz="2" w:space="0" w:color="000000"/>
              <w:left w:val="single" w:sz="2" w:space="0" w:color="000000"/>
              <w:bottom w:val="single" w:sz="2" w:space="0" w:color="000000"/>
              <w:right w:val="nil"/>
            </w:tcBorders>
            <w:hideMark/>
          </w:tcPr>
          <w:p w:rsidR="003A1F65" w:rsidRPr="002A7461" w:rsidRDefault="003A1F65" w:rsidP="003A1F65">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Формы внеурочный деятельности</w:t>
            </w:r>
          </w:p>
        </w:tc>
        <w:tc>
          <w:tcPr>
            <w:tcW w:w="1275" w:type="dxa"/>
            <w:tcBorders>
              <w:top w:val="single" w:sz="2" w:space="0" w:color="000000"/>
              <w:left w:val="single" w:sz="2" w:space="0" w:color="000000"/>
              <w:bottom w:val="single" w:sz="2" w:space="0" w:color="000000"/>
              <w:right w:val="nil"/>
            </w:tcBorders>
            <w:hideMark/>
          </w:tcPr>
          <w:p w:rsidR="003A1F65" w:rsidRPr="002A7461" w:rsidRDefault="003A1F65" w:rsidP="003A1F65">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 xml:space="preserve">Всего часов  </w:t>
            </w:r>
          </w:p>
          <w:p w:rsidR="003A1F65" w:rsidRPr="002A7461" w:rsidRDefault="003A1F65" w:rsidP="003A1F65">
            <w:pPr>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в неделю</w:t>
            </w:r>
          </w:p>
        </w:tc>
        <w:tc>
          <w:tcPr>
            <w:tcW w:w="1418" w:type="dxa"/>
            <w:tcBorders>
              <w:top w:val="single" w:sz="2" w:space="0" w:color="000000"/>
              <w:left w:val="single" w:sz="2" w:space="0" w:color="000000"/>
              <w:bottom w:val="nil"/>
              <w:right w:val="nil"/>
            </w:tcBorders>
            <w:hideMark/>
          </w:tcPr>
          <w:p w:rsidR="003A1F65" w:rsidRPr="002A7461" w:rsidRDefault="003A1F65" w:rsidP="003A1F65">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Кол-во детей</w:t>
            </w:r>
          </w:p>
        </w:tc>
        <w:tc>
          <w:tcPr>
            <w:tcW w:w="1276" w:type="dxa"/>
            <w:tcBorders>
              <w:top w:val="single" w:sz="2" w:space="0" w:color="000000"/>
              <w:left w:val="single" w:sz="2" w:space="0" w:color="000000"/>
              <w:bottom w:val="single" w:sz="4" w:space="0" w:color="auto"/>
              <w:right w:val="nil"/>
            </w:tcBorders>
            <w:hideMark/>
          </w:tcPr>
          <w:p w:rsidR="003A1F65" w:rsidRPr="002A7461" w:rsidRDefault="003A1F65" w:rsidP="003A1F65">
            <w:pPr>
              <w:pStyle w:val="aa"/>
              <w:snapToGrid w:val="0"/>
              <w:jc w:val="center"/>
              <w:rPr>
                <w:rFonts w:ascii="Times New Roman" w:hAnsi="Times New Roman" w:cs="Times New Roman"/>
              </w:rPr>
            </w:pPr>
            <w:r w:rsidRPr="002A7461">
              <w:rPr>
                <w:rFonts w:ascii="Times New Roman" w:hAnsi="Times New Roman" w:cs="Times New Roman"/>
              </w:rPr>
              <w:t>Кол-во групп</w:t>
            </w:r>
          </w:p>
        </w:tc>
        <w:tc>
          <w:tcPr>
            <w:tcW w:w="1275" w:type="dxa"/>
            <w:tcBorders>
              <w:top w:val="single" w:sz="2" w:space="0" w:color="000000"/>
              <w:left w:val="single" w:sz="2" w:space="0" w:color="000000"/>
              <w:bottom w:val="single" w:sz="4" w:space="0" w:color="auto"/>
              <w:right w:val="single" w:sz="2" w:space="0" w:color="000000"/>
            </w:tcBorders>
            <w:hideMark/>
          </w:tcPr>
          <w:p w:rsidR="003A1F65" w:rsidRPr="002A7461" w:rsidRDefault="003A1F65" w:rsidP="003A1F65">
            <w:pPr>
              <w:pStyle w:val="aa"/>
              <w:snapToGrid w:val="0"/>
              <w:jc w:val="center"/>
              <w:rPr>
                <w:rFonts w:ascii="Times New Roman" w:hAnsi="Times New Roman" w:cs="Times New Roman"/>
              </w:rPr>
            </w:pPr>
            <w:r w:rsidRPr="002A7461">
              <w:rPr>
                <w:rFonts w:ascii="Times New Roman" w:hAnsi="Times New Roman" w:cs="Times New Roman"/>
              </w:rPr>
              <w:t>Всего детей</w:t>
            </w:r>
          </w:p>
        </w:tc>
      </w:tr>
      <w:tr w:rsidR="003A1F65" w:rsidRPr="002A7461" w:rsidTr="003A1F65">
        <w:trPr>
          <w:trHeight w:val="419"/>
        </w:trPr>
        <w:tc>
          <w:tcPr>
            <w:tcW w:w="2339" w:type="dxa"/>
            <w:tcBorders>
              <w:top w:val="single" w:sz="4" w:space="0" w:color="auto"/>
              <w:left w:val="single" w:sz="2" w:space="0" w:color="000000"/>
              <w:right w:val="nil"/>
            </w:tcBorders>
            <w:hideMark/>
          </w:tcPr>
          <w:p w:rsidR="003A1F65" w:rsidRDefault="003A1F65" w:rsidP="003A1F65">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Духовно-нравственное</w:t>
            </w:r>
          </w:p>
        </w:tc>
        <w:tc>
          <w:tcPr>
            <w:tcW w:w="2340" w:type="dxa"/>
            <w:tcBorders>
              <w:top w:val="nil"/>
              <w:left w:val="single" w:sz="2" w:space="0" w:color="000000"/>
              <w:bottom w:val="single" w:sz="4" w:space="0" w:color="auto"/>
              <w:right w:val="nil"/>
            </w:tcBorders>
            <w:hideMark/>
          </w:tcPr>
          <w:p w:rsidR="003A1F65" w:rsidRDefault="003A1F65" w:rsidP="003A1F65">
            <w:pPr>
              <w:snapToGrid w:val="0"/>
              <w:spacing w:line="100" w:lineRule="atLeast"/>
              <w:rPr>
                <w:rFonts w:ascii="Times New Roman" w:hAnsi="Times New Roman" w:cs="Times New Roman"/>
                <w:sz w:val="24"/>
                <w:szCs w:val="24"/>
              </w:rPr>
            </w:pPr>
            <w:r>
              <w:rPr>
                <w:rFonts w:ascii="Times New Roman" w:hAnsi="Times New Roman" w:cs="Times New Roman"/>
                <w:sz w:val="24"/>
                <w:szCs w:val="24"/>
              </w:rPr>
              <w:t xml:space="preserve"> «Разговоры о важном"</w:t>
            </w:r>
            <w:r w:rsidRPr="002A7461">
              <w:rPr>
                <w:rFonts w:ascii="Times New Roman" w:hAnsi="Times New Roman" w:cs="Times New Roman"/>
                <w:sz w:val="24"/>
                <w:szCs w:val="24"/>
              </w:rPr>
              <w:t>»</w:t>
            </w:r>
          </w:p>
        </w:tc>
        <w:tc>
          <w:tcPr>
            <w:tcW w:w="1275" w:type="dxa"/>
            <w:tcBorders>
              <w:top w:val="nil"/>
              <w:left w:val="single" w:sz="2" w:space="0" w:color="000000"/>
              <w:bottom w:val="single" w:sz="4" w:space="0" w:color="auto"/>
              <w:right w:val="nil"/>
            </w:tcBorders>
            <w:hideMark/>
          </w:tcPr>
          <w:p w:rsidR="003A1F65" w:rsidRDefault="003A1F65" w:rsidP="003A1F65">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nil"/>
              <w:left w:val="single" w:sz="2" w:space="0" w:color="000000"/>
              <w:bottom w:val="single" w:sz="4" w:space="0" w:color="auto"/>
              <w:right w:val="nil"/>
            </w:tcBorders>
            <w:hideMark/>
          </w:tcPr>
          <w:p w:rsidR="003A1F65" w:rsidRDefault="003A1F65" w:rsidP="003A1F65">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10</w:t>
            </w:r>
          </w:p>
          <w:p w:rsidR="003A1F65" w:rsidRDefault="003A1F65" w:rsidP="003A1F65">
            <w:pPr>
              <w:snapToGrid w:val="0"/>
              <w:spacing w:line="100" w:lineRule="atLeast"/>
              <w:rPr>
                <w:rFonts w:ascii="Times New Roman" w:hAnsi="Times New Roman" w:cs="Times New Roman"/>
                <w:sz w:val="24"/>
                <w:szCs w:val="24"/>
              </w:rPr>
            </w:pPr>
          </w:p>
        </w:tc>
        <w:tc>
          <w:tcPr>
            <w:tcW w:w="1276" w:type="dxa"/>
            <w:tcBorders>
              <w:top w:val="nil"/>
              <w:left w:val="single" w:sz="2" w:space="0" w:color="000000"/>
              <w:bottom w:val="single" w:sz="4" w:space="0" w:color="auto"/>
              <w:right w:val="nil"/>
            </w:tcBorders>
            <w:hideMark/>
          </w:tcPr>
          <w:p w:rsidR="003A1F65" w:rsidRDefault="003A1F65" w:rsidP="003A1F65">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p w:rsidR="003A1F65" w:rsidRDefault="003A1F65" w:rsidP="003A1F65">
            <w:pPr>
              <w:snapToGrid w:val="0"/>
              <w:spacing w:line="100" w:lineRule="atLeast"/>
              <w:rPr>
                <w:rFonts w:ascii="Times New Roman" w:hAnsi="Times New Roman" w:cs="Times New Roman"/>
                <w:sz w:val="24"/>
                <w:szCs w:val="24"/>
              </w:rPr>
            </w:pPr>
          </w:p>
        </w:tc>
        <w:tc>
          <w:tcPr>
            <w:tcW w:w="1275" w:type="dxa"/>
            <w:tcBorders>
              <w:top w:val="nil"/>
              <w:left w:val="single" w:sz="2" w:space="0" w:color="000000"/>
              <w:bottom w:val="single" w:sz="4" w:space="0" w:color="auto"/>
              <w:right w:val="single" w:sz="2" w:space="0" w:color="000000"/>
            </w:tcBorders>
            <w:hideMark/>
          </w:tcPr>
          <w:p w:rsidR="003A1F65" w:rsidRDefault="003A1F65" w:rsidP="003A1F65">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10</w:t>
            </w:r>
          </w:p>
          <w:p w:rsidR="003A1F65" w:rsidRDefault="003A1F65" w:rsidP="003A1F65">
            <w:pPr>
              <w:snapToGrid w:val="0"/>
              <w:spacing w:line="100" w:lineRule="atLeast"/>
              <w:jc w:val="center"/>
              <w:rPr>
                <w:rFonts w:ascii="Times New Roman" w:hAnsi="Times New Roman" w:cs="Times New Roman"/>
                <w:sz w:val="24"/>
                <w:szCs w:val="24"/>
              </w:rPr>
            </w:pPr>
          </w:p>
        </w:tc>
      </w:tr>
      <w:tr w:rsidR="003A1F65" w:rsidRPr="002A7461" w:rsidTr="003A1F65">
        <w:trPr>
          <w:trHeight w:val="212"/>
        </w:trPr>
        <w:tc>
          <w:tcPr>
            <w:tcW w:w="2339" w:type="dxa"/>
            <w:tcBorders>
              <w:top w:val="single" w:sz="4" w:space="0" w:color="auto"/>
              <w:left w:val="single" w:sz="2" w:space="0" w:color="000000"/>
              <w:bottom w:val="single" w:sz="4" w:space="0" w:color="auto"/>
              <w:right w:val="nil"/>
            </w:tcBorders>
            <w:hideMark/>
          </w:tcPr>
          <w:p w:rsidR="003A1F65" w:rsidRPr="002A7461" w:rsidRDefault="003A1F65" w:rsidP="003A1F65">
            <w:pPr>
              <w:snapToGrid w:val="0"/>
              <w:spacing w:line="100" w:lineRule="atLeast"/>
              <w:jc w:val="center"/>
              <w:rPr>
                <w:rFonts w:ascii="Times New Roman" w:hAnsi="Times New Roman" w:cs="Times New Roman"/>
                <w:b/>
                <w:sz w:val="24"/>
                <w:szCs w:val="24"/>
              </w:rPr>
            </w:pPr>
            <w:r w:rsidRPr="002A7461">
              <w:rPr>
                <w:rFonts w:ascii="Times New Roman" w:hAnsi="Times New Roman" w:cs="Times New Roman"/>
                <w:b/>
                <w:sz w:val="24"/>
                <w:szCs w:val="24"/>
              </w:rPr>
              <w:t>Итого:</w:t>
            </w:r>
          </w:p>
        </w:tc>
        <w:tc>
          <w:tcPr>
            <w:tcW w:w="2340" w:type="dxa"/>
            <w:tcBorders>
              <w:top w:val="single" w:sz="4" w:space="0" w:color="auto"/>
              <w:left w:val="single" w:sz="2" w:space="0" w:color="000000"/>
              <w:bottom w:val="single" w:sz="4" w:space="0" w:color="auto"/>
              <w:right w:val="nil"/>
            </w:tcBorders>
            <w:hideMark/>
          </w:tcPr>
          <w:p w:rsidR="003A1F65" w:rsidRPr="002A7461" w:rsidRDefault="003A1F65" w:rsidP="003A1F65">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Borders>
              <w:top w:val="single" w:sz="4" w:space="0" w:color="auto"/>
              <w:left w:val="single" w:sz="2" w:space="0" w:color="000000"/>
              <w:bottom w:val="single" w:sz="4" w:space="0" w:color="auto"/>
              <w:right w:val="nil"/>
            </w:tcBorders>
            <w:hideMark/>
          </w:tcPr>
          <w:p w:rsidR="003A1F65" w:rsidRPr="002A7461" w:rsidRDefault="003A1F65" w:rsidP="003A1F65">
            <w:pPr>
              <w:snapToGrid w:val="0"/>
              <w:spacing w:line="100" w:lineRule="atLeast"/>
              <w:rPr>
                <w:rFonts w:ascii="Times New Roman" w:hAnsi="Times New Roman" w:cs="Times New Roman"/>
                <w:b/>
                <w:sz w:val="24"/>
                <w:szCs w:val="24"/>
              </w:rPr>
            </w:pPr>
            <w:r>
              <w:rPr>
                <w:rFonts w:ascii="Times New Roman" w:hAnsi="Times New Roman" w:cs="Times New Roman"/>
                <w:b/>
                <w:sz w:val="24"/>
                <w:szCs w:val="24"/>
              </w:rPr>
              <w:t>1</w:t>
            </w:r>
            <w:r w:rsidRPr="002A7461">
              <w:rPr>
                <w:rFonts w:ascii="Times New Roman" w:hAnsi="Times New Roman" w:cs="Times New Roman"/>
                <w:b/>
                <w:sz w:val="24"/>
                <w:szCs w:val="24"/>
              </w:rPr>
              <w:t>час</w:t>
            </w:r>
          </w:p>
        </w:tc>
        <w:tc>
          <w:tcPr>
            <w:tcW w:w="1418" w:type="dxa"/>
            <w:tcBorders>
              <w:top w:val="single" w:sz="4" w:space="0" w:color="auto"/>
              <w:left w:val="single" w:sz="2" w:space="0" w:color="000000"/>
              <w:bottom w:val="single" w:sz="4" w:space="0" w:color="auto"/>
              <w:right w:val="nil"/>
            </w:tcBorders>
            <w:hideMark/>
          </w:tcPr>
          <w:p w:rsidR="003A1F65" w:rsidRPr="002A7461" w:rsidRDefault="003A1F65" w:rsidP="003A1F65">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276" w:type="dxa"/>
            <w:tcBorders>
              <w:top w:val="single" w:sz="4" w:space="0" w:color="auto"/>
              <w:left w:val="single" w:sz="2" w:space="0" w:color="000000"/>
              <w:bottom w:val="single" w:sz="4" w:space="0" w:color="auto"/>
              <w:right w:val="nil"/>
            </w:tcBorders>
            <w:hideMark/>
          </w:tcPr>
          <w:p w:rsidR="003A1F65" w:rsidRPr="002A7461" w:rsidRDefault="003A1F65" w:rsidP="003A1F65">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Borders>
              <w:top w:val="single" w:sz="4" w:space="0" w:color="auto"/>
              <w:left w:val="single" w:sz="2" w:space="0" w:color="000000"/>
              <w:bottom w:val="single" w:sz="4" w:space="0" w:color="auto"/>
              <w:right w:val="single" w:sz="2" w:space="0" w:color="000000"/>
            </w:tcBorders>
            <w:hideMark/>
          </w:tcPr>
          <w:p w:rsidR="003A1F65" w:rsidRPr="002A7461" w:rsidRDefault="003A1F65" w:rsidP="003A1F65">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3A1F65" w:rsidRPr="002A7461" w:rsidTr="003A1F65">
        <w:trPr>
          <w:trHeight w:val="414"/>
        </w:trPr>
        <w:tc>
          <w:tcPr>
            <w:tcW w:w="2339" w:type="dxa"/>
            <w:tcBorders>
              <w:top w:val="single" w:sz="4" w:space="0" w:color="auto"/>
              <w:left w:val="single" w:sz="4" w:space="0" w:color="auto"/>
              <w:right w:val="single" w:sz="4" w:space="0" w:color="auto"/>
            </w:tcBorders>
          </w:tcPr>
          <w:p w:rsidR="003A1F65" w:rsidRPr="002A7461" w:rsidRDefault="003A1F65" w:rsidP="003A1F65">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Общеинтеллектуальное</w:t>
            </w:r>
          </w:p>
        </w:tc>
        <w:tc>
          <w:tcPr>
            <w:tcW w:w="2340" w:type="dxa"/>
            <w:tcBorders>
              <w:top w:val="single" w:sz="4" w:space="0" w:color="auto"/>
              <w:left w:val="single" w:sz="4" w:space="0" w:color="auto"/>
              <w:bottom w:val="single" w:sz="4" w:space="0" w:color="auto"/>
              <w:right w:val="single" w:sz="4" w:space="0" w:color="auto"/>
            </w:tcBorders>
          </w:tcPr>
          <w:p w:rsidR="003A1F65" w:rsidRPr="002A7461" w:rsidRDefault="003A1F65" w:rsidP="003A1F65">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«Основы логики и алгоритмики»</w:t>
            </w:r>
          </w:p>
        </w:tc>
        <w:tc>
          <w:tcPr>
            <w:tcW w:w="1275" w:type="dxa"/>
            <w:tcBorders>
              <w:top w:val="single" w:sz="4" w:space="0" w:color="auto"/>
              <w:left w:val="single" w:sz="4" w:space="0" w:color="auto"/>
              <w:bottom w:val="single" w:sz="4" w:space="0" w:color="auto"/>
              <w:right w:val="single" w:sz="4" w:space="0" w:color="auto"/>
            </w:tcBorders>
          </w:tcPr>
          <w:p w:rsidR="003A1F65" w:rsidRDefault="003A1F65" w:rsidP="003A1F65">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A1F65" w:rsidRDefault="003A1F65" w:rsidP="003A1F65">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3A1F65" w:rsidRPr="002A7461" w:rsidRDefault="003A1F65" w:rsidP="003A1F65">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3A1F65" w:rsidRDefault="003A1F65" w:rsidP="003A1F65">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10</w:t>
            </w:r>
          </w:p>
        </w:tc>
      </w:tr>
      <w:tr w:rsidR="003A1F65" w:rsidRPr="002A7461" w:rsidTr="003A1F65">
        <w:trPr>
          <w:trHeight w:val="414"/>
        </w:trPr>
        <w:tc>
          <w:tcPr>
            <w:tcW w:w="2339" w:type="dxa"/>
            <w:tcBorders>
              <w:top w:val="single" w:sz="4" w:space="0" w:color="auto"/>
              <w:left w:val="single" w:sz="4" w:space="0" w:color="auto"/>
              <w:bottom w:val="single" w:sz="4" w:space="0" w:color="auto"/>
              <w:right w:val="single" w:sz="4" w:space="0" w:color="auto"/>
            </w:tcBorders>
            <w:hideMark/>
          </w:tcPr>
          <w:p w:rsidR="003A1F65" w:rsidRPr="002A7461" w:rsidRDefault="003A1F65" w:rsidP="003A1F65">
            <w:pPr>
              <w:snapToGrid w:val="0"/>
              <w:spacing w:line="100" w:lineRule="atLeast"/>
              <w:jc w:val="center"/>
              <w:rPr>
                <w:rFonts w:ascii="Times New Roman" w:hAnsi="Times New Roman" w:cs="Times New Roman"/>
                <w:b/>
                <w:sz w:val="24"/>
                <w:szCs w:val="24"/>
              </w:rPr>
            </w:pPr>
            <w:r w:rsidRPr="002A7461">
              <w:rPr>
                <w:rFonts w:ascii="Times New Roman" w:hAnsi="Times New Roman" w:cs="Times New Roman"/>
                <w:b/>
                <w:sz w:val="24"/>
                <w:szCs w:val="24"/>
              </w:rPr>
              <w:t>Итого:</w:t>
            </w:r>
          </w:p>
        </w:tc>
        <w:tc>
          <w:tcPr>
            <w:tcW w:w="2340" w:type="dxa"/>
            <w:tcBorders>
              <w:top w:val="single" w:sz="4" w:space="0" w:color="auto"/>
              <w:left w:val="single" w:sz="4" w:space="0" w:color="auto"/>
              <w:bottom w:val="single" w:sz="4" w:space="0" w:color="auto"/>
              <w:right w:val="single" w:sz="4" w:space="0" w:color="auto"/>
            </w:tcBorders>
            <w:hideMark/>
          </w:tcPr>
          <w:p w:rsidR="003A1F65" w:rsidRPr="002A7461" w:rsidRDefault="003A1F65" w:rsidP="003A1F65">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3A1F65" w:rsidRPr="002A7461" w:rsidRDefault="003A1F65" w:rsidP="003A1F65">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r w:rsidRPr="002A7461">
              <w:rPr>
                <w:rFonts w:ascii="Times New Roman" w:hAnsi="Times New Roman" w:cs="Times New Roman"/>
                <w:b/>
                <w:sz w:val="24"/>
                <w:szCs w:val="24"/>
              </w:rPr>
              <w:t>час</w:t>
            </w:r>
          </w:p>
        </w:tc>
        <w:tc>
          <w:tcPr>
            <w:tcW w:w="1418" w:type="dxa"/>
            <w:tcBorders>
              <w:top w:val="single" w:sz="4" w:space="0" w:color="auto"/>
              <w:left w:val="single" w:sz="4" w:space="0" w:color="auto"/>
              <w:bottom w:val="single" w:sz="4" w:space="0" w:color="auto"/>
              <w:right w:val="single" w:sz="4" w:space="0" w:color="auto"/>
            </w:tcBorders>
            <w:hideMark/>
          </w:tcPr>
          <w:p w:rsidR="003A1F65" w:rsidRPr="002A7461" w:rsidRDefault="003A1F65" w:rsidP="003A1F65">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3A1F65" w:rsidRPr="002A7461" w:rsidRDefault="003A1F65" w:rsidP="003A1F65">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3A1F65" w:rsidRPr="002A7461" w:rsidRDefault="003A1F65" w:rsidP="003A1F65">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3A1F65" w:rsidRPr="002A7461" w:rsidTr="003A1F65">
        <w:trPr>
          <w:trHeight w:val="414"/>
        </w:trPr>
        <w:tc>
          <w:tcPr>
            <w:tcW w:w="2339" w:type="dxa"/>
            <w:tcBorders>
              <w:top w:val="single" w:sz="4" w:space="0" w:color="auto"/>
              <w:left w:val="single" w:sz="4" w:space="0" w:color="auto"/>
              <w:bottom w:val="single" w:sz="4" w:space="0" w:color="auto"/>
              <w:right w:val="single" w:sz="4" w:space="0" w:color="auto"/>
            </w:tcBorders>
          </w:tcPr>
          <w:p w:rsidR="003A1F65" w:rsidRPr="002A7461" w:rsidRDefault="003A1F65" w:rsidP="003A1F65">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Социальное</w:t>
            </w:r>
          </w:p>
        </w:tc>
        <w:tc>
          <w:tcPr>
            <w:tcW w:w="2340" w:type="dxa"/>
            <w:tcBorders>
              <w:top w:val="single" w:sz="4" w:space="0" w:color="auto"/>
              <w:left w:val="single" w:sz="4" w:space="0" w:color="auto"/>
              <w:bottom w:val="single" w:sz="4" w:space="0" w:color="auto"/>
              <w:right w:val="single" w:sz="4" w:space="0" w:color="auto"/>
            </w:tcBorders>
          </w:tcPr>
          <w:p w:rsidR="003A1F65" w:rsidRPr="003A1F65" w:rsidRDefault="003A1F65" w:rsidP="003A1F65">
            <w:pPr>
              <w:snapToGrid w:val="0"/>
              <w:spacing w:line="100" w:lineRule="atLeast"/>
              <w:jc w:val="center"/>
              <w:rPr>
                <w:rFonts w:ascii="Times New Roman" w:hAnsi="Times New Roman" w:cs="Times New Roman"/>
                <w:sz w:val="24"/>
                <w:szCs w:val="24"/>
              </w:rPr>
            </w:pPr>
            <w:r w:rsidRPr="003A1F65">
              <w:rPr>
                <w:rFonts w:ascii="Times New Roman" w:hAnsi="Times New Roman" w:cs="Times New Roman"/>
                <w:sz w:val="24"/>
                <w:szCs w:val="24"/>
              </w:rPr>
              <w:t>«Орлята России»</w:t>
            </w:r>
          </w:p>
        </w:tc>
        <w:tc>
          <w:tcPr>
            <w:tcW w:w="1275" w:type="dxa"/>
            <w:tcBorders>
              <w:top w:val="single" w:sz="4" w:space="0" w:color="auto"/>
              <w:left w:val="single" w:sz="4" w:space="0" w:color="auto"/>
              <w:bottom w:val="single" w:sz="4" w:space="0" w:color="auto"/>
              <w:right w:val="single" w:sz="4" w:space="0" w:color="auto"/>
            </w:tcBorders>
          </w:tcPr>
          <w:p w:rsidR="003A1F65" w:rsidRDefault="003A1F65" w:rsidP="003A1F65">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A1F65" w:rsidRDefault="003A1F65" w:rsidP="003A1F65">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3A1F65" w:rsidRDefault="003A1F65" w:rsidP="003A1F65">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3A1F65" w:rsidRDefault="003A1F65" w:rsidP="003A1F65">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3A1F65" w:rsidRPr="002A7461" w:rsidTr="003A1F65">
        <w:trPr>
          <w:trHeight w:val="414"/>
        </w:trPr>
        <w:tc>
          <w:tcPr>
            <w:tcW w:w="2339" w:type="dxa"/>
            <w:tcBorders>
              <w:top w:val="single" w:sz="4" w:space="0" w:color="auto"/>
              <w:left w:val="single" w:sz="4" w:space="0" w:color="auto"/>
              <w:bottom w:val="single" w:sz="4" w:space="0" w:color="auto"/>
              <w:right w:val="single" w:sz="4" w:space="0" w:color="auto"/>
            </w:tcBorders>
            <w:hideMark/>
          </w:tcPr>
          <w:p w:rsidR="003A1F65" w:rsidRPr="002A7461" w:rsidRDefault="003A1F65" w:rsidP="003A1F65">
            <w:pPr>
              <w:snapToGrid w:val="0"/>
              <w:spacing w:line="100" w:lineRule="atLeast"/>
              <w:jc w:val="center"/>
              <w:rPr>
                <w:rFonts w:ascii="Times New Roman" w:hAnsi="Times New Roman" w:cs="Times New Roman"/>
                <w:b/>
                <w:sz w:val="24"/>
                <w:szCs w:val="24"/>
              </w:rPr>
            </w:pPr>
            <w:r w:rsidRPr="002A7461">
              <w:rPr>
                <w:rFonts w:ascii="Times New Roman" w:hAnsi="Times New Roman" w:cs="Times New Roman"/>
                <w:b/>
                <w:sz w:val="24"/>
                <w:szCs w:val="24"/>
              </w:rPr>
              <w:t>Итого:</w:t>
            </w:r>
          </w:p>
        </w:tc>
        <w:tc>
          <w:tcPr>
            <w:tcW w:w="2340" w:type="dxa"/>
            <w:tcBorders>
              <w:top w:val="single" w:sz="4" w:space="0" w:color="auto"/>
              <w:left w:val="single" w:sz="4" w:space="0" w:color="auto"/>
              <w:bottom w:val="single" w:sz="4" w:space="0" w:color="auto"/>
              <w:right w:val="single" w:sz="4" w:space="0" w:color="auto"/>
            </w:tcBorders>
            <w:hideMark/>
          </w:tcPr>
          <w:p w:rsidR="003A1F65" w:rsidRPr="002A7461" w:rsidRDefault="003A1F65" w:rsidP="003A1F65">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3A1F65" w:rsidRPr="002A7461" w:rsidRDefault="003A1F65" w:rsidP="003A1F65">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r w:rsidRPr="002A7461">
              <w:rPr>
                <w:rFonts w:ascii="Times New Roman" w:hAnsi="Times New Roman" w:cs="Times New Roman"/>
                <w:b/>
                <w:sz w:val="24"/>
                <w:szCs w:val="24"/>
              </w:rPr>
              <w:t>час</w:t>
            </w:r>
          </w:p>
        </w:tc>
        <w:tc>
          <w:tcPr>
            <w:tcW w:w="1418" w:type="dxa"/>
            <w:tcBorders>
              <w:top w:val="single" w:sz="4" w:space="0" w:color="auto"/>
              <w:left w:val="single" w:sz="4" w:space="0" w:color="auto"/>
              <w:bottom w:val="single" w:sz="4" w:space="0" w:color="auto"/>
              <w:right w:val="single" w:sz="4" w:space="0" w:color="auto"/>
            </w:tcBorders>
            <w:hideMark/>
          </w:tcPr>
          <w:p w:rsidR="003A1F65" w:rsidRPr="002A7461" w:rsidRDefault="003A1F65" w:rsidP="003A1F65">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3A1F65" w:rsidRPr="002A7461" w:rsidRDefault="003A1F65" w:rsidP="003A1F65">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3A1F65" w:rsidRPr="002A7461" w:rsidRDefault="003A1F65" w:rsidP="003A1F65">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bl>
    <w:p w:rsidR="008B3444" w:rsidRDefault="008B3444" w:rsidP="00BD63CC">
      <w:pPr>
        <w:tabs>
          <w:tab w:val="left" w:pos="13325"/>
        </w:tabs>
        <w:rPr>
          <w:rFonts w:ascii="Times New Roman" w:hAnsi="Times New Roman" w:cs="Times New Roman"/>
          <w:b/>
          <w:bCs/>
          <w:sz w:val="24"/>
          <w:szCs w:val="24"/>
        </w:rPr>
      </w:pPr>
    </w:p>
    <w:p w:rsidR="00D753E6" w:rsidRDefault="00D753E6" w:rsidP="00E50791">
      <w:pPr>
        <w:tabs>
          <w:tab w:val="left" w:pos="13325"/>
        </w:tabs>
        <w:jc w:val="center"/>
        <w:rPr>
          <w:rFonts w:ascii="Times New Roman" w:hAnsi="Times New Roman" w:cs="Times New Roman"/>
          <w:b/>
          <w:bCs/>
          <w:sz w:val="24"/>
          <w:szCs w:val="24"/>
        </w:rPr>
      </w:pPr>
    </w:p>
    <w:p w:rsidR="00E50791" w:rsidRPr="002A7461" w:rsidRDefault="00E50791" w:rsidP="008B3444">
      <w:pPr>
        <w:tabs>
          <w:tab w:val="left" w:pos="13325"/>
        </w:tabs>
        <w:jc w:val="center"/>
        <w:rPr>
          <w:rFonts w:ascii="Times New Roman" w:hAnsi="Times New Roman" w:cs="Times New Roman"/>
          <w:b/>
          <w:bCs/>
          <w:sz w:val="24"/>
          <w:szCs w:val="24"/>
        </w:rPr>
      </w:pPr>
      <w:r w:rsidRPr="002A7461">
        <w:rPr>
          <w:rFonts w:ascii="Times New Roman" w:hAnsi="Times New Roman" w:cs="Times New Roman"/>
          <w:b/>
          <w:bCs/>
          <w:sz w:val="24"/>
          <w:szCs w:val="24"/>
        </w:rPr>
        <w:t>Программно-методическое обеспечение плана внеурочной деятельности МБОУ «Средняя общеобр</w:t>
      </w:r>
      <w:r w:rsidR="008B3444">
        <w:rPr>
          <w:rFonts w:ascii="Times New Roman" w:hAnsi="Times New Roman" w:cs="Times New Roman"/>
          <w:b/>
          <w:bCs/>
          <w:sz w:val="24"/>
          <w:szCs w:val="24"/>
        </w:rPr>
        <w:t>азовательная Ивановская школа »</w:t>
      </w:r>
    </w:p>
    <w:tbl>
      <w:tblPr>
        <w:tblW w:w="10207" w:type="dxa"/>
        <w:tblInd w:w="-176" w:type="dxa"/>
        <w:tblLayout w:type="fixed"/>
        <w:tblLook w:val="04A0" w:firstRow="1" w:lastRow="0" w:firstColumn="1" w:lastColumn="0" w:noHBand="0" w:noVBand="1"/>
      </w:tblPr>
      <w:tblGrid>
        <w:gridCol w:w="415"/>
        <w:gridCol w:w="1570"/>
        <w:gridCol w:w="1134"/>
        <w:gridCol w:w="1276"/>
        <w:gridCol w:w="1701"/>
        <w:gridCol w:w="2268"/>
        <w:gridCol w:w="992"/>
        <w:gridCol w:w="851"/>
      </w:tblGrid>
      <w:tr w:rsidR="00E50791" w:rsidRPr="002A7461" w:rsidTr="0006143D">
        <w:tc>
          <w:tcPr>
            <w:tcW w:w="415" w:type="dxa"/>
            <w:tcBorders>
              <w:top w:val="single" w:sz="4" w:space="0" w:color="000000"/>
              <w:left w:val="single" w:sz="4" w:space="0" w:color="000000"/>
              <w:bottom w:val="single" w:sz="4" w:space="0" w:color="000000"/>
              <w:right w:val="nil"/>
            </w:tcBorders>
          </w:tcPr>
          <w:p w:rsidR="00E50791" w:rsidRPr="00DA7CEB" w:rsidRDefault="00E50791" w:rsidP="00DA7CEB">
            <w:pPr>
              <w:pStyle w:val="a5"/>
              <w:rPr>
                <w:rFonts w:ascii="Times New Roman" w:hAnsi="Times New Roman" w:cs="Times New Roman"/>
                <w:sz w:val="22"/>
                <w:szCs w:val="22"/>
              </w:rPr>
            </w:pPr>
          </w:p>
        </w:tc>
        <w:tc>
          <w:tcPr>
            <w:tcW w:w="1570" w:type="dxa"/>
            <w:tcBorders>
              <w:top w:val="single" w:sz="4" w:space="0" w:color="000000"/>
              <w:left w:val="single" w:sz="4" w:space="0" w:color="000000"/>
              <w:bottom w:val="single" w:sz="4" w:space="0" w:color="000000"/>
              <w:right w:val="nil"/>
            </w:tcBorders>
            <w:hideMark/>
          </w:tcPr>
          <w:p w:rsidR="00E50791" w:rsidRPr="00DA7CEB" w:rsidRDefault="00E50791"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Направление развития личности</w:t>
            </w:r>
          </w:p>
        </w:tc>
        <w:tc>
          <w:tcPr>
            <w:tcW w:w="1134" w:type="dxa"/>
            <w:tcBorders>
              <w:top w:val="single" w:sz="4" w:space="0" w:color="000000"/>
              <w:left w:val="single" w:sz="4" w:space="0" w:color="000000"/>
              <w:bottom w:val="single" w:sz="4" w:space="0" w:color="000000"/>
              <w:right w:val="nil"/>
            </w:tcBorders>
            <w:hideMark/>
          </w:tcPr>
          <w:p w:rsidR="00E50791" w:rsidRPr="00DA7CEB" w:rsidRDefault="00E50791"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Формы внеурочный деятельности</w:t>
            </w:r>
          </w:p>
        </w:tc>
        <w:tc>
          <w:tcPr>
            <w:tcW w:w="1276" w:type="dxa"/>
            <w:tcBorders>
              <w:top w:val="single" w:sz="4" w:space="0" w:color="000000"/>
              <w:left w:val="single" w:sz="4" w:space="0" w:color="000000"/>
              <w:bottom w:val="single" w:sz="4" w:space="0" w:color="000000"/>
              <w:right w:val="nil"/>
            </w:tcBorders>
            <w:hideMark/>
          </w:tcPr>
          <w:p w:rsidR="00E50791" w:rsidRPr="00DA7CEB" w:rsidRDefault="00E50791"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Программа</w:t>
            </w:r>
          </w:p>
        </w:tc>
        <w:tc>
          <w:tcPr>
            <w:tcW w:w="1701" w:type="dxa"/>
            <w:tcBorders>
              <w:top w:val="single" w:sz="4" w:space="0" w:color="000000"/>
              <w:left w:val="single" w:sz="4" w:space="0" w:color="000000"/>
              <w:bottom w:val="single" w:sz="4" w:space="0" w:color="000000"/>
              <w:right w:val="nil"/>
            </w:tcBorders>
            <w:hideMark/>
          </w:tcPr>
          <w:p w:rsidR="00E50791" w:rsidRPr="00DA7CEB" w:rsidRDefault="00E50791"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Автор</w:t>
            </w:r>
          </w:p>
        </w:tc>
        <w:tc>
          <w:tcPr>
            <w:tcW w:w="2268" w:type="dxa"/>
            <w:tcBorders>
              <w:top w:val="single" w:sz="4" w:space="0" w:color="000000"/>
              <w:left w:val="single" w:sz="4" w:space="0" w:color="000000"/>
              <w:bottom w:val="single" w:sz="4" w:space="0" w:color="000000"/>
              <w:right w:val="nil"/>
            </w:tcBorders>
            <w:hideMark/>
          </w:tcPr>
          <w:p w:rsidR="00E50791" w:rsidRPr="00DA7CEB" w:rsidRDefault="00E50791"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Издательство/ орган утвержда-ющий документ</w:t>
            </w:r>
          </w:p>
        </w:tc>
        <w:tc>
          <w:tcPr>
            <w:tcW w:w="992" w:type="dxa"/>
            <w:tcBorders>
              <w:top w:val="single" w:sz="4" w:space="0" w:color="000000"/>
              <w:left w:val="single" w:sz="4" w:space="0" w:color="000000"/>
              <w:bottom w:val="single" w:sz="4" w:space="0" w:color="000000"/>
              <w:right w:val="nil"/>
            </w:tcBorders>
            <w:hideMark/>
          </w:tcPr>
          <w:p w:rsidR="00E50791" w:rsidRPr="00DA7CEB" w:rsidRDefault="00E50791"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Воз-раст обучающихся</w:t>
            </w:r>
          </w:p>
        </w:tc>
        <w:tc>
          <w:tcPr>
            <w:tcW w:w="851" w:type="dxa"/>
            <w:tcBorders>
              <w:top w:val="single" w:sz="4" w:space="0" w:color="000000"/>
              <w:left w:val="single" w:sz="4" w:space="0" w:color="000000"/>
              <w:bottom w:val="single" w:sz="4" w:space="0" w:color="000000"/>
              <w:right w:val="single" w:sz="4" w:space="0" w:color="000000"/>
            </w:tcBorders>
            <w:hideMark/>
          </w:tcPr>
          <w:p w:rsidR="00E50791" w:rsidRPr="00DA7CEB" w:rsidRDefault="00DA7CEB" w:rsidP="00DA7CEB">
            <w:pPr>
              <w:pStyle w:val="a5"/>
              <w:ind w:firstLine="0"/>
              <w:rPr>
                <w:rFonts w:ascii="Times New Roman" w:hAnsi="Times New Roman" w:cs="Times New Roman"/>
                <w:sz w:val="22"/>
                <w:szCs w:val="22"/>
              </w:rPr>
            </w:pPr>
            <w:r>
              <w:rPr>
                <w:rFonts w:ascii="Times New Roman" w:hAnsi="Times New Roman" w:cs="Times New Roman"/>
                <w:sz w:val="22"/>
                <w:szCs w:val="22"/>
              </w:rPr>
              <w:t>С</w:t>
            </w:r>
            <w:r w:rsidR="00E50791" w:rsidRPr="00DA7CEB">
              <w:rPr>
                <w:rFonts w:ascii="Times New Roman" w:hAnsi="Times New Roman" w:cs="Times New Roman"/>
                <w:sz w:val="22"/>
                <w:szCs w:val="22"/>
              </w:rPr>
              <w:t>роки реализации</w:t>
            </w:r>
          </w:p>
        </w:tc>
      </w:tr>
      <w:tr w:rsidR="00D46F68" w:rsidRPr="002A7461" w:rsidTr="002C7E5F">
        <w:tc>
          <w:tcPr>
            <w:tcW w:w="415" w:type="dxa"/>
            <w:tcBorders>
              <w:top w:val="single" w:sz="4" w:space="0" w:color="auto"/>
              <w:left w:val="single" w:sz="4" w:space="0" w:color="000000"/>
              <w:bottom w:val="single" w:sz="4" w:space="0" w:color="000000"/>
              <w:right w:val="nil"/>
            </w:tcBorders>
            <w:hideMark/>
          </w:tcPr>
          <w:p w:rsidR="00D46F68" w:rsidRPr="00DA7CEB" w:rsidRDefault="00D46F68" w:rsidP="00DA7CEB">
            <w:pPr>
              <w:pStyle w:val="a5"/>
              <w:rPr>
                <w:rFonts w:ascii="Times New Roman" w:hAnsi="Times New Roman" w:cs="Times New Roman"/>
                <w:sz w:val="22"/>
                <w:szCs w:val="22"/>
              </w:rPr>
            </w:pPr>
          </w:p>
        </w:tc>
        <w:tc>
          <w:tcPr>
            <w:tcW w:w="1570" w:type="dxa"/>
            <w:vMerge w:val="restart"/>
            <w:tcBorders>
              <w:left w:val="single" w:sz="4" w:space="0" w:color="000000"/>
              <w:right w:val="nil"/>
            </w:tcBorders>
            <w:hideMark/>
          </w:tcPr>
          <w:p w:rsidR="00D46F68" w:rsidRPr="00DA7CEB" w:rsidRDefault="00DA7CEB" w:rsidP="00DA7CEB">
            <w:pPr>
              <w:pStyle w:val="a5"/>
              <w:ind w:firstLine="0"/>
              <w:rPr>
                <w:rFonts w:ascii="Times New Roman" w:hAnsi="Times New Roman" w:cs="Times New Roman"/>
                <w:sz w:val="22"/>
                <w:szCs w:val="22"/>
              </w:rPr>
            </w:pPr>
            <w:r>
              <w:rPr>
                <w:rFonts w:ascii="Times New Roman" w:hAnsi="Times New Roman" w:cs="Times New Roman"/>
                <w:sz w:val="22"/>
                <w:szCs w:val="22"/>
              </w:rPr>
              <w:t>Социальное</w:t>
            </w:r>
          </w:p>
        </w:tc>
        <w:tc>
          <w:tcPr>
            <w:tcW w:w="1134" w:type="dxa"/>
            <w:tcBorders>
              <w:top w:val="single" w:sz="4" w:space="0" w:color="auto"/>
              <w:left w:val="single" w:sz="4" w:space="0" w:color="000000"/>
              <w:bottom w:val="single" w:sz="4" w:space="0" w:color="000000"/>
              <w:right w:val="nil"/>
            </w:tcBorders>
            <w:hideMark/>
          </w:tcPr>
          <w:p w:rsidR="00D46F68" w:rsidRPr="00DA7CEB" w:rsidRDefault="00D46F68" w:rsidP="00DA7CEB">
            <w:pPr>
              <w:pStyle w:val="a5"/>
              <w:rPr>
                <w:rFonts w:ascii="Times New Roman" w:hAnsi="Times New Roman" w:cs="Times New Roman"/>
                <w:sz w:val="22"/>
                <w:szCs w:val="22"/>
              </w:rPr>
            </w:pPr>
          </w:p>
        </w:tc>
        <w:tc>
          <w:tcPr>
            <w:tcW w:w="1276" w:type="dxa"/>
            <w:tcBorders>
              <w:top w:val="single" w:sz="4" w:space="0" w:color="auto"/>
              <w:left w:val="single" w:sz="4" w:space="0" w:color="000000"/>
              <w:bottom w:val="single" w:sz="4" w:space="0" w:color="000000"/>
              <w:right w:val="nil"/>
            </w:tcBorders>
            <w:hideMark/>
          </w:tcPr>
          <w:p w:rsidR="00D46F68" w:rsidRPr="00DA7CEB" w:rsidRDefault="00D46F68" w:rsidP="00DA7CEB">
            <w:pPr>
              <w:pStyle w:val="a5"/>
              <w:rPr>
                <w:rFonts w:ascii="Times New Roman" w:hAnsi="Times New Roman" w:cs="Times New Roman"/>
                <w:sz w:val="22"/>
                <w:szCs w:val="22"/>
              </w:rPr>
            </w:pPr>
          </w:p>
        </w:tc>
        <w:tc>
          <w:tcPr>
            <w:tcW w:w="1701" w:type="dxa"/>
            <w:tcBorders>
              <w:top w:val="single" w:sz="4" w:space="0" w:color="auto"/>
              <w:left w:val="single" w:sz="4" w:space="0" w:color="000000"/>
              <w:bottom w:val="single" w:sz="4" w:space="0" w:color="000000"/>
              <w:right w:val="nil"/>
            </w:tcBorders>
            <w:hideMark/>
          </w:tcPr>
          <w:p w:rsidR="00D46F68" w:rsidRPr="00DA7CEB" w:rsidRDefault="00D46F68" w:rsidP="00DA7CEB">
            <w:pPr>
              <w:pStyle w:val="a5"/>
              <w:rPr>
                <w:rFonts w:ascii="Times New Roman" w:hAnsi="Times New Roman" w:cs="Times New Roman"/>
                <w:sz w:val="22"/>
                <w:szCs w:val="22"/>
              </w:rPr>
            </w:pPr>
          </w:p>
        </w:tc>
        <w:tc>
          <w:tcPr>
            <w:tcW w:w="2268" w:type="dxa"/>
            <w:tcBorders>
              <w:top w:val="single" w:sz="4" w:space="0" w:color="auto"/>
              <w:left w:val="single" w:sz="4" w:space="0" w:color="000000"/>
              <w:bottom w:val="single" w:sz="4" w:space="0" w:color="000000"/>
              <w:right w:val="nil"/>
            </w:tcBorders>
            <w:hideMark/>
          </w:tcPr>
          <w:p w:rsidR="00D46F68" w:rsidRPr="00DA7CEB" w:rsidRDefault="00D46F68" w:rsidP="00DA7CEB">
            <w:pPr>
              <w:pStyle w:val="a5"/>
              <w:rPr>
                <w:rFonts w:ascii="Times New Roman" w:hAnsi="Times New Roman" w:cs="Times New Roman"/>
                <w:sz w:val="22"/>
                <w:szCs w:val="22"/>
              </w:rPr>
            </w:pPr>
          </w:p>
        </w:tc>
        <w:tc>
          <w:tcPr>
            <w:tcW w:w="992" w:type="dxa"/>
            <w:tcBorders>
              <w:top w:val="single" w:sz="4" w:space="0" w:color="auto"/>
              <w:left w:val="single" w:sz="4" w:space="0" w:color="000000"/>
              <w:bottom w:val="single" w:sz="4" w:space="0" w:color="000000"/>
              <w:right w:val="nil"/>
            </w:tcBorders>
            <w:hideMark/>
          </w:tcPr>
          <w:p w:rsidR="00D46F68" w:rsidRPr="00DA7CEB" w:rsidRDefault="00D46F68" w:rsidP="00DA7CEB">
            <w:pPr>
              <w:pStyle w:val="a5"/>
              <w:rPr>
                <w:rFonts w:ascii="Times New Roman" w:hAnsi="Times New Roman" w:cs="Times New Roman"/>
                <w:sz w:val="22"/>
                <w:szCs w:val="22"/>
              </w:rPr>
            </w:pPr>
          </w:p>
        </w:tc>
        <w:tc>
          <w:tcPr>
            <w:tcW w:w="851" w:type="dxa"/>
            <w:tcBorders>
              <w:top w:val="single" w:sz="4" w:space="0" w:color="auto"/>
              <w:left w:val="single" w:sz="4" w:space="0" w:color="000000"/>
              <w:bottom w:val="single" w:sz="4" w:space="0" w:color="000000"/>
              <w:right w:val="single" w:sz="4" w:space="0" w:color="000000"/>
            </w:tcBorders>
            <w:hideMark/>
          </w:tcPr>
          <w:p w:rsidR="00D46F68" w:rsidRPr="00DA7CEB" w:rsidRDefault="00D46F68" w:rsidP="00DA7CEB">
            <w:pPr>
              <w:pStyle w:val="a5"/>
              <w:rPr>
                <w:rFonts w:ascii="Times New Roman" w:hAnsi="Times New Roman" w:cs="Times New Roman"/>
                <w:sz w:val="22"/>
                <w:szCs w:val="22"/>
              </w:rPr>
            </w:pPr>
          </w:p>
        </w:tc>
      </w:tr>
      <w:tr w:rsidR="00D46F68" w:rsidRPr="002A7461" w:rsidTr="00DA7CEB">
        <w:trPr>
          <w:trHeight w:val="2559"/>
        </w:trPr>
        <w:tc>
          <w:tcPr>
            <w:tcW w:w="415" w:type="dxa"/>
            <w:tcBorders>
              <w:left w:val="single" w:sz="4" w:space="0" w:color="000000"/>
              <w:bottom w:val="single" w:sz="4" w:space="0" w:color="000000"/>
              <w:right w:val="nil"/>
            </w:tcBorders>
            <w:hideMark/>
          </w:tcPr>
          <w:p w:rsidR="00D46F68" w:rsidRPr="00DA7CEB" w:rsidRDefault="00D46F68" w:rsidP="00DA7CEB">
            <w:pPr>
              <w:pStyle w:val="a5"/>
              <w:rPr>
                <w:rFonts w:ascii="Times New Roman" w:hAnsi="Times New Roman" w:cs="Times New Roman"/>
                <w:sz w:val="22"/>
                <w:szCs w:val="22"/>
              </w:rPr>
            </w:pPr>
          </w:p>
        </w:tc>
        <w:tc>
          <w:tcPr>
            <w:tcW w:w="1570" w:type="dxa"/>
            <w:vMerge/>
            <w:tcBorders>
              <w:left w:val="single" w:sz="4" w:space="0" w:color="000000"/>
              <w:bottom w:val="single" w:sz="4" w:space="0" w:color="auto"/>
              <w:right w:val="nil"/>
            </w:tcBorders>
            <w:hideMark/>
          </w:tcPr>
          <w:p w:rsidR="00D46F68" w:rsidRPr="00DA7CEB" w:rsidRDefault="00D46F68" w:rsidP="00DA7CEB">
            <w:pPr>
              <w:pStyle w:val="a5"/>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nil"/>
            </w:tcBorders>
            <w:hideMark/>
          </w:tcPr>
          <w:p w:rsidR="00D46F68" w:rsidRPr="00DA7CEB" w:rsidRDefault="00D46F68"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 xml:space="preserve">Игра </w:t>
            </w:r>
          </w:p>
        </w:tc>
        <w:tc>
          <w:tcPr>
            <w:tcW w:w="1276" w:type="dxa"/>
            <w:tcBorders>
              <w:top w:val="single" w:sz="4" w:space="0" w:color="000000"/>
              <w:left w:val="single" w:sz="4" w:space="0" w:color="000000"/>
              <w:bottom w:val="single" w:sz="4" w:space="0" w:color="000000"/>
              <w:right w:val="nil"/>
            </w:tcBorders>
            <w:hideMark/>
          </w:tcPr>
          <w:p w:rsidR="00D46F68" w:rsidRPr="00DA7CEB" w:rsidRDefault="00D46F68"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«Мы твои друзья»</w:t>
            </w:r>
          </w:p>
        </w:tc>
        <w:tc>
          <w:tcPr>
            <w:tcW w:w="1701" w:type="dxa"/>
            <w:tcBorders>
              <w:top w:val="single" w:sz="4" w:space="0" w:color="000000"/>
              <w:left w:val="single" w:sz="4" w:space="0" w:color="000000"/>
              <w:bottom w:val="single" w:sz="4" w:space="0" w:color="000000"/>
              <w:right w:val="nil"/>
            </w:tcBorders>
            <w:hideMark/>
          </w:tcPr>
          <w:p w:rsidR="00D46F68" w:rsidRPr="00DA7CEB" w:rsidRDefault="00D46F68"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А.Г. Макеева, В.А. Самкова</w:t>
            </w:r>
          </w:p>
        </w:tc>
        <w:tc>
          <w:tcPr>
            <w:tcW w:w="2268" w:type="dxa"/>
            <w:tcBorders>
              <w:top w:val="single" w:sz="4" w:space="0" w:color="000000"/>
              <w:left w:val="single" w:sz="4" w:space="0" w:color="000000"/>
              <w:bottom w:val="single" w:sz="4" w:space="0" w:color="000000"/>
              <w:right w:val="nil"/>
            </w:tcBorders>
            <w:hideMark/>
          </w:tcPr>
          <w:p w:rsidR="00D46F68" w:rsidRPr="00DA7CEB" w:rsidRDefault="00D46F68"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М.: ООО «Нестле Россия», 2017г.</w:t>
            </w:r>
          </w:p>
          <w:p w:rsidR="00D46F68" w:rsidRPr="00DA7CEB" w:rsidRDefault="00D46F68" w:rsidP="00DA7CEB">
            <w:pPr>
              <w:pStyle w:val="a5"/>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nil"/>
            </w:tcBorders>
            <w:hideMark/>
          </w:tcPr>
          <w:p w:rsidR="00D46F68" w:rsidRPr="00DA7CEB" w:rsidRDefault="00D46F68"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8-10</w:t>
            </w:r>
          </w:p>
        </w:tc>
        <w:tc>
          <w:tcPr>
            <w:tcW w:w="851" w:type="dxa"/>
            <w:tcBorders>
              <w:top w:val="single" w:sz="4" w:space="0" w:color="000000"/>
              <w:left w:val="single" w:sz="4" w:space="0" w:color="000000"/>
              <w:bottom w:val="single" w:sz="4" w:space="0" w:color="000000"/>
              <w:right w:val="single" w:sz="4" w:space="0" w:color="000000"/>
            </w:tcBorders>
            <w:hideMark/>
          </w:tcPr>
          <w:p w:rsidR="00D46F68" w:rsidRPr="00DA7CEB" w:rsidRDefault="00DA7CEB" w:rsidP="00DA7CEB">
            <w:pPr>
              <w:pStyle w:val="a5"/>
              <w:ind w:firstLine="0"/>
              <w:rPr>
                <w:rFonts w:ascii="Times New Roman" w:hAnsi="Times New Roman" w:cs="Times New Roman"/>
                <w:sz w:val="22"/>
                <w:szCs w:val="22"/>
              </w:rPr>
            </w:pPr>
            <w:r>
              <w:rPr>
                <w:rFonts w:ascii="Times New Roman" w:hAnsi="Times New Roman" w:cs="Times New Roman"/>
                <w:sz w:val="22"/>
                <w:szCs w:val="22"/>
              </w:rPr>
              <w:t xml:space="preserve">1 </w:t>
            </w:r>
            <w:r w:rsidR="00D46F68" w:rsidRPr="00DA7CEB">
              <w:rPr>
                <w:rFonts w:ascii="Times New Roman" w:hAnsi="Times New Roman" w:cs="Times New Roman"/>
                <w:sz w:val="22"/>
                <w:szCs w:val="22"/>
              </w:rPr>
              <w:t>год</w:t>
            </w:r>
          </w:p>
        </w:tc>
      </w:tr>
      <w:tr w:rsidR="008D360D" w:rsidRPr="002A7461" w:rsidTr="00DA7CEB">
        <w:trPr>
          <w:trHeight w:val="282"/>
        </w:trPr>
        <w:tc>
          <w:tcPr>
            <w:tcW w:w="415" w:type="dxa"/>
            <w:tcBorders>
              <w:left w:val="single" w:sz="4" w:space="0" w:color="000000"/>
              <w:bottom w:val="single" w:sz="4" w:space="0" w:color="000000"/>
              <w:right w:val="nil"/>
            </w:tcBorders>
            <w:vAlign w:val="center"/>
          </w:tcPr>
          <w:p w:rsidR="008D360D" w:rsidRPr="00DA7CEB" w:rsidRDefault="008D360D" w:rsidP="00DA7CEB">
            <w:pPr>
              <w:pStyle w:val="a5"/>
              <w:rPr>
                <w:rFonts w:ascii="Times New Roman" w:hAnsi="Times New Roman" w:cs="Times New Roman"/>
                <w:sz w:val="22"/>
                <w:szCs w:val="22"/>
              </w:rPr>
            </w:pPr>
          </w:p>
        </w:tc>
        <w:tc>
          <w:tcPr>
            <w:tcW w:w="1570" w:type="dxa"/>
            <w:tcBorders>
              <w:top w:val="single" w:sz="4" w:space="0" w:color="auto"/>
              <w:left w:val="single" w:sz="4" w:space="0" w:color="000000"/>
              <w:bottom w:val="single" w:sz="4" w:space="0" w:color="000000"/>
              <w:right w:val="nil"/>
            </w:tcBorders>
            <w:vAlign w:val="center"/>
          </w:tcPr>
          <w:p w:rsidR="008D360D" w:rsidRPr="00DA7CEB" w:rsidRDefault="00DA7CEB" w:rsidP="00DA7CEB">
            <w:pPr>
              <w:pStyle w:val="a5"/>
              <w:ind w:firstLine="0"/>
              <w:rPr>
                <w:rFonts w:ascii="Times New Roman" w:hAnsi="Times New Roman" w:cs="Times New Roman"/>
                <w:sz w:val="22"/>
                <w:szCs w:val="22"/>
              </w:rPr>
            </w:pPr>
            <w:r>
              <w:rPr>
                <w:rFonts w:ascii="Times New Roman" w:hAnsi="Times New Roman" w:cs="Times New Roman"/>
                <w:sz w:val="22"/>
                <w:szCs w:val="22"/>
              </w:rPr>
              <w:t>Общеинтеллектуальное</w:t>
            </w:r>
          </w:p>
        </w:tc>
        <w:tc>
          <w:tcPr>
            <w:tcW w:w="1134" w:type="dxa"/>
            <w:tcBorders>
              <w:top w:val="single" w:sz="4" w:space="0" w:color="000000"/>
              <w:left w:val="single" w:sz="4" w:space="0" w:color="000000"/>
              <w:bottom w:val="single" w:sz="4" w:space="0" w:color="000000"/>
              <w:right w:val="nil"/>
            </w:tcBorders>
          </w:tcPr>
          <w:p w:rsidR="008D360D" w:rsidRPr="00DA7CEB" w:rsidRDefault="00D753E6"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Факультатив</w:t>
            </w:r>
          </w:p>
        </w:tc>
        <w:tc>
          <w:tcPr>
            <w:tcW w:w="1276" w:type="dxa"/>
            <w:tcBorders>
              <w:top w:val="single" w:sz="4" w:space="0" w:color="000000"/>
              <w:left w:val="single" w:sz="4" w:space="0" w:color="000000"/>
              <w:bottom w:val="single" w:sz="4" w:space="0" w:color="000000"/>
              <w:right w:val="nil"/>
            </w:tcBorders>
          </w:tcPr>
          <w:p w:rsidR="008D360D" w:rsidRPr="00DA7CEB" w:rsidRDefault="007B1F0F"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«Основы логики и алгоритмики</w:t>
            </w:r>
            <w:r w:rsidR="008D360D" w:rsidRPr="00DA7CEB">
              <w:rPr>
                <w:rFonts w:ascii="Times New Roman" w:hAnsi="Times New Roman" w:cs="Times New Roman"/>
                <w:sz w:val="22"/>
                <w:szCs w:val="22"/>
              </w:rPr>
              <w:t>»</w:t>
            </w:r>
          </w:p>
        </w:tc>
        <w:tc>
          <w:tcPr>
            <w:tcW w:w="1701" w:type="dxa"/>
            <w:tcBorders>
              <w:top w:val="single" w:sz="4" w:space="0" w:color="000000"/>
              <w:left w:val="single" w:sz="4" w:space="0" w:color="000000"/>
              <w:bottom w:val="single" w:sz="4" w:space="0" w:color="000000"/>
              <w:right w:val="nil"/>
            </w:tcBorders>
          </w:tcPr>
          <w:p w:rsidR="007B1F0F" w:rsidRPr="00DA7CEB" w:rsidRDefault="007B1F0F"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Примерная рабочая прогр</w:t>
            </w:r>
            <w:r w:rsidR="00DA7CEB">
              <w:rPr>
                <w:rFonts w:ascii="Times New Roman" w:hAnsi="Times New Roman" w:cs="Times New Roman"/>
                <w:sz w:val="22"/>
                <w:szCs w:val="22"/>
              </w:rPr>
              <w:t>амма начального общего образова</w:t>
            </w:r>
            <w:r w:rsidRPr="00DA7CEB">
              <w:rPr>
                <w:rFonts w:ascii="Times New Roman" w:hAnsi="Times New Roman" w:cs="Times New Roman"/>
                <w:sz w:val="22"/>
                <w:szCs w:val="22"/>
              </w:rPr>
              <w:t>ния по курсу внеурочной деятельности</w:t>
            </w:r>
          </w:p>
          <w:p w:rsidR="007B1F0F" w:rsidRPr="00DA7CEB" w:rsidRDefault="007B1F0F" w:rsidP="00DA7CEB">
            <w:pPr>
              <w:pStyle w:val="a5"/>
              <w:rPr>
                <w:rFonts w:ascii="Times New Roman" w:hAnsi="Times New Roman" w:cs="Times New Roman"/>
                <w:sz w:val="22"/>
                <w:szCs w:val="22"/>
              </w:rPr>
            </w:pPr>
            <w:r w:rsidRPr="00DA7CEB">
              <w:rPr>
                <w:rFonts w:ascii="Times New Roman" w:hAnsi="Times New Roman" w:cs="Times New Roman"/>
                <w:sz w:val="22"/>
                <w:szCs w:val="22"/>
              </w:rPr>
              <w:t>.</w:t>
            </w:r>
          </w:p>
          <w:p w:rsidR="008D360D" w:rsidRPr="00DA7CEB" w:rsidRDefault="008D360D" w:rsidP="00DA7CEB">
            <w:pPr>
              <w:pStyle w:val="a5"/>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nil"/>
            </w:tcBorders>
          </w:tcPr>
          <w:p w:rsidR="008D360D" w:rsidRPr="00DA7CEB" w:rsidRDefault="007B1F0F"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«Основы логики и алгоритмики»  составлена на основе требований Федерального государственного образовательного стандарта</w:t>
            </w:r>
            <w:r w:rsidR="00DA7CEB">
              <w:rPr>
                <w:rFonts w:ascii="Times New Roman" w:hAnsi="Times New Roman" w:cs="Times New Roman"/>
                <w:sz w:val="22"/>
                <w:szCs w:val="22"/>
              </w:rPr>
              <w:t xml:space="preserve"> </w:t>
            </w:r>
            <w:r w:rsidRPr="00DA7CEB">
              <w:rPr>
                <w:rFonts w:ascii="Times New Roman" w:hAnsi="Times New Roman" w:cs="Times New Roman"/>
                <w:sz w:val="22"/>
                <w:szCs w:val="22"/>
              </w:rPr>
              <w:t>начального общего образования</w:t>
            </w:r>
          </w:p>
        </w:tc>
        <w:tc>
          <w:tcPr>
            <w:tcW w:w="992" w:type="dxa"/>
            <w:tcBorders>
              <w:top w:val="single" w:sz="4" w:space="0" w:color="000000"/>
              <w:left w:val="single" w:sz="4" w:space="0" w:color="000000"/>
              <w:bottom w:val="single" w:sz="4" w:space="0" w:color="000000"/>
              <w:right w:val="nil"/>
            </w:tcBorders>
          </w:tcPr>
          <w:p w:rsidR="008D360D" w:rsidRPr="00DA7CEB" w:rsidRDefault="008D360D"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7-11</w:t>
            </w:r>
          </w:p>
          <w:p w:rsidR="00D753E6" w:rsidRPr="00DA7CEB" w:rsidRDefault="00D753E6" w:rsidP="00DA7CEB">
            <w:pPr>
              <w:pStyle w:val="a5"/>
              <w:rPr>
                <w:rFonts w:ascii="Times New Roman" w:hAnsi="Times New Roman" w:cs="Times New Roman"/>
                <w:sz w:val="22"/>
                <w:szCs w:val="22"/>
              </w:rPr>
            </w:pPr>
          </w:p>
          <w:p w:rsidR="00D753E6" w:rsidRPr="00DA7CEB" w:rsidRDefault="00D753E6" w:rsidP="00DA7CEB">
            <w:pPr>
              <w:pStyle w:val="a5"/>
              <w:rPr>
                <w:rFonts w:ascii="Times New Roman" w:hAnsi="Times New Roman" w:cs="Times New Roman"/>
                <w:sz w:val="22"/>
                <w:szCs w:val="22"/>
              </w:rPr>
            </w:pPr>
          </w:p>
          <w:p w:rsidR="00D753E6" w:rsidRPr="00DA7CEB" w:rsidRDefault="00D753E6" w:rsidP="00DA7CEB">
            <w:pPr>
              <w:pStyle w:val="a5"/>
              <w:ind w:firstLine="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8D360D" w:rsidRPr="00DA7CEB" w:rsidRDefault="008D360D"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4 года</w:t>
            </w:r>
          </w:p>
          <w:p w:rsidR="00D753E6" w:rsidRPr="00DA7CEB" w:rsidRDefault="00D753E6" w:rsidP="00DA7CEB">
            <w:pPr>
              <w:pStyle w:val="a5"/>
              <w:rPr>
                <w:rFonts w:ascii="Times New Roman" w:hAnsi="Times New Roman" w:cs="Times New Roman"/>
                <w:sz w:val="22"/>
                <w:szCs w:val="22"/>
              </w:rPr>
            </w:pPr>
          </w:p>
          <w:p w:rsidR="00D753E6" w:rsidRPr="00DA7CEB" w:rsidRDefault="00D753E6" w:rsidP="00DA7CEB">
            <w:pPr>
              <w:pStyle w:val="a5"/>
              <w:rPr>
                <w:rFonts w:ascii="Times New Roman" w:hAnsi="Times New Roman" w:cs="Times New Roman"/>
                <w:sz w:val="22"/>
                <w:szCs w:val="22"/>
              </w:rPr>
            </w:pPr>
          </w:p>
          <w:p w:rsidR="00D753E6" w:rsidRPr="00DA7CEB" w:rsidRDefault="00D753E6" w:rsidP="00DA7CEB">
            <w:pPr>
              <w:pStyle w:val="a5"/>
              <w:rPr>
                <w:rFonts w:ascii="Times New Roman" w:hAnsi="Times New Roman" w:cs="Times New Roman"/>
                <w:sz w:val="22"/>
                <w:szCs w:val="22"/>
              </w:rPr>
            </w:pPr>
          </w:p>
          <w:p w:rsidR="00D753E6" w:rsidRPr="00DA7CEB" w:rsidRDefault="00D753E6" w:rsidP="00DA7CEB">
            <w:pPr>
              <w:pStyle w:val="a5"/>
              <w:rPr>
                <w:rFonts w:ascii="Times New Roman" w:hAnsi="Times New Roman" w:cs="Times New Roman"/>
                <w:sz w:val="22"/>
                <w:szCs w:val="22"/>
              </w:rPr>
            </w:pPr>
          </w:p>
        </w:tc>
      </w:tr>
      <w:tr w:rsidR="007B1F0F" w:rsidRPr="002A7461" w:rsidTr="002D2AE0">
        <w:trPr>
          <w:cantSplit/>
          <w:trHeight w:hRule="exact" w:val="4162"/>
        </w:trPr>
        <w:tc>
          <w:tcPr>
            <w:tcW w:w="415" w:type="dxa"/>
            <w:tcBorders>
              <w:top w:val="single" w:sz="4" w:space="0" w:color="000000"/>
              <w:left w:val="single" w:sz="4" w:space="0" w:color="000000"/>
              <w:bottom w:val="single" w:sz="4" w:space="0" w:color="000000"/>
              <w:right w:val="nil"/>
            </w:tcBorders>
          </w:tcPr>
          <w:p w:rsidR="007B1F0F" w:rsidRPr="00DA7CEB" w:rsidRDefault="007B1F0F" w:rsidP="00DA7CEB">
            <w:pPr>
              <w:pStyle w:val="a5"/>
              <w:rPr>
                <w:rFonts w:ascii="Times New Roman" w:hAnsi="Times New Roman" w:cs="Times New Roman"/>
                <w:sz w:val="22"/>
                <w:szCs w:val="22"/>
              </w:rPr>
            </w:pPr>
          </w:p>
        </w:tc>
        <w:tc>
          <w:tcPr>
            <w:tcW w:w="1570" w:type="dxa"/>
            <w:tcBorders>
              <w:top w:val="single" w:sz="4" w:space="0" w:color="auto"/>
              <w:left w:val="single" w:sz="4" w:space="0" w:color="000000"/>
              <w:bottom w:val="single" w:sz="4" w:space="0" w:color="auto"/>
              <w:right w:val="nil"/>
            </w:tcBorders>
          </w:tcPr>
          <w:p w:rsidR="007B1F0F" w:rsidRPr="00DA7CEB" w:rsidRDefault="007B1F0F" w:rsidP="00DA7CEB">
            <w:pPr>
              <w:pStyle w:val="a5"/>
              <w:rPr>
                <w:rFonts w:ascii="Times New Roman" w:hAnsi="Times New Roman" w:cs="Times New Roman"/>
                <w:sz w:val="22"/>
                <w:szCs w:val="22"/>
              </w:rPr>
            </w:pPr>
          </w:p>
          <w:p w:rsidR="007B1F0F" w:rsidRPr="00DA7CEB" w:rsidRDefault="007B1F0F"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Духовно</w:t>
            </w:r>
            <w:r w:rsidR="00DA7CEB">
              <w:rPr>
                <w:rFonts w:ascii="Times New Roman" w:hAnsi="Times New Roman" w:cs="Times New Roman"/>
                <w:sz w:val="22"/>
                <w:szCs w:val="22"/>
              </w:rPr>
              <w:t>-</w:t>
            </w:r>
            <w:r w:rsidRPr="00DA7CEB">
              <w:rPr>
                <w:rFonts w:ascii="Times New Roman" w:hAnsi="Times New Roman" w:cs="Times New Roman"/>
                <w:sz w:val="22"/>
                <w:szCs w:val="22"/>
              </w:rPr>
              <w:t>нравственное</w:t>
            </w:r>
          </w:p>
        </w:tc>
        <w:tc>
          <w:tcPr>
            <w:tcW w:w="1134" w:type="dxa"/>
            <w:tcBorders>
              <w:top w:val="single" w:sz="4" w:space="0" w:color="000000"/>
              <w:left w:val="single" w:sz="4" w:space="0" w:color="000000"/>
              <w:bottom w:val="single" w:sz="4" w:space="0" w:color="000000"/>
              <w:right w:val="nil"/>
            </w:tcBorders>
          </w:tcPr>
          <w:p w:rsidR="007B1F0F" w:rsidRPr="00DA7CEB" w:rsidRDefault="007B1F0F"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 xml:space="preserve">Классный час </w:t>
            </w:r>
          </w:p>
        </w:tc>
        <w:tc>
          <w:tcPr>
            <w:tcW w:w="1276" w:type="dxa"/>
            <w:tcBorders>
              <w:top w:val="single" w:sz="4" w:space="0" w:color="000000"/>
              <w:left w:val="single" w:sz="4" w:space="0" w:color="000000"/>
              <w:bottom w:val="single" w:sz="4" w:space="0" w:color="000000"/>
              <w:right w:val="nil"/>
            </w:tcBorders>
          </w:tcPr>
          <w:p w:rsidR="007B1F0F" w:rsidRPr="00DA7CEB" w:rsidRDefault="00DA7CEB" w:rsidP="00DA7CEB">
            <w:pPr>
              <w:pStyle w:val="a5"/>
              <w:ind w:firstLine="0"/>
              <w:rPr>
                <w:rFonts w:ascii="Times New Roman" w:hAnsi="Times New Roman" w:cs="Times New Roman"/>
                <w:sz w:val="22"/>
                <w:szCs w:val="22"/>
              </w:rPr>
            </w:pPr>
            <w:r>
              <w:rPr>
                <w:rFonts w:ascii="Times New Roman" w:hAnsi="Times New Roman" w:cs="Times New Roman"/>
                <w:sz w:val="22"/>
                <w:szCs w:val="22"/>
              </w:rPr>
              <w:t xml:space="preserve">«Разговоры о </w:t>
            </w:r>
            <w:r w:rsidR="007B1F0F" w:rsidRPr="00DA7CEB">
              <w:rPr>
                <w:rFonts w:ascii="Times New Roman" w:hAnsi="Times New Roman" w:cs="Times New Roman"/>
                <w:sz w:val="22"/>
                <w:szCs w:val="22"/>
              </w:rPr>
              <w:t>важном»</w:t>
            </w:r>
          </w:p>
        </w:tc>
        <w:tc>
          <w:tcPr>
            <w:tcW w:w="1701" w:type="dxa"/>
            <w:tcBorders>
              <w:top w:val="single" w:sz="4" w:space="0" w:color="000000"/>
              <w:left w:val="single" w:sz="4" w:space="0" w:color="000000"/>
              <w:bottom w:val="single" w:sz="4" w:space="0" w:color="000000"/>
              <w:right w:val="nil"/>
            </w:tcBorders>
          </w:tcPr>
          <w:p w:rsidR="007B1F0F" w:rsidRPr="00DA7CEB" w:rsidRDefault="007B1F0F" w:rsidP="003A08D1">
            <w:pPr>
              <w:pStyle w:val="a5"/>
              <w:ind w:firstLine="0"/>
              <w:rPr>
                <w:rFonts w:ascii="Times New Roman" w:eastAsia="Andale Sans UI;Arial Unicode MS" w:hAnsi="Times New Roman" w:cs="Times New Roman"/>
                <w:sz w:val="22"/>
                <w:szCs w:val="22"/>
              </w:rPr>
            </w:pPr>
          </w:p>
        </w:tc>
        <w:tc>
          <w:tcPr>
            <w:tcW w:w="2268" w:type="dxa"/>
            <w:tcBorders>
              <w:top w:val="single" w:sz="4" w:space="0" w:color="000000"/>
              <w:left w:val="single" w:sz="4" w:space="0" w:color="000000"/>
              <w:bottom w:val="single" w:sz="4" w:space="0" w:color="000000"/>
              <w:right w:val="nil"/>
            </w:tcBorders>
          </w:tcPr>
          <w:p w:rsidR="007B1F0F" w:rsidRPr="00DA7CEB" w:rsidRDefault="003A08D1" w:rsidP="00E801C2">
            <w:pPr>
              <w:pStyle w:val="a5"/>
              <w:ind w:firstLine="0"/>
              <w:rPr>
                <w:rFonts w:ascii="Times New Roman" w:hAnsi="Times New Roman" w:cs="Times New Roman"/>
                <w:sz w:val="22"/>
                <w:szCs w:val="22"/>
              </w:rPr>
            </w:pPr>
            <w:r w:rsidRPr="00DA7CEB">
              <w:rPr>
                <w:rFonts w:ascii="Times New Roman" w:hAnsi="Times New Roman" w:cs="Times New Roman"/>
                <w:sz w:val="22"/>
                <w:szCs w:val="22"/>
              </w:rPr>
              <w:t>Рабочая программа данного учебного курса внеурочной деятельности разработана в соответствии с требованиями:</w:t>
            </w:r>
            <w:r w:rsidRPr="00DA7CEB">
              <w:rPr>
                <w:rStyle w:val="a6"/>
                <w:rFonts w:ascii="Times New Roman" w:hAnsi="Times New Roman" w:cs="Times New Roman"/>
                <w:sz w:val="22"/>
                <w:szCs w:val="22"/>
              </w:rPr>
              <w:t>Федерального закона</w:t>
            </w:r>
            <w:r w:rsidRPr="00DA7CEB">
              <w:rPr>
                <w:rFonts w:ascii="Times New Roman" w:hAnsi="Times New Roman" w:cs="Times New Roman"/>
                <w:sz w:val="22"/>
                <w:szCs w:val="22"/>
              </w:rPr>
              <w:t xml:space="preserve"> от 29.12.2012 № 273 «Об образ</w:t>
            </w:r>
            <w:r w:rsidR="00E801C2">
              <w:rPr>
                <w:rFonts w:ascii="Times New Roman" w:hAnsi="Times New Roman" w:cs="Times New Roman"/>
                <w:sz w:val="22"/>
                <w:szCs w:val="22"/>
              </w:rPr>
              <w:t>овании в Российской Федерации»;</w:t>
            </w:r>
          </w:p>
        </w:tc>
        <w:tc>
          <w:tcPr>
            <w:tcW w:w="992" w:type="dxa"/>
            <w:tcBorders>
              <w:top w:val="single" w:sz="4" w:space="0" w:color="000000"/>
              <w:left w:val="single" w:sz="4" w:space="0" w:color="000000"/>
              <w:bottom w:val="single" w:sz="4" w:space="0" w:color="000000"/>
              <w:right w:val="nil"/>
            </w:tcBorders>
          </w:tcPr>
          <w:p w:rsidR="007B1F0F" w:rsidRPr="00DA7CEB" w:rsidRDefault="00DA7CEB"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7-11</w:t>
            </w:r>
          </w:p>
        </w:tc>
        <w:tc>
          <w:tcPr>
            <w:tcW w:w="851" w:type="dxa"/>
            <w:tcBorders>
              <w:top w:val="single" w:sz="4" w:space="0" w:color="000000"/>
              <w:left w:val="single" w:sz="4" w:space="0" w:color="000000"/>
              <w:bottom w:val="single" w:sz="4" w:space="0" w:color="000000"/>
              <w:right w:val="single" w:sz="4" w:space="0" w:color="auto"/>
            </w:tcBorders>
          </w:tcPr>
          <w:p w:rsidR="007B1F0F" w:rsidRPr="00DA7CEB" w:rsidRDefault="00DA7CEB"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4 года</w:t>
            </w:r>
          </w:p>
        </w:tc>
      </w:tr>
      <w:tr w:rsidR="002D2AE0" w:rsidRPr="002A7461" w:rsidTr="002D2AE0">
        <w:trPr>
          <w:cantSplit/>
          <w:trHeight w:hRule="exact" w:val="4162"/>
        </w:trPr>
        <w:tc>
          <w:tcPr>
            <w:tcW w:w="415" w:type="dxa"/>
            <w:tcBorders>
              <w:top w:val="single" w:sz="4" w:space="0" w:color="000000"/>
              <w:left w:val="single" w:sz="4" w:space="0" w:color="000000"/>
              <w:bottom w:val="single" w:sz="4" w:space="0" w:color="000000"/>
              <w:right w:val="nil"/>
            </w:tcBorders>
          </w:tcPr>
          <w:p w:rsidR="002D2AE0" w:rsidRPr="00DA7CEB" w:rsidRDefault="002D2AE0" w:rsidP="00DA7CEB">
            <w:pPr>
              <w:pStyle w:val="a5"/>
              <w:rPr>
                <w:rFonts w:ascii="Times New Roman" w:hAnsi="Times New Roman" w:cs="Times New Roman"/>
                <w:sz w:val="22"/>
                <w:szCs w:val="22"/>
              </w:rPr>
            </w:pPr>
          </w:p>
        </w:tc>
        <w:tc>
          <w:tcPr>
            <w:tcW w:w="1570" w:type="dxa"/>
            <w:tcBorders>
              <w:top w:val="single" w:sz="4" w:space="0" w:color="auto"/>
              <w:left w:val="single" w:sz="4" w:space="0" w:color="000000"/>
              <w:bottom w:val="single" w:sz="4" w:space="0" w:color="auto"/>
              <w:right w:val="nil"/>
            </w:tcBorders>
          </w:tcPr>
          <w:p w:rsidR="002D2AE0" w:rsidRPr="00E801C2" w:rsidRDefault="002D2AE0" w:rsidP="002D2AE0">
            <w:pPr>
              <w:pStyle w:val="a5"/>
              <w:ind w:firstLine="0"/>
              <w:rPr>
                <w:rFonts w:ascii="Times New Roman" w:hAnsi="Times New Roman" w:cs="Times New Roman"/>
                <w:sz w:val="22"/>
                <w:szCs w:val="22"/>
              </w:rPr>
            </w:pPr>
            <w:r w:rsidRPr="00E801C2">
              <w:rPr>
                <w:rFonts w:ascii="Times New Roman" w:hAnsi="Times New Roman" w:cs="Times New Roman"/>
                <w:sz w:val="22"/>
                <w:szCs w:val="22"/>
              </w:rPr>
              <w:t>Социальное</w:t>
            </w:r>
          </w:p>
        </w:tc>
        <w:tc>
          <w:tcPr>
            <w:tcW w:w="1134" w:type="dxa"/>
            <w:tcBorders>
              <w:top w:val="single" w:sz="4" w:space="0" w:color="000000"/>
              <w:left w:val="single" w:sz="4" w:space="0" w:color="000000"/>
              <w:bottom w:val="single" w:sz="4" w:space="0" w:color="000000"/>
              <w:right w:val="nil"/>
            </w:tcBorders>
          </w:tcPr>
          <w:p w:rsidR="002D2AE0" w:rsidRPr="00E801C2" w:rsidRDefault="002D2AE0" w:rsidP="00DA7CEB">
            <w:pPr>
              <w:pStyle w:val="a5"/>
              <w:ind w:firstLine="0"/>
              <w:rPr>
                <w:rFonts w:ascii="Times New Roman" w:hAnsi="Times New Roman" w:cs="Times New Roman"/>
                <w:sz w:val="22"/>
                <w:szCs w:val="22"/>
              </w:rPr>
            </w:pPr>
            <w:r w:rsidRPr="00E801C2">
              <w:rPr>
                <w:rFonts w:ascii="Times New Roman" w:hAnsi="Times New Roman" w:cs="Times New Roman"/>
                <w:sz w:val="22"/>
                <w:szCs w:val="22"/>
              </w:rPr>
              <w:t>Кружок</w:t>
            </w:r>
          </w:p>
        </w:tc>
        <w:tc>
          <w:tcPr>
            <w:tcW w:w="1276" w:type="dxa"/>
            <w:tcBorders>
              <w:top w:val="single" w:sz="4" w:space="0" w:color="000000"/>
              <w:left w:val="single" w:sz="4" w:space="0" w:color="000000"/>
              <w:bottom w:val="single" w:sz="4" w:space="0" w:color="000000"/>
              <w:right w:val="nil"/>
            </w:tcBorders>
          </w:tcPr>
          <w:p w:rsidR="002D2AE0" w:rsidRPr="00E801C2" w:rsidRDefault="002D2AE0" w:rsidP="00DA7CEB">
            <w:pPr>
              <w:pStyle w:val="a5"/>
              <w:ind w:firstLine="0"/>
              <w:rPr>
                <w:rFonts w:ascii="Times New Roman" w:hAnsi="Times New Roman" w:cs="Times New Roman"/>
                <w:sz w:val="22"/>
                <w:szCs w:val="22"/>
              </w:rPr>
            </w:pPr>
            <w:r w:rsidRPr="00E801C2">
              <w:rPr>
                <w:rFonts w:ascii="Times New Roman" w:hAnsi="Times New Roman" w:cs="Times New Roman"/>
                <w:sz w:val="22"/>
                <w:szCs w:val="22"/>
              </w:rPr>
              <w:t>«Орлята России»</w:t>
            </w:r>
          </w:p>
        </w:tc>
        <w:tc>
          <w:tcPr>
            <w:tcW w:w="1701" w:type="dxa"/>
            <w:tcBorders>
              <w:top w:val="single" w:sz="4" w:space="0" w:color="000000"/>
              <w:left w:val="single" w:sz="4" w:space="0" w:color="000000"/>
              <w:bottom w:val="single" w:sz="4" w:space="0" w:color="000000"/>
              <w:right w:val="nil"/>
            </w:tcBorders>
          </w:tcPr>
          <w:p w:rsidR="002D2AE0" w:rsidRPr="00E801C2" w:rsidRDefault="002D2AE0" w:rsidP="003A08D1">
            <w:pPr>
              <w:pStyle w:val="a5"/>
              <w:ind w:firstLine="0"/>
              <w:rPr>
                <w:rFonts w:ascii="Times New Roman" w:eastAsia="Andale Sans UI;Arial Unicode MS" w:hAnsi="Times New Roman" w:cs="Times New Roman"/>
                <w:sz w:val="22"/>
                <w:szCs w:val="22"/>
              </w:rPr>
            </w:pPr>
          </w:p>
        </w:tc>
        <w:tc>
          <w:tcPr>
            <w:tcW w:w="2268" w:type="dxa"/>
            <w:tcBorders>
              <w:top w:val="single" w:sz="4" w:space="0" w:color="000000"/>
              <w:left w:val="single" w:sz="4" w:space="0" w:color="000000"/>
              <w:bottom w:val="single" w:sz="4" w:space="0" w:color="000000"/>
              <w:right w:val="nil"/>
            </w:tcBorders>
          </w:tcPr>
          <w:p w:rsidR="00E801C2" w:rsidRPr="00E801C2" w:rsidRDefault="00E801C2" w:rsidP="00E801C2">
            <w:pPr>
              <w:autoSpaceDE w:val="0"/>
              <w:autoSpaceDN w:val="0"/>
              <w:adjustRightInd w:val="0"/>
              <w:spacing w:after="0" w:line="240" w:lineRule="auto"/>
              <w:rPr>
                <w:rFonts w:ascii="Times New Roman" w:hAnsi="Times New Roman" w:cs="Times New Roman"/>
                <w:sz w:val="20"/>
                <w:szCs w:val="20"/>
              </w:rPr>
            </w:pPr>
            <w:r w:rsidRPr="00E801C2">
              <w:rPr>
                <w:rFonts w:ascii="Times New Roman" w:hAnsi="Times New Roman" w:cs="Times New Roman"/>
                <w:sz w:val="20"/>
                <w:szCs w:val="20"/>
              </w:rPr>
              <w:t>Всероссийская Программа развития социальной активности обучающихся начальных классов «Орлята</w:t>
            </w:r>
          </w:p>
          <w:p w:rsidR="002D2AE0" w:rsidRPr="00E801C2" w:rsidRDefault="00E801C2" w:rsidP="00E801C2">
            <w:pPr>
              <w:pStyle w:val="a5"/>
              <w:ind w:firstLine="0"/>
              <w:rPr>
                <w:rFonts w:ascii="Times New Roman" w:hAnsi="Times New Roman" w:cs="Times New Roman"/>
                <w:sz w:val="22"/>
                <w:szCs w:val="22"/>
              </w:rPr>
            </w:pPr>
            <w:r w:rsidRPr="00E801C2">
              <w:rPr>
                <w:rFonts w:ascii="Times New Roman" w:hAnsi="Times New Roman" w:cs="Times New Roman"/>
                <w:sz w:val="20"/>
                <w:szCs w:val="20"/>
              </w:rPr>
              <w:t>России»</w:t>
            </w:r>
          </w:p>
        </w:tc>
        <w:tc>
          <w:tcPr>
            <w:tcW w:w="992" w:type="dxa"/>
            <w:tcBorders>
              <w:top w:val="single" w:sz="4" w:space="0" w:color="000000"/>
              <w:left w:val="single" w:sz="4" w:space="0" w:color="000000"/>
              <w:bottom w:val="single" w:sz="4" w:space="0" w:color="000000"/>
              <w:right w:val="nil"/>
            </w:tcBorders>
          </w:tcPr>
          <w:p w:rsidR="002D2AE0" w:rsidRPr="00E801C2" w:rsidRDefault="002D2AE0" w:rsidP="00DA7CEB">
            <w:pPr>
              <w:pStyle w:val="a5"/>
              <w:ind w:firstLine="0"/>
              <w:rPr>
                <w:rFonts w:ascii="Times New Roman" w:hAnsi="Times New Roman" w:cs="Times New Roman"/>
                <w:sz w:val="22"/>
                <w:szCs w:val="22"/>
              </w:rPr>
            </w:pPr>
            <w:r w:rsidRPr="00E801C2">
              <w:rPr>
                <w:rFonts w:ascii="Times New Roman" w:hAnsi="Times New Roman" w:cs="Times New Roman"/>
                <w:sz w:val="22"/>
                <w:szCs w:val="22"/>
              </w:rPr>
              <w:t>7-11</w:t>
            </w:r>
          </w:p>
        </w:tc>
        <w:tc>
          <w:tcPr>
            <w:tcW w:w="851" w:type="dxa"/>
            <w:tcBorders>
              <w:top w:val="single" w:sz="4" w:space="0" w:color="000000"/>
              <w:left w:val="single" w:sz="4" w:space="0" w:color="000000"/>
              <w:bottom w:val="single" w:sz="4" w:space="0" w:color="000000"/>
              <w:right w:val="single" w:sz="4" w:space="0" w:color="auto"/>
            </w:tcBorders>
          </w:tcPr>
          <w:p w:rsidR="002D2AE0" w:rsidRPr="00E801C2" w:rsidRDefault="002D2AE0" w:rsidP="00DA7CEB">
            <w:pPr>
              <w:pStyle w:val="a5"/>
              <w:ind w:firstLine="0"/>
              <w:rPr>
                <w:rFonts w:ascii="Times New Roman" w:hAnsi="Times New Roman" w:cs="Times New Roman"/>
                <w:sz w:val="22"/>
                <w:szCs w:val="22"/>
              </w:rPr>
            </w:pPr>
            <w:r w:rsidRPr="00E801C2">
              <w:rPr>
                <w:rFonts w:ascii="Times New Roman" w:hAnsi="Times New Roman" w:cs="Times New Roman"/>
                <w:sz w:val="22"/>
                <w:szCs w:val="22"/>
              </w:rPr>
              <w:t>4 года</w:t>
            </w:r>
          </w:p>
        </w:tc>
      </w:tr>
    </w:tbl>
    <w:p w:rsidR="00DA7CEB" w:rsidRDefault="00DA7CEB" w:rsidP="00E50791">
      <w:pPr>
        <w:pStyle w:val="a5"/>
        <w:ind w:firstLine="0"/>
        <w:rPr>
          <w:rFonts w:ascii="Times New Roman" w:hAnsi="Times New Roman" w:cs="Times New Roman"/>
          <w:sz w:val="24"/>
          <w:szCs w:val="24"/>
        </w:rPr>
      </w:pPr>
    </w:p>
    <w:p w:rsidR="00DA7CEB" w:rsidRDefault="00DA7CEB" w:rsidP="00E50791">
      <w:pPr>
        <w:pStyle w:val="a5"/>
        <w:ind w:firstLine="0"/>
        <w:rPr>
          <w:rFonts w:ascii="Times New Roman" w:hAnsi="Times New Roman" w:cs="Times New Roman"/>
          <w:sz w:val="24"/>
          <w:szCs w:val="24"/>
        </w:rPr>
      </w:pPr>
    </w:p>
    <w:p w:rsidR="002C4D13" w:rsidRDefault="002C4D13" w:rsidP="00327350">
      <w:pPr>
        <w:pStyle w:val="a5"/>
        <w:jc w:val="center"/>
        <w:rPr>
          <w:rFonts w:ascii="Times New Roman" w:hAnsi="Times New Roman" w:cs="Times New Roman"/>
          <w:b/>
          <w:sz w:val="24"/>
          <w:szCs w:val="24"/>
        </w:rPr>
      </w:pPr>
    </w:p>
    <w:p w:rsidR="002C4D13" w:rsidRPr="002A7461" w:rsidRDefault="002C4D13" w:rsidP="00327350">
      <w:pPr>
        <w:pStyle w:val="a5"/>
        <w:jc w:val="center"/>
        <w:rPr>
          <w:rFonts w:ascii="Times New Roman" w:hAnsi="Times New Roman" w:cs="Times New Roman"/>
          <w:b/>
          <w:sz w:val="24"/>
          <w:szCs w:val="24"/>
        </w:rPr>
      </w:pPr>
    </w:p>
    <w:p w:rsidR="00507955" w:rsidRPr="008B3444" w:rsidRDefault="00507955" w:rsidP="008B3444">
      <w:pPr>
        <w:jc w:val="center"/>
        <w:rPr>
          <w:rFonts w:ascii="Times New Roman" w:hAnsi="Times New Roman" w:cs="Times New Roman"/>
          <w:b/>
          <w:sz w:val="24"/>
          <w:szCs w:val="24"/>
        </w:rPr>
      </w:pPr>
      <w:r w:rsidRPr="002A7461">
        <w:rPr>
          <w:rFonts w:ascii="Times New Roman" w:hAnsi="Times New Roman" w:cs="Times New Roman"/>
          <w:b/>
          <w:sz w:val="24"/>
          <w:szCs w:val="24"/>
        </w:rPr>
        <w:t>Формирование планируемых резу</w:t>
      </w:r>
      <w:r w:rsidR="008B3444">
        <w:rPr>
          <w:rFonts w:ascii="Times New Roman" w:hAnsi="Times New Roman" w:cs="Times New Roman"/>
          <w:b/>
          <w:sz w:val="24"/>
          <w:szCs w:val="24"/>
        </w:rPr>
        <w:t>льтатов внеурочной деятельности</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259"/>
        <w:gridCol w:w="4396"/>
      </w:tblGrid>
      <w:tr w:rsidR="00507955" w:rsidRPr="002A7461" w:rsidTr="005E25B2">
        <w:tc>
          <w:tcPr>
            <w:tcW w:w="2694" w:type="dxa"/>
          </w:tcPr>
          <w:p w:rsidR="00507955" w:rsidRPr="002A7461" w:rsidRDefault="00507955" w:rsidP="005E25B2">
            <w:pPr>
              <w:jc w:val="center"/>
              <w:rPr>
                <w:rFonts w:ascii="Times New Roman" w:hAnsi="Times New Roman" w:cs="Times New Roman"/>
                <w:b/>
                <w:sz w:val="24"/>
                <w:szCs w:val="24"/>
              </w:rPr>
            </w:pPr>
            <w:r w:rsidRPr="002A7461">
              <w:rPr>
                <w:rFonts w:ascii="Times New Roman" w:hAnsi="Times New Roman" w:cs="Times New Roman"/>
                <w:b/>
                <w:sz w:val="24"/>
                <w:szCs w:val="24"/>
              </w:rPr>
              <w:t>Направления внеурочной деятельности</w:t>
            </w:r>
          </w:p>
        </w:tc>
        <w:tc>
          <w:tcPr>
            <w:tcW w:w="3259" w:type="dxa"/>
          </w:tcPr>
          <w:p w:rsidR="00507955" w:rsidRPr="002A7461" w:rsidRDefault="00507955" w:rsidP="005E25B2">
            <w:pPr>
              <w:jc w:val="center"/>
              <w:rPr>
                <w:rFonts w:ascii="Times New Roman" w:hAnsi="Times New Roman" w:cs="Times New Roman"/>
                <w:b/>
                <w:sz w:val="24"/>
                <w:szCs w:val="24"/>
              </w:rPr>
            </w:pPr>
            <w:r w:rsidRPr="002A7461">
              <w:rPr>
                <w:rFonts w:ascii="Times New Roman" w:hAnsi="Times New Roman" w:cs="Times New Roman"/>
                <w:b/>
                <w:sz w:val="24"/>
                <w:szCs w:val="24"/>
              </w:rPr>
              <w:t>Личностные планируемые результаты</w:t>
            </w:r>
          </w:p>
        </w:tc>
        <w:tc>
          <w:tcPr>
            <w:tcW w:w="4396" w:type="dxa"/>
          </w:tcPr>
          <w:p w:rsidR="00507955" w:rsidRPr="002A7461" w:rsidRDefault="00507955" w:rsidP="005E25B2">
            <w:pPr>
              <w:jc w:val="center"/>
              <w:rPr>
                <w:rFonts w:ascii="Times New Roman" w:hAnsi="Times New Roman" w:cs="Times New Roman"/>
                <w:b/>
                <w:sz w:val="24"/>
                <w:szCs w:val="24"/>
              </w:rPr>
            </w:pPr>
            <w:r w:rsidRPr="002A7461">
              <w:rPr>
                <w:rFonts w:ascii="Times New Roman" w:hAnsi="Times New Roman" w:cs="Times New Roman"/>
                <w:b/>
                <w:sz w:val="24"/>
                <w:szCs w:val="24"/>
              </w:rPr>
              <w:t>Метапредметные планируемые результаты</w:t>
            </w:r>
          </w:p>
        </w:tc>
      </w:tr>
      <w:tr w:rsidR="00507955" w:rsidRPr="002A7461" w:rsidTr="005E25B2">
        <w:tc>
          <w:tcPr>
            <w:tcW w:w="2694" w:type="dxa"/>
          </w:tcPr>
          <w:p w:rsidR="00507955" w:rsidRPr="002A7461" w:rsidRDefault="00507955" w:rsidP="005E25B2">
            <w:pPr>
              <w:jc w:val="center"/>
              <w:rPr>
                <w:rFonts w:ascii="Times New Roman" w:hAnsi="Times New Roman" w:cs="Times New Roman"/>
                <w:sz w:val="24"/>
                <w:szCs w:val="24"/>
              </w:rPr>
            </w:pPr>
            <w:r w:rsidRPr="002A7461">
              <w:rPr>
                <w:rFonts w:ascii="Times New Roman" w:hAnsi="Times New Roman" w:cs="Times New Roman"/>
                <w:sz w:val="24"/>
                <w:szCs w:val="24"/>
              </w:rPr>
              <w:t xml:space="preserve">Духовно- нравственное </w:t>
            </w:r>
          </w:p>
        </w:tc>
        <w:tc>
          <w:tcPr>
            <w:tcW w:w="3259" w:type="dxa"/>
          </w:tcPr>
          <w:p w:rsidR="00507955" w:rsidRPr="002A7461" w:rsidRDefault="00507955" w:rsidP="00507955">
            <w:pPr>
              <w:widowControl w:val="0"/>
              <w:numPr>
                <w:ilvl w:val="0"/>
                <w:numId w:val="4"/>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Формирование внутренней позиции школьника на уровне положительного отношения к школе</w:t>
            </w:r>
          </w:p>
          <w:p w:rsidR="00507955" w:rsidRPr="002A7461" w:rsidRDefault="00507955" w:rsidP="00507955">
            <w:pPr>
              <w:widowControl w:val="0"/>
              <w:numPr>
                <w:ilvl w:val="0"/>
                <w:numId w:val="4"/>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Мотивационные основы учебной деятельности</w:t>
            </w:r>
          </w:p>
          <w:p w:rsidR="00507955" w:rsidRPr="002A7461" w:rsidRDefault="00507955" w:rsidP="00507955">
            <w:pPr>
              <w:widowControl w:val="0"/>
              <w:numPr>
                <w:ilvl w:val="0"/>
                <w:numId w:val="4"/>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Развитие этических чувств</w:t>
            </w:r>
          </w:p>
          <w:p w:rsidR="00507955" w:rsidRPr="002A7461" w:rsidRDefault="00507955" w:rsidP="00507955">
            <w:pPr>
              <w:widowControl w:val="0"/>
              <w:numPr>
                <w:ilvl w:val="0"/>
                <w:numId w:val="4"/>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Знание основ моральных норм</w:t>
            </w:r>
          </w:p>
        </w:tc>
        <w:tc>
          <w:tcPr>
            <w:tcW w:w="4396" w:type="dxa"/>
          </w:tcPr>
          <w:p w:rsidR="00507955" w:rsidRPr="002A7461" w:rsidRDefault="00507955" w:rsidP="00507955">
            <w:pPr>
              <w:widowControl w:val="0"/>
              <w:numPr>
                <w:ilvl w:val="0"/>
                <w:numId w:val="4"/>
              </w:numPr>
              <w:tabs>
                <w:tab w:val="clear" w:pos="720"/>
                <w:tab w:val="num" w:pos="177"/>
              </w:tabs>
              <w:suppressAutoHyphens/>
              <w:spacing w:after="0" w:line="240" w:lineRule="auto"/>
              <w:ind w:left="177" w:hanging="177"/>
              <w:rPr>
                <w:rFonts w:ascii="Times New Roman" w:hAnsi="Times New Roman" w:cs="Times New Roman"/>
                <w:sz w:val="24"/>
                <w:szCs w:val="24"/>
              </w:rPr>
            </w:pPr>
            <w:r w:rsidRPr="002A7461">
              <w:rPr>
                <w:rFonts w:ascii="Times New Roman" w:hAnsi="Times New Roman" w:cs="Times New Roman"/>
                <w:sz w:val="24"/>
                <w:szCs w:val="24"/>
              </w:rPr>
              <w:t>Адекватное восприятие оценки учителя</w:t>
            </w:r>
          </w:p>
          <w:p w:rsidR="00507955" w:rsidRPr="002A7461" w:rsidRDefault="00507955" w:rsidP="00507955">
            <w:pPr>
              <w:widowControl w:val="0"/>
              <w:numPr>
                <w:ilvl w:val="0"/>
                <w:numId w:val="4"/>
              </w:numPr>
              <w:tabs>
                <w:tab w:val="clear" w:pos="720"/>
                <w:tab w:val="num" w:pos="177"/>
              </w:tabs>
              <w:suppressAutoHyphens/>
              <w:spacing w:after="0" w:line="240" w:lineRule="auto"/>
              <w:ind w:left="177" w:hanging="177"/>
              <w:rPr>
                <w:rFonts w:ascii="Times New Roman" w:hAnsi="Times New Roman" w:cs="Times New Roman"/>
                <w:sz w:val="24"/>
                <w:szCs w:val="24"/>
              </w:rPr>
            </w:pPr>
            <w:r w:rsidRPr="002A7461">
              <w:rPr>
                <w:rFonts w:ascii="Times New Roman" w:hAnsi="Times New Roman" w:cs="Times New Roman"/>
                <w:sz w:val="24"/>
                <w:szCs w:val="24"/>
              </w:rPr>
              <w:t>Умение строить рассуждения</w:t>
            </w:r>
          </w:p>
          <w:p w:rsidR="00507955" w:rsidRPr="002A7461" w:rsidRDefault="00507955" w:rsidP="00507955">
            <w:pPr>
              <w:widowControl w:val="0"/>
              <w:numPr>
                <w:ilvl w:val="0"/>
                <w:numId w:val="4"/>
              </w:numPr>
              <w:tabs>
                <w:tab w:val="clear" w:pos="720"/>
                <w:tab w:val="num" w:pos="177"/>
              </w:tabs>
              <w:suppressAutoHyphens/>
              <w:spacing w:after="0" w:line="240" w:lineRule="auto"/>
              <w:ind w:left="177" w:hanging="177"/>
              <w:rPr>
                <w:rFonts w:ascii="Times New Roman" w:hAnsi="Times New Roman" w:cs="Times New Roman"/>
                <w:sz w:val="24"/>
                <w:szCs w:val="24"/>
              </w:rPr>
            </w:pPr>
            <w:r w:rsidRPr="002A7461">
              <w:rPr>
                <w:rFonts w:ascii="Times New Roman" w:hAnsi="Times New Roman" w:cs="Times New Roman"/>
                <w:sz w:val="24"/>
                <w:szCs w:val="24"/>
              </w:rPr>
              <w:t>Осуществлять анализ и синтез</w:t>
            </w:r>
          </w:p>
          <w:p w:rsidR="00507955" w:rsidRPr="002A7461" w:rsidRDefault="00507955" w:rsidP="005E25B2">
            <w:pPr>
              <w:rPr>
                <w:rFonts w:ascii="Times New Roman" w:hAnsi="Times New Roman" w:cs="Times New Roman"/>
                <w:sz w:val="24"/>
                <w:szCs w:val="24"/>
              </w:rPr>
            </w:pPr>
          </w:p>
        </w:tc>
      </w:tr>
      <w:tr w:rsidR="00507955" w:rsidRPr="002A7461" w:rsidTr="005E25B2">
        <w:tc>
          <w:tcPr>
            <w:tcW w:w="2694" w:type="dxa"/>
          </w:tcPr>
          <w:p w:rsidR="00507955" w:rsidRPr="002A7461" w:rsidRDefault="00507955" w:rsidP="005E25B2">
            <w:pPr>
              <w:jc w:val="center"/>
              <w:rPr>
                <w:rFonts w:ascii="Times New Roman" w:hAnsi="Times New Roman" w:cs="Times New Roman"/>
                <w:sz w:val="24"/>
                <w:szCs w:val="24"/>
              </w:rPr>
            </w:pPr>
            <w:r w:rsidRPr="002A7461">
              <w:rPr>
                <w:rFonts w:ascii="Times New Roman" w:hAnsi="Times New Roman" w:cs="Times New Roman"/>
                <w:sz w:val="24"/>
                <w:szCs w:val="24"/>
              </w:rPr>
              <w:t xml:space="preserve">Социальное </w:t>
            </w:r>
          </w:p>
        </w:tc>
        <w:tc>
          <w:tcPr>
            <w:tcW w:w="3259" w:type="dxa"/>
          </w:tcPr>
          <w:p w:rsidR="00507955" w:rsidRPr="002A7461" w:rsidRDefault="00507955" w:rsidP="00507955">
            <w:pPr>
              <w:widowControl w:val="0"/>
              <w:numPr>
                <w:ilvl w:val="0"/>
                <w:numId w:val="5"/>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Ориентация в нравственном содержании и смысле поступков</w:t>
            </w:r>
          </w:p>
          <w:p w:rsidR="00507955" w:rsidRPr="002A7461" w:rsidRDefault="00507955" w:rsidP="00507955">
            <w:pPr>
              <w:widowControl w:val="0"/>
              <w:numPr>
                <w:ilvl w:val="0"/>
                <w:numId w:val="5"/>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Способность к самооценке</w:t>
            </w:r>
          </w:p>
          <w:p w:rsidR="00507955" w:rsidRPr="002A7461" w:rsidRDefault="00507955" w:rsidP="00507955">
            <w:pPr>
              <w:widowControl w:val="0"/>
              <w:numPr>
                <w:ilvl w:val="0"/>
                <w:numId w:val="5"/>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Осознание ответственности человека за общее благополучие</w:t>
            </w:r>
          </w:p>
          <w:p w:rsidR="00507955" w:rsidRPr="002A7461" w:rsidRDefault="00507955" w:rsidP="00507955">
            <w:pPr>
              <w:widowControl w:val="0"/>
              <w:numPr>
                <w:ilvl w:val="0"/>
                <w:numId w:val="5"/>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Ориентация на понимание причин успеха в учебной деятельности</w:t>
            </w:r>
          </w:p>
        </w:tc>
        <w:tc>
          <w:tcPr>
            <w:tcW w:w="4396" w:type="dxa"/>
          </w:tcPr>
          <w:p w:rsidR="00507955" w:rsidRPr="002A7461" w:rsidRDefault="00507955" w:rsidP="00507955">
            <w:pPr>
              <w:widowControl w:val="0"/>
              <w:numPr>
                <w:ilvl w:val="0"/>
                <w:numId w:val="5"/>
              </w:numPr>
              <w:tabs>
                <w:tab w:val="clear" w:pos="720"/>
                <w:tab w:val="num" w:pos="177"/>
              </w:tabs>
              <w:suppressAutoHyphens/>
              <w:spacing w:after="0" w:line="240" w:lineRule="auto"/>
              <w:ind w:left="177" w:hanging="142"/>
              <w:rPr>
                <w:rFonts w:ascii="Times New Roman" w:hAnsi="Times New Roman" w:cs="Times New Roman"/>
                <w:sz w:val="24"/>
                <w:szCs w:val="24"/>
              </w:rPr>
            </w:pPr>
            <w:r w:rsidRPr="002A7461">
              <w:rPr>
                <w:rFonts w:ascii="Times New Roman" w:hAnsi="Times New Roman" w:cs="Times New Roman"/>
                <w:sz w:val="24"/>
                <w:szCs w:val="24"/>
              </w:rPr>
              <w:t>Оценивать правильность выполнения действий</w:t>
            </w:r>
          </w:p>
          <w:p w:rsidR="00507955" w:rsidRPr="002A7461" w:rsidRDefault="00507955" w:rsidP="00507955">
            <w:pPr>
              <w:widowControl w:val="0"/>
              <w:numPr>
                <w:ilvl w:val="0"/>
                <w:numId w:val="5"/>
              </w:numPr>
              <w:tabs>
                <w:tab w:val="clear" w:pos="720"/>
                <w:tab w:val="num" w:pos="177"/>
              </w:tabs>
              <w:suppressAutoHyphens/>
              <w:spacing w:after="0" w:line="240" w:lineRule="auto"/>
              <w:ind w:left="177" w:hanging="142"/>
              <w:rPr>
                <w:rFonts w:ascii="Times New Roman" w:hAnsi="Times New Roman" w:cs="Times New Roman"/>
                <w:sz w:val="24"/>
                <w:szCs w:val="24"/>
              </w:rPr>
            </w:pPr>
            <w:r w:rsidRPr="002A7461">
              <w:rPr>
                <w:rFonts w:ascii="Times New Roman" w:hAnsi="Times New Roman" w:cs="Times New Roman"/>
                <w:sz w:val="24"/>
                <w:szCs w:val="24"/>
              </w:rPr>
              <w:t>Вносить необходимые  коррективы Учитывать правило в планировании и контроле способа решения</w:t>
            </w:r>
          </w:p>
          <w:p w:rsidR="00507955" w:rsidRPr="002A7461" w:rsidRDefault="00507955" w:rsidP="00507955">
            <w:pPr>
              <w:widowControl w:val="0"/>
              <w:numPr>
                <w:ilvl w:val="0"/>
                <w:numId w:val="5"/>
              </w:numPr>
              <w:tabs>
                <w:tab w:val="clear" w:pos="720"/>
                <w:tab w:val="num" w:pos="177"/>
              </w:tabs>
              <w:suppressAutoHyphens/>
              <w:spacing w:after="0" w:line="240" w:lineRule="auto"/>
              <w:ind w:left="177" w:hanging="142"/>
              <w:rPr>
                <w:rFonts w:ascii="Times New Roman" w:hAnsi="Times New Roman" w:cs="Times New Roman"/>
                <w:sz w:val="24"/>
                <w:szCs w:val="24"/>
              </w:rPr>
            </w:pPr>
            <w:r w:rsidRPr="002A7461">
              <w:rPr>
                <w:rFonts w:ascii="Times New Roman" w:hAnsi="Times New Roman" w:cs="Times New Roman"/>
                <w:sz w:val="24"/>
                <w:szCs w:val="24"/>
              </w:rPr>
              <w:t>Формулировать собственное мнение Уметь договариваться</w:t>
            </w:r>
          </w:p>
          <w:p w:rsidR="00507955" w:rsidRPr="002A7461" w:rsidRDefault="00507955" w:rsidP="00507955">
            <w:pPr>
              <w:widowControl w:val="0"/>
              <w:numPr>
                <w:ilvl w:val="0"/>
                <w:numId w:val="5"/>
              </w:numPr>
              <w:tabs>
                <w:tab w:val="clear" w:pos="720"/>
                <w:tab w:val="num" w:pos="177"/>
              </w:tabs>
              <w:suppressAutoHyphens/>
              <w:spacing w:after="0" w:line="240" w:lineRule="auto"/>
              <w:ind w:left="177" w:hanging="142"/>
              <w:rPr>
                <w:rFonts w:ascii="Times New Roman" w:hAnsi="Times New Roman" w:cs="Times New Roman"/>
                <w:sz w:val="24"/>
                <w:szCs w:val="24"/>
              </w:rPr>
            </w:pPr>
            <w:r w:rsidRPr="002A7461">
              <w:rPr>
                <w:rFonts w:ascii="Times New Roman" w:hAnsi="Times New Roman" w:cs="Times New Roman"/>
                <w:sz w:val="24"/>
                <w:szCs w:val="24"/>
              </w:rPr>
              <w:t>Допускать возможность существования различных точек зрения</w:t>
            </w:r>
          </w:p>
        </w:tc>
      </w:tr>
      <w:tr w:rsidR="00507955" w:rsidRPr="002A7461" w:rsidTr="005E25B2">
        <w:tc>
          <w:tcPr>
            <w:tcW w:w="2694" w:type="dxa"/>
          </w:tcPr>
          <w:p w:rsidR="00507955" w:rsidRPr="002A7461" w:rsidRDefault="00507955" w:rsidP="005E25B2">
            <w:pPr>
              <w:jc w:val="center"/>
              <w:rPr>
                <w:rFonts w:ascii="Times New Roman" w:hAnsi="Times New Roman" w:cs="Times New Roman"/>
                <w:sz w:val="24"/>
                <w:szCs w:val="24"/>
              </w:rPr>
            </w:pPr>
            <w:r w:rsidRPr="002A7461">
              <w:rPr>
                <w:rFonts w:ascii="Times New Roman" w:hAnsi="Times New Roman" w:cs="Times New Roman"/>
                <w:sz w:val="24"/>
                <w:szCs w:val="24"/>
              </w:rPr>
              <w:t xml:space="preserve">Общеинтеллектуальное </w:t>
            </w:r>
          </w:p>
        </w:tc>
        <w:tc>
          <w:tcPr>
            <w:tcW w:w="3259" w:type="dxa"/>
          </w:tcPr>
          <w:p w:rsidR="00507955" w:rsidRPr="002A7461" w:rsidRDefault="00507955" w:rsidP="00507955">
            <w:pPr>
              <w:widowControl w:val="0"/>
              <w:numPr>
                <w:ilvl w:val="0"/>
                <w:numId w:val="6"/>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Широкая мотивационная основа учебной деятельности</w:t>
            </w:r>
          </w:p>
          <w:p w:rsidR="00507955" w:rsidRPr="002A7461" w:rsidRDefault="00507955" w:rsidP="00507955">
            <w:pPr>
              <w:widowControl w:val="0"/>
              <w:numPr>
                <w:ilvl w:val="0"/>
                <w:numId w:val="6"/>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Внутренняя позиция школьника на уровне положительного  отношения к школе</w:t>
            </w:r>
          </w:p>
          <w:p w:rsidR="00507955" w:rsidRPr="002A7461" w:rsidRDefault="00507955" w:rsidP="00507955">
            <w:pPr>
              <w:widowControl w:val="0"/>
              <w:numPr>
                <w:ilvl w:val="0"/>
                <w:numId w:val="6"/>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 xml:space="preserve">Учебно- познавательный интерес к учебному </w:t>
            </w:r>
            <w:r w:rsidRPr="002A7461">
              <w:rPr>
                <w:rFonts w:ascii="Times New Roman" w:hAnsi="Times New Roman" w:cs="Times New Roman"/>
                <w:sz w:val="24"/>
                <w:szCs w:val="24"/>
              </w:rPr>
              <w:lastRenderedPageBreak/>
              <w:t>материалу</w:t>
            </w:r>
          </w:p>
        </w:tc>
        <w:tc>
          <w:tcPr>
            <w:tcW w:w="4396" w:type="dxa"/>
          </w:tcPr>
          <w:p w:rsidR="00507955" w:rsidRPr="002A7461" w:rsidRDefault="00507955" w:rsidP="00507955">
            <w:pPr>
              <w:widowControl w:val="0"/>
              <w:numPr>
                <w:ilvl w:val="0"/>
                <w:numId w:val="6"/>
              </w:numPr>
              <w:tabs>
                <w:tab w:val="clear" w:pos="720"/>
                <w:tab w:val="num" w:pos="177"/>
              </w:tabs>
              <w:suppressAutoHyphens/>
              <w:spacing w:after="0" w:line="240" w:lineRule="auto"/>
              <w:ind w:left="177" w:hanging="142"/>
              <w:rPr>
                <w:rFonts w:ascii="Times New Roman" w:hAnsi="Times New Roman" w:cs="Times New Roman"/>
                <w:sz w:val="24"/>
                <w:szCs w:val="24"/>
              </w:rPr>
            </w:pPr>
            <w:r w:rsidRPr="002A7461">
              <w:rPr>
                <w:rFonts w:ascii="Times New Roman" w:hAnsi="Times New Roman" w:cs="Times New Roman"/>
                <w:sz w:val="24"/>
                <w:szCs w:val="24"/>
              </w:rPr>
              <w:lastRenderedPageBreak/>
              <w:t>Осуществлять поиск информации через разные источники</w:t>
            </w:r>
          </w:p>
          <w:p w:rsidR="00507955" w:rsidRPr="002A7461" w:rsidRDefault="00507955" w:rsidP="00507955">
            <w:pPr>
              <w:widowControl w:val="0"/>
              <w:numPr>
                <w:ilvl w:val="0"/>
                <w:numId w:val="6"/>
              </w:numPr>
              <w:tabs>
                <w:tab w:val="clear" w:pos="720"/>
                <w:tab w:val="num" w:pos="177"/>
              </w:tabs>
              <w:suppressAutoHyphens/>
              <w:spacing w:after="0" w:line="240" w:lineRule="auto"/>
              <w:ind w:left="177" w:hanging="142"/>
              <w:rPr>
                <w:rFonts w:ascii="Times New Roman" w:hAnsi="Times New Roman" w:cs="Times New Roman"/>
                <w:sz w:val="24"/>
                <w:szCs w:val="24"/>
              </w:rPr>
            </w:pPr>
            <w:r w:rsidRPr="002A7461">
              <w:rPr>
                <w:rFonts w:ascii="Times New Roman" w:hAnsi="Times New Roman" w:cs="Times New Roman"/>
                <w:sz w:val="24"/>
                <w:szCs w:val="24"/>
              </w:rPr>
              <w:t>Строить речевые высказывания</w:t>
            </w:r>
          </w:p>
          <w:p w:rsidR="00507955" w:rsidRPr="002A7461" w:rsidRDefault="00507955" w:rsidP="00507955">
            <w:pPr>
              <w:widowControl w:val="0"/>
              <w:numPr>
                <w:ilvl w:val="0"/>
                <w:numId w:val="6"/>
              </w:numPr>
              <w:tabs>
                <w:tab w:val="clear" w:pos="720"/>
                <w:tab w:val="num" w:pos="177"/>
              </w:tabs>
              <w:suppressAutoHyphens/>
              <w:spacing w:after="0" w:line="240" w:lineRule="auto"/>
              <w:ind w:left="177" w:hanging="142"/>
              <w:rPr>
                <w:rFonts w:ascii="Times New Roman" w:hAnsi="Times New Roman" w:cs="Times New Roman"/>
                <w:sz w:val="24"/>
                <w:szCs w:val="24"/>
              </w:rPr>
            </w:pPr>
            <w:r w:rsidRPr="002A7461">
              <w:rPr>
                <w:rFonts w:ascii="Times New Roman" w:hAnsi="Times New Roman" w:cs="Times New Roman"/>
                <w:sz w:val="24"/>
                <w:szCs w:val="24"/>
              </w:rPr>
              <w:t>Учитывать разные мнения и стремиться к координации</w:t>
            </w:r>
          </w:p>
          <w:p w:rsidR="00507955" w:rsidRPr="002A7461" w:rsidRDefault="00507955" w:rsidP="00507955">
            <w:pPr>
              <w:widowControl w:val="0"/>
              <w:numPr>
                <w:ilvl w:val="0"/>
                <w:numId w:val="6"/>
              </w:numPr>
              <w:tabs>
                <w:tab w:val="clear" w:pos="720"/>
                <w:tab w:val="num" w:pos="177"/>
              </w:tabs>
              <w:suppressAutoHyphens/>
              <w:spacing w:after="0" w:line="240" w:lineRule="auto"/>
              <w:ind w:left="177" w:hanging="142"/>
              <w:rPr>
                <w:rFonts w:ascii="Times New Roman" w:hAnsi="Times New Roman" w:cs="Times New Roman"/>
                <w:sz w:val="24"/>
                <w:szCs w:val="24"/>
              </w:rPr>
            </w:pPr>
            <w:r w:rsidRPr="002A7461">
              <w:rPr>
                <w:rFonts w:ascii="Times New Roman" w:hAnsi="Times New Roman" w:cs="Times New Roman"/>
                <w:sz w:val="24"/>
                <w:szCs w:val="24"/>
              </w:rPr>
              <w:t>Контролировать действия партнёра</w:t>
            </w:r>
          </w:p>
        </w:tc>
      </w:tr>
      <w:tr w:rsidR="00507955" w:rsidRPr="002A7461" w:rsidTr="005E25B2">
        <w:tc>
          <w:tcPr>
            <w:tcW w:w="2694" w:type="dxa"/>
          </w:tcPr>
          <w:p w:rsidR="00507955" w:rsidRPr="002A7461" w:rsidRDefault="00507955" w:rsidP="005E25B2">
            <w:pPr>
              <w:jc w:val="center"/>
              <w:rPr>
                <w:rFonts w:ascii="Times New Roman" w:hAnsi="Times New Roman" w:cs="Times New Roman"/>
                <w:sz w:val="24"/>
                <w:szCs w:val="24"/>
              </w:rPr>
            </w:pPr>
            <w:r w:rsidRPr="002A7461">
              <w:rPr>
                <w:rFonts w:ascii="Times New Roman" w:hAnsi="Times New Roman" w:cs="Times New Roman"/>
                <w:sz w:val="24"/>
                <w:szCs w:val="24"/>
              </w:rPr>
              <w:lastRenderedPageBreak/>
              <w:t xml:space="preserve">Общекультурное </w:t>
            </w:r>
          </w:p>
        </w:tc>
        <w:tc>
          <w:tcPr>
            <w:tcW w:w="3259" w:type="dxa"/>
          </w:tcPr>
          <w:p w:rsidR="00507955" w:rsidRPr="002A7461" w:rsidRDefault="00507955" w:rsidP="00507955">
            <w:pPr>
              <w:widowControl w:val="0"/>
              <w:numPr>
                <w:ilvl w:val="0"/>
                <w:numId w:val="7"/>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507955" w:rsidRPr="002A7461" w:rsidRDefault="00507955" w:rsidP="00507955">
            <w:pPr>
              <w:widowControl w:val="0"/>
              <w:numPr>
                <w:ilvl w:val="0"/>
                <w:numId w:val="7"/>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Понимание чувств других людей и сопереживание им</w:t>
            </w:r>
          </w:p>
          <w:p w:rsidR="00507955" w:rsidRPr="002A7461" w:rsidRDefault="00507955" w:rsidP="00507955">
            <w:pPr>
              <w:widowControl w:val="0"/>
              <w:numPr>
                <w:ilvl w:val="0"/>
                <w:numId w:val="7"/>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Способность к самооценке</w:t>
            </w:r>
          </w:p>
        </w:tc>
        <w:tc>
          <w:tcPr>
            <w:tcW w:w="4396" w:type="dxa"/>
          </w:tcPr>
          <w:p w:rsidR="00507955" w:rsidRPr="002A7461" w:rsidRDefault="00507955" w:rsidP="00507955">
            <w:pPr>
              <w:widowControl w:val="0"/>
              <w:numPr>
                <w:ilvl w:val="0"/>
                <w:numId w:val="7"/>
              </w:numPr>
              <w:tabs>
                <w:tab w:val="clear" w:pos="720"/>
                <w:tab w:val="num" w:pos="319"/>
              </w:tabs>
              <w:suppressAutoHyphens/>
              <w:spacing w:after="0" w:line="240" w:lineRule="auto"/>
              <w:ind w:left="319" w:hanging="284"/>
              <w:rPr>
                <w:rFonts w:ascii="Times New Roman" w:hAnsi="Times New Roman" w:cs="Times New Roman"/>
                <w:sz w:val="24"/>
                <w:szCs w:val="24"/>
              </w:rPr>
            </w:pPr>
            <w:r w:rsidRPr="002A7461">
              <w:rPr>
                <w:rFonts w:ascii="Times New Roman" w:hAnsi="Times New Roman" w:cs="Times New Roman"/>
                <w:sz w:val="24"/>
                <w:szCs w:val="24"/>
              </w:rPr>
              <w:t>Адекватно воспринимать оценку учителя</w:t>
            </w:r>
          </w:p>
          <w:p w:rsidR="00507955" w:rsidRPr="002A7461" w:rsidRDefault="00507955" w:rsidP="00507955">
            <w:pPr>
              <w:widowControl w:val="0"/>
              <w:numPr>
                <w:ilvl w:val="0"/>
                <w:numId w:val="7"/>
              </w:numPr>
              <w:tabs>
                <w:tab w:val="clear" w:pos="720"/>
                <w:tab w:val="num" w:pos="319"/>
              </w:tabs>
              <w:suppressAutoHyphens/>
              <w:spacing w:after="0" w:line="240" w:lineRule="auto"/>
              <w:ind w:left="319" w:hanging="284"/>
              <w:rPr>
                <w:rFonts w:ascii="Times New Roman" w:hAnsi="Times New Roman" w:cs="Times New Roman"/>
                <w:sz w:val="24"/>
                <w:szCs w:val="24"/>
              </w:rPr>
            </w:pPr>
            <w:r w:rsidRPr="002A7461">
              <w:rPr>
                <w:rFonts w:ascii="Times New Roman" w:hAnsi="Times New Roman" w:cs="Times New Roman"/>
                <w:sz w:val="24"/>
                <w:szCs w:val="24"/>
              </w:rPr>
              <w:t>Планировать своё действие в соответствии с поставленной задачей</w:t>
            </w:r>
          </w:p>
          <w:p w:rsidR="00507955" w:rsidRPr="002A7461" w:rsidRDefault="00507955" w:rsidP="00507955">
            <w:pPr>
              <w:widowControl w:val="0"/>
              <w:numPr>
                <w:ilvl w:val="0"/>
                <w:numId w:val="7"/>
              </w:numPr>
              <w:tabs>
                <w:tab w:val="clear" w:pos="720"/>
                <w:tab w:val="num" w:pos="319"/>
              </w:tabs>
              <w:suppressAutoHyphens/>
              <w:spacing w:after="0" w:line="240" w:lineRule="auto"/>
              <w:ind w:left="319" w:hanging="284"/>
              <w:rPr>
                <w:rFonts w:ascii="Times New Roman" w:hAnsi="Times New Roman" w:cs="Times New Roman"/>
                <w:sz w:val="24"/>
                <w:szCs w:val="24"/>
              </w:rPr>
            </w:pPr>
            <w:r w:rsidRPr="002A7461">
              <w:rPr>
                <w:rFonts w:ascii="Times New Roman" w:hAnsi="Times New Roman" w:cs="Times New Roman"/>
                <w:sz w:val="24"/>
                <w:szCs w:val="24"/>
              </w:rPr>
              <w:t>Осуществлять анализ и синтез</w:t>
            </w:r>
          </w:p>
          <w:p w:rsidR="00507955" w:rsidRPr="002A7461" w:rsidRDefault="00507955" w:rsidP="00507955">
            <w:pPr>
              <w:widowControl w:val="0"/>
              <w:numPr>
                <w:ilvl w:val="0"/>
                <w:numId w:val="7"/>
              </w:numPr>
              <w:tabs>
                <w:tab w:val="clear" w:pos="720"/>
                <w:tab w:val="num" w:pos="319"/>
              </w:tabs>
              <w:suppressAutoHyphens/>
              <w:spacing w:after="0" w:line="240" w:lineRule="auto"/>
              <w:ind w:left="319" w:hanging="284"/>
              <w:rPr>
                <w:rFonts w:ascii="Times New Roman" w:hAnsi="Times New Roman" w:cs="Times New Roman"/>
                <w:sz w:val="24"/>
                <w:szCs w:val="24"/>
              </w:rPr>
            </w:pPr>
            <w:r w:rsidRPr="002A7461">
              <w:rPr>
                <w:rFonts w:ascii="Times New Roman" w:hAnsi="Times New Roman" w:cs="Times New Roman"/>
                <w:sz w:val="24"/>
                <w:szCs w:val="24"/>
              </w:rPr>
              <w:t>Оценивать правильность выполнения действия</w:t>
            </w:r>
          </w:p>
        </w:tc>
      </w:tr>
      <w:tr w:rsidR="00507955" w:rsidRPr="002A7461" w:rsidTr="005E25B2">
        <w:tc>
          <w:tcPr>
            <w:tcW w:w="2694" w:type="dxa"/>
          </w:tcPr>
          <w:p w:rsidR="00507955" w:rsidRPr="002A7461" w:rsidRDefault="00507955" w:rsidP="005E25B2">
            <w:pPr>
              <w:jc w:val="center"/>
              <w:rPr>
                <w:rFonts w:ascii="Times New Roman" w:hAnsi="Times New Roman" w:cs="Times New Roman"/>
                <w:sz w:val="24"/>
                <w:szCs w:val="24"/>
              </w:rPr>
            </w:pPr>
            <w:r w:rsidRPr="002A7461">
              <w:rPr>
                <w:rFonts w:ascii="Times New Roman" w:hAnsi="Times New Roman" w:cs="Times New Roman"/>
                <w:sz w:val="24"/>
                <w:szCs w:val="24"/>
              </w:rPr>
              <w:t xml:space="preserve">Спортивно- оздоровительное </w:t>
            </w:r>
          </w:p>
        </w:tc>
        <w:tc>
          <w:tcPr>
            <w:tcW w:w="3259" w:type="dxa"/>
          </w:tcPr>
          <w:p w:rsidR="00507955" w:rsidRPr="002A7461" w:rsidRDefault="00507955" w:rsidP="00507955">
            <w:pPr>
              <w:widowControl w:val="0"/>
              <w:numPr>
                <w:ilvl w:val="0"/>
                <w:numId w:val="8"/>
              </w:numPr>
              <w:tabs>
                <w:tab w:val="clear" w:pos="720"/>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Установка на здоровый образ  жизни</w:t>
            </w:r>
          </w:p>
          <w:p w:rsidR="00507955" w:rsidRPr="002A7461" w:rsidRDefault="00507955" w:rsidP="00507955">
            <w:pPr>
              <w:widowControl w:val="0"/>
              <w:numPr>
                <w:ilvl w:val="0"/>
                <w:numId w:val="8"/>
              </w:numPr>
              <w:tabs>
                <w:tab w:val="clear" w:pos="720"/>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Ориентация в нравственном содержании и смысле поступков как собственных, так и окружающих людей</w:t>
            </w:r>
          </w:p>
          <w:p w:rsidR="00507955" w:rsidRPr="002A7461" w:rsidRDefault="00507955" w:rsidP="005E25B2">
            <w:pPr>
              <w:ind w:left="176"/>
              <w:rPr>
                <w:rFonts w:ascii="Times New Roman" w:hAnsi="Times New Roman" w:cs="Times New Roman"/>
                <w:sz w:val="24"/>
                <w:szCs w:val="24"/>
              </w:rPr>
            </w:pPr>
          </w:p>
        </w:tc>
        <w:tc>
          <w:tcPr>
            <w:tcW w:w="4396" w:type="dxa"/>
          </w:tcPr>
          <w:p w:rsidR="00507955" w:rsidRPr="002A7461" w:rsidRDefault="00507955" w:rsidP="00507955">
            <w:pPr>
              <w:widowControl w:val="0"/>
              <w:numPr>
                <w:ilvl w:val="0"/>
                <w:numId w:val="8"/>
              </w:numPr>
              <w:tabs>
                <w:tab w:val="clear" w:pos="720"/>
                <w:tab w:val="num" w:pos="319"/>
              </w:tabs>
              <w:suppressAutoHyphens/>
              <w:spacing w:after="0" w:line="240" w:lineRule="auto"/>
              <w:ind w:left="319" w:hanging="284"/>
              <w:rPr>
                <w:rFonts w:ascii="Times New Roman" w:hAnsi="Times New Roman" w:cs="Times New Roman"/>
                <w:sz w:val="24"/>
                <w:szCs w:val="24"/>
              </w:rPr>
            </w:pPr>
            <w:r w:rsidRPr="002A7461">
              <w:rPr>
                <w:rFonts w:ascii="Times New Roman" w:hAnsi="Times New Roman" w:cs="Times New Roman"/>
                <w:sz w:val="24"/>
                <w:szCs w:val="24"/>
              </w:rPr>
              <w:t>Планирование своих действий в соответствии с поставленной  задачей</w:t>
            </w:r>
          </w:p>
          <w:p w:rsidR="00507955" w:rsidRPr="002A7461" w:rsidRDefault="00507955" w:rsidP="00507955">
            <w:pPr>
              <w:widowControl w:val="0"/>
              <w:numPr>
                <w:ilvl w:val="0"/>
                <w:numId w:val="8"/>
              </w:numPr>
              <w:tabs>
                <w:tab w:val="clear" w:pos="720"/>
                <w:tab w:val="num" w:pos="319"/>
              </w:tabs>
              <w:suppressAutoHyphens/>
              <w:spacing w:after="0" w:line="240" w:lineRule="auto"/>
              <w:ind w:left="319" w:hanging="284"/>
              <w:rPr>
                <w:rFonts w:ascii="Times New Roman" w:hAnsi="Times New Roman" w:cs="Times New Roman"/>
                <w:sz w:val="24"/>
                <w:szCs w:val="24"/>
              </w:rPr>
            </w:pPr>
            <w:r w:rsidRPr="002A7461">
              <w:rPr>
                <w:rFonts w:ascii="Times New Roman" w:hAnsi="Times New Roman" w:cs="Times New Roman"/>
                <w:sz w:val="24"/>
                <w:szCs w:val="24"/>
              </w:rPr>
              <w:t>Различение способов и результатов действия</w:t>
            </w:r>
          </w:p>
          <w:p w:rsidR="00507955" w:rsidRPr="002A7461" w:rsidRDefault="00507955" w:rsidP="00507955">
            <w:pPr>
              <w:widowControl w:val="0"/>
              <w:numPr>
                <w:ilvl w:val="0"/>
                <w:numId w:val="8"/>
              </w:numPr>
              <w:tabs>
                <w:tab w:val="clear" w:pos="720"/>
                <w:tab w:val="num" w:pos="319"/>
              </w:tabs>
              <w:suppressAutoHyphens/>
              <w:spacing w:after="0" w:line="240" w:lineRule="auto"/>
              <w:ind w:left="319" w:hanging="284"/>
              <w:rPr>
                <w:rFonts w:ascii="Times New Roman" w:hAnsi="Times New Roman" w:cs="Times New Roman"/>
                <w:sz w:val="24"/>
                <w:szCs w:val="24"/>
              </w:rPr>
            </w:pPr>
            <w:r w:rsidRPr="002A7461">
              <w:rPr>
                <w:rFonts w:ascii="Times New Roman" w:hAnsi="Times New Roman" w:cs="Times New Roman"/>
                <w:sz w:val="24"/>
                <w:szCs w:val="24"/>
              </w:rPr>
              <w:t>Умение договариваться и приходить к общему решению</w:t>
            </w:r>
          </w:p>
          <w:p w:rsidR="00507955" w:rsidRPr="002A7461" w:rsidRDefault="00507955" w:rsidP="00507955">
            <w:pPr>
              <w:widowControl w:val="0"/>
              <w:numPr>
                <w:ilvl w:val="0"/>
                <w:numId w:val="8"/>
              </w:numPr>
              <w:tabs>
                <w:tab w:val="clear" w:pos="720"/>
                <w:tab w:val="num" w:pos="319"/>
              </w:tabs>
              <w:suppressAutoHyphens/>
              <w:spacing w:after="0" w:line="240" w:lineRule="auto"/>
              <w:ind w:left="319" w:hanging="284"/>
              <w:rPr>
                <w:rFonts w:ascii="Times New Roman" w:hAnsi="Times New Roman" w:cs="Times New Roman"/>
                <w:sz w:val="24"/>
                <w:szCs w:val="24"/>
              </w:rPr>
            </w:pPr>
            <w:r w:rsidRPr="002A7461">
              <w:rPr>
                <w:rFonts w:ascii="Times New Roman" w:hAnsi="Times New Roman" w:cs="Times New Roman"/>
                <w:sz w:val="24"/>
                <w:szCs w:val="24"/>
              </w:rPr>
              <w:t>Строить понятные для партнёра высказывания</w:t>
            </w:r>
          </w:p>
        </w:tc>
      </w:tr>
    </w:tbl>
    <w:p w:rsidR="00507955" w:rsidRPr="002A7461" w:rsidRDefault="00507955" w:rsidP="00507955">
      <w:pPr>
        <w:ind w:firstLine="567"/>
        <w:jc w:val="both"/>
        <w:rPr>
          <w:rFonts w:ascii="Times New Roman" w:hAnsi="Times New Roman" w:cs="Times New Roman"/>
          <w:sz w:val="24"/>
          <w:szCs w:val="24"/>
        </w:rPr>
      </w:pPr>
    </w:p>
    <w:p w:rsidR="00BD63CC" w:rsidRPr="002A7461" w:rsidRDefault="00BD63CC" w:rsidP="00BD63CC">
      <w:pPr>
        <w:tabs>
          <w:tab w:val="left" w:pos="13325"/>
        </w:tabs>
        <w:rPr>
          <w:rFonts w:ascii="Times New Roman" w:hAnsi="Times New Roman" w:cs="Times New Roman"/>
          <w:b/>
          <w:bCs/>
          <w:sz w:val="24"/>
          <w:szCs w:val="24"/>
        </w:rPr>
      </w:pPr>
    </w:p>
    <w:p w:rsidR="00507955" w:rsidRPr="002A7461" w:rsidRDefault="00507955" w:rsidP="00507955">
      <w:pPr>
        <w:ind w:firstLine="567"/>
        <w:jc w:val="both"/>
        <w:rPr>
          <w:rFonts w:ascii="Times New Roman" w:hAnsi="Times New Roman" w:cs="Times New Roman"/>
          <w:sz w:val="24"/>
          <w:szCs w:val="24"/>
        </w:rPr>
      </w:pPr>
      <w:r w:rsidRPr="002A7461">
        <w:rPr>
          <w:rFonts w:ascii="Times New Roman" w:hAnsi="Times New Roman" w:cs="Times New Roman"/>
          <w:sz w:val="24"/>
          <w:szCs w:val="24"/>
        </w:rPr>
        <w:t>При разработке рабочих программ внеурочной деятельности по каждому направлению учитывается уровень планируемых результатов:</w:t>
      </w:r>
    </w:p>
    <w:p w:rsidR="00507955" w:rsidRPr="002A7461" w:rsidRDefault="00507955" w:rsidP="00507955">
      <w:pPr>
        <w:ind w:firstLine="567"/>
        <w:jc w:val="both"/>
        <w:rPr>
          <w:rFonts w:ascii="Times New Roman" w:hAnsi="Times New Roman" w:cs="Times New Roman"/>
          <w:sz w:val="24"/>
          <w:szCs w:val="24"/>
        </w:rPr>
      </w:pPr>
    </w:p>
    <w:tbl>
      <w:tblPr>
        <w:tblW w:w="9498" w:type="dxa"/>
        <w:tblInd w:w="-87" w:type="dxa"/>
        <w:tblLayout w:type="fixed"/>
        <w:tblCellMar>
          <w:left w:w="55" w:type="dxa"/>
          <w:right w:w="55" w:type="dxa"/>
        </w:tblCellMar>
        <w:tblLook w:val="04A0" w:firstRow="1" w:lastRow="0" w:firstColumn="1" w:lastColumn="0" w:noHBand="0" w:noVBand="1"/>
      </w:tblPr>
      <w:tblGrid>
        <w:gridCol w:w="2127"/>
        <w:gridCol w:w="2693"/>
        <w:gridCol w:w="4678"/>
      </w:tblGrid>
      <w:tr w:rsidR="00507955" w:rsidRPr="002A7461" w:rsidTr="005E25B2">
        <w:tc>
          <w:tcPr>
            <w:tcW w:w="2127" w:type="dxa"/>
            <w:tcBorders>
              <w:top w:val="single" w:sz="2" w:space="0" w:color="000000"/>
              <w:left w:val="single" w:sz="2" w:space="0" w:color="000000"/>
              <w:bottom w:val="single" w:sz="2" w:space="0" w:color="000000"/>
              <w:right w:val="nil"/>
            </w:tcBorders>
            <w:shd w:val="clear" w:color="auto" w:fill="auto"/>
            <w:vAlign w:val="center"/>
          </w:tcPr>
          <w:p w:rsidR="00507955" w:rsidRPr="002A7461" w:rsidRDefault="00507955" w:rsidP="005E25B2">
            <w:pPr>
              <w:jc w:val="center"/>
              <w:rPr>
                <w:rFonts w:ascii="Times New Roman" w:hAnsi="Times New Roman" w:cs="Times New Roman"/>
                <w:sz w:val="24"/>
                <w:szCs w:val="24"/>
              </w:rPr>
            </w:pPr>
            <w:r w:rsidRPr="002A7461">
              <w:rPr>
                <w:rFonts w:ascii="Times New Roman" w:hAnsi="Times New Roman" w:cs="Times New Roman"/>
                <w:b/>
                <w:sz w:val="24"/>
                <w:szCs w:val="24"/>
              </w:rPr>
              <w:t>Уровень</w:t>
            </w:r>
          </w:p>
        </w:tc>
        <w:tc>
          <w:tcPr>
            <w:tcW w:w="2693" w:type="dxa"/>
            <w:tcBorders>
              <w:top w:val="single" w:sz="2" w:space="0" w:color="000000"/>
              <w:left w:val="single" w:sz="2" w:space="0" w:color="000000"/>
              <w:bottom w:val="single" w:sz="2" w:space="0" w:color="000000"/>
              <w:right w:val="nil"/>
            </w:tcBorders>
            <w:shd w:val="clear" w:color="auto" w:fill="auto"/>
            <w:vAlign w:val="center"/>
          </w:tcPr>
          <w:p w:rsidR="00507955" w:rsidRPr="002A7461" w:rsidRDefault="00507955" w:rsidP="005E25B2">
            <w:pPr>
              <w:jc w:val="center"/>
              <w:rPr>
                <w:rFonts w:ascii="Times New Roman" w:hAnsi="Times New Roman" w:cs="Times New Roman"/>
                <w:sz w:val="24"/>
                <w:szCs w:val="24"/>
              </w:rPr>
            </w:pPr>
            <w:r w:rsidRPr="002A7461">
              <w:rPr>
                <w:rFonts w:ascii="Times New Roman" w:hAnsi="Times New Roman" w:cs="Times New Roman"/>
                <w:b/>
                <w:sz w:val="24"/>
                <w:szCs w:val="24"/>
              </w:rPr>
              <w:t>Особенности возрастной категории</w:t>
            </w:r>
          </w:p>
        </w:tc>
        <w:tc>
          <w:tcPr>
            <w:tcW w:w="46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507955" w:rsidRPr="002A7461" w:rsidRDefault="00507955" w:rsidP="005E25B2">
            <w:pPr>
              <w:jc w:val="center"/>
              <w:rPr>
                <w:rFonts w:ascii="Times New Roman" w:hAnsi="Times New Roman" w:cs="Times New Roman"/>
                <w:sz w:val="24"/>
                <w:szCs w:val="24"/>
              </w:rPr>
            </w:pPr>
            <w:r w:rsidRPr="002A7461">
              <w:rPr>
                <w:rFonts w:ascii="Times New Roman" w:hAnsi="Times New Roman" w:cs="Times New Roman"/>
                <w:b/>
                <w:sz w:val="24"/>
                <w:szCs w:val="24"/>
              </w:rPr>
              <w:t>Действия педагога</w:t>
            </w:r>
          </w:p>
        </w:tc>
      </w:tr>
      <w:tr w:rsidR="00507955" w:rsidRPr="002A7461" w:rsidTr="005E25B2">
        <w:tc>
          <w:tcPr>
            <w:tcW w:w="2127" w:type="dxa"/>
            <w:tcBorders>
              <w:top w:val="nil"/>
              <w:left w:val="single" w:sz="2" w:space="0" w:color="000000"/>
              <w:bottom w:val="single" w:sz="2" w:space="0" w:color="000000"/>
              <w:right w:val="nil"/>
            </w:tcBorders>
          </w:tcPr>
          <w:p w:rsidR="00507955" w:rsidRPr="002A7461" w:rsidRDefault="00507955" w:rsidP="005E25B2">
            <w:pPr>
              <w:rPr>
                <w:rFonts w:ascii="Times New Roman" w:hAnsi="Times New Roman" w:cs="Times New Roman"/>
                <w:sz w:val="24"/>
                <w:szCs w:val="24"/>
              </w:rPr>
            </w:pPr>
            <w:r w:rsidRPr="002A7461">
              <w:rPr>
                <w:rFonts w:ascii="Times New Roman" w:hAnsi="Times New Roman" w:cs="Times New Roman"/>
                <w:b/>
                <w:bCs/>
                <w:sz w:val="24"/>
                <w:szCs w:val="24"/>
              </w:rPr>
              <w:t>1 уровень</w:t>
            </w:r>
          </w:p>
          <w:p w:rsidR="00507955" w:rsidRPr="002A7461" w:rsidRDefault="00507955" w:rsidP="005E25B2">
            <w:pPr>
              <w:rPr>
                <w:rFonts w:ascii="Times New Roman" w:hAnsi="Times New Roman" w:cs="Times New Roman"/>
                <w:sz w:val="24"/>
                <w:szCs w:val="24"/>
              </w:rPr>
            </w:pPr>
            <w:r w:rsidRPr="002A7461">
              <w:rPr>
                <w:rFonts w:ascii="Times New Roman" w:hAnsi="Times New Roman" w:cs="Times New Roman"/>
                <w:sz w:val="24"/>
                <w:szCs w:val="24"/>
              </w:rPr>
              <w:t>(1 класс)</w:t>
            </w:r>
          </w:p>
          <w:p w:rsidR="00507955" w:rsidRPr="002A7461" w:rsidRDefault="00507955" w:rsidP="005E25B2">
            <w:pPr>
              <w:rPr>
                <w:rFonts w:ascii="Times New Roman" w:hAnsi="Times New Roman" w:cs="Times New Roman"/>
                <w:sz w:val="24"/>
                <w:szCs w:val="24"/>
              </w:rPr>
            </w:pPr>
            <w:r w:rsidRPr="002A7461">
              <w:rPr>
                <w:rFonts w:ascii="Times New Roman" w:hAnsi="Times New Roman" w:cs="Times New Roman"/>
                <w:sz w:val="24"/>
                <w:szCs w:val="24"/>
              </w:rPr>
              <w:t>Приобретение школьником социальных знаний</w:t>
            </w:r>
          </w:p>
        </w:tc>
        <w:tc>
          <w:tcPr>
            <w:tcW w:w="2693" w:type="dxa"/>
            <w:tcBorders>
              <w:top w:val="nil"/>
              <w:left w:val="single" w:sz="2" w:space="0" w:color="000000"/>
              <w:bottom w:val="single" w:sz="2" w:space="0" w:color="000000"/>
              <w:right w:val="nil"/>
            </w:tcBorders>
          </w:tcPr>
          <w:p w:rsidR="00507955" w:rsidRPr="002A7461" w:rsidRDefault="00507955" w:rsidP="005E25B2">
            <w:pPr>
              <w:ind w:left="-10" w:right="-10" w:firstLine="105"/>
              <w:rPr>
                <w:rFonts w:ascii="Times New Roman" w:hAnsi="Times New Roman" w:cs="Times New Roman"/>
                <w:sz w:val="24"/>
                <w:szCs w:val="24"/>
              </w:rPr>
            </w:pPr>
            <w:r w:rsidRPr="002A7461">
              <w:rPr>
                <w:rFonts w:ascii="Times New Roman" w:hAnsi="Times New Roman" w:cs="Times New Roman"/>
                <w:sz w:val="24"/>
                <w:szCs w:val="24"/>
              </w:rPr>
              <w:t>Восприимчивость к новому социальному знанию, стремление понять новую школьную реальность</w:t>
            </w:r>
          </w:p>
        </w:tc>
        <w:tc>
          <w:tcPr>
            <w:tcW w:w="4678" w:type="dxa"/>
            <w:tcBorders>
              <w:top w:val="nil"/>
              <w:left w:val="single" w:sz="2" w:space="0" w:color="000000"/>
              <w:bottom w:val="single" w:sz="2" w:space="0" w:color="000000"/>
              <w:right w:val="single" w:sz="2" w:space="0" w:color="000000"/>
            </w:tcBorders>
          </w:tcPr>
          <w:p w:rsidR="00507955" w:rsidRPr="002A7461" w:rsidRDefault="00507955" w:rsidP="005E25B2">
            <w:pPr>
              <w:ind w:left="5" w:right="5" w:firstLine="176"/>
              <w:rPr>
                <w:rFonts w:ascii="Times New Roman" w:hAnsi="Times New Roman" w:cs="Times New Roman"/>
                <w:sz w:val="24"/>
                <w:szCs w:val="24"/>
              </w:rPr>
            </w:pPr>
            <w:r w:rsidRPr="002A7461">
              <w:rPr>
                <w:rFonts w:ascii="Times New Roman" w:hAnsi="Times New Roman" w:cs="Times New Roman"/>
                <w:sz w:val="24"/>
                <w:szCs w:val="24"/>
              </w:rPr>
              <w:t>Педагог должен поддержать стремление ребенка к новому социальному знанию, с</w:t>
            </w:r>
            <w:r w:rsidRPr="002A7461">
              <w:rPr>
                <w:rFonts w:ascii="Times New Roman" w:hAnsi="Times New Roman" w:cs="Times New Roman"/>
                <w:bCs/>
                <w:spacing w:val="2"/>
                <w:sz w:val="24"/>
                <w:szCs w:val="24"/>
              </w:rPr>
              <w:t xml:space="preserve">оздать условия для  самого воспитанника в формировании его личности,  включение его в деятельность по </w:t>
            </w:r>
            <w:r w:rsidRPr="002A7461">
              <w:rPr>
                <w:rFonts w:ascii="Times New Roman" w:hAnsi="Times New Roman" w:cs="Times New Roman"/>
                <w:bCs/>
                <w:iCs/>
                <w:spacing w:val="-4"/>
                <w:sz w:val="24"/>
                <w:szCs w:val="24"/>
              </w:rPr>
              <w:t>само</w:t>
            </w:r>
            <w:r w:rsidRPr="002A7461">
              <w:rPr>
                <w:rFonts w:ascii="Times New Roman" w:hAnsi="Times New Roman" w:cs="Times New Roman"/>
                <w:bCs/>
                <w:spacing w:val="-4"/>
                <w:sz w:val="24"/>
                <w:szCs w:val="24"/>
              </w:rPr>
              <w:t>воспитанию (самоизменению).</w:t>
            </w:r>
          </w:p>
        </w:tc>
      </w:tr>
      <w:tr w:rsidR="00507955" w:rsidRPr="002A7461" w:rsidTr="008B3444">
        <w:trPr>
          <w:trHeight w:val="712"/>
        </w:trPr>
        <w:tc>
          <w:tcPr>
            <w:tcW w:w="2127" w:type="dxa"/>
            <w:tcBorders>
              <w:top w:val="nil"/>
              <w:left w:val="single" w:sz="2" w:space="0" w:color="000000"/>
              <w:bottom w:val="single" w:sz="2" w:space="0" w:color="000000"/>
              <w:right w:val="nil"/>
            </w:tcBorders>
          </w:tcPr>
          <w:p w:rsidR="00507955" w:rsidRPr="002A7461" w:rsidRDefault="00507955" w:rsidP="005E25B2">
            <w:pPr>
              <w:rPr>
                <w:rFonts w:ascii="Times New Roman" w:hAnsi="Times New Roman" w:cs="Times New Roman"/>
                <w:sz w:val="24"/>
                <w:szCs w:val="24"/>
              </w:rPr>
            </w:pPr>
            <w:r w:rsidRPr="002A7461">
              <w:rPr>
                <w:rFonts w:ascii="Times New Roman" w:hAnsi="Times New Roman" w:cs="Times New Roman"/>
                <w:b/>
                <w:bCs/>
                <w:sz w:val="24"/>
                <w:szCs w:val="24"/>
              </w:rPr>
              <w:t>2 уровень</w:t>
            </w:r>
          </w:p>
          <w:p w:rsidR="00507955" w:rsidRPr="002A7461" w:rsidRDefault="00507955" w:rsidP="005E25B2">
            <w:pPr>
              <w:rPr>
                <w:rFonts w:ascii="Times New Roman" w:hAnsi="Times New Roman" w:cs="Times New Roman"/>
                <w:sz w:val="24"/>
                <w:szCs w:val="24"/>
              </w:rPr>
            </w:pPr>
            <w:r w:rsidRPr="002A7461">
              <w:rPr>
                <w:rFonts w:ascii="Times New Roman" w:hAnsi="Times New Roman" w:cs="Times New Roman"/>
                <w:sz w:val="24"/>
                <w:szCs w:val="24"/>
              </w:rPr>
              <w:t xml:space="preserve">(2-3 класс)Получение школьником опыта переживания и позитивного отношения к базовым ценностям общества </w:t>
            </w:r>
          </w:p>
        </w:tc>
        <w:tc>
          <w:tcPr>
            <w:tcW w:w="2693" w:type="dxa"/>
            <w:tcBorders>
              <w:top w:val="nil"/>
              <w:left w:val="single" w:sz="2" w:space="0" w:color="000000"/>
              <w:bottom w:val="single" w:sz="2" w:space="0" w:color="000000"/>
              <w:right w:val="nil"/>
            </w:tcBorders>
          </w:tcPr>
          <w:p w:rsidR="00507955" w:rsidRPr="002A7461" w:rsidRDefault="00507955" w:rsidP="005E25B2">
            <w:pPr>
              <w:ind w:hanging="34"/>
              <w:rPr>
                <w:rFonts w:ascii="Times New Roman" w:hAnsi="Times New Roman" w:cs="Times New Roman"/>
                <w:sz w:val="24"/>
                <w:szCs w:val="24"/>
              </w:rPr>
            </w:pPr>
            <w:r w:rsidRPr="002A7461">
              <w:rPr>
                <w:rFonts w:ascii="Times New Roman" w:hAnsi="Times New Roman" w:cs="Times New Roman"/>
                <w:sz w:val="24"/>
                <w:szCs w:val="24"/>
              </w:rPr>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w:t>
            </w:r>
          </w:p>
        </w:tc>
        <w:tc>
          <w:tcPr>
            <w:tcW w:w="4678" w:type="dxa"/>
            <w:tcBorders>
              <w:top w:val="nil"/>
              <w:left w:val="single" w:sz="2" w:space="0" w:color="000000"/>
              <w:bottom w:val="single" w:sz="2" w:space="0" w:color="000000"/>
              <w:right w:val="single" w:sz="2" w:space="0" w:color="000000"/>
            </w:tcBorders>
          </w:tcPr>
          <w:p w:rsidR="00507955" w:rsidRPr="002A7461" w:rsidRDefault="00507955" w:rsidP="005E25B2">
            <w:pPr>
              <w:ind w:left="5" w:right="5" w:firstLine="176"/>
              <w:rPr>
                <w:rFonts w:ascii="Times New Roman" w:hAnsi="Times New Roman" w:cs="Times New Roman"/>
                <w:b/>
                <w:bCs/>
                <w:spacing w:val="-4"/>
                <w:sz w:val="24"/>
                <w:szCs w:val="24"/>
              </w:rPr>
            </w:pPr>
            <w:r w:rsidRPr="002A7461">
              <w:rPr>
                <w:rFonts w:ascii="Times New Roman" w:hAnsi="Times New Roman" w:cs="Times New Roman"/>
                <w:bCs/>
                <w:spacing w:val="-4"/>
                <w:sz w:val="24"/>
                <w:szCs w:val="24"/>
              </w:rPr>
              <w:t xml:space="preserve">Создание педагогом воспитательной среды, в которой ребенок способен осознать, что его поступки, </w:t>
            </w:r>
            <w:r w:rsidRPr="002A7461">
              <w:rPr>
                <w:rFonts w:ascii="Times New Roman" w:hAnsi="Times New Roman" w:cs="Times New Roman"/>
                <w:bCs/>
                <w:spacing w:val="4"/>
                <w:sz w:val="24"/>
                <w:szCs w:val="24"/>
              </w:rPr>
              <w:t>во-первых, не должны разрушать его самого и включающую его систему (семью, кол</w:t>
            </w:r>
            <w:r w:rsidRPr="002A7461">
              <w:rPr>
                <w:rFonts w:ascii="Times New Roman" w:hAnsi="Times New Roman" w:cs="Times New Roman"/>
                <w:bCs/>
                <w:spacing w:val="-4"/>
                <w:sz w:val="24"/>
                <w:szCs w:val="24"/>
              </w:rPr>
              <w:t>лектив, общество в целом), а во-вторых, не должны привести к исключению его из</w:t>
            </w:r>
            <w:r w:rsidRPr="002A7461">
              <w:rPr>
                <w:rFonts w:ascii="Times New Roman" w:hAnsi="Times New Roman" w:cs="Times New Roman"/>
                <w:bCs/>
                <w:spacing w:val="4"/>
                <w:sz w:val="24"/>
                <w:szCs w:val="24"/>
              </w:rPr>
              <w:t xml:space="preserve"> этой сис</w:t>
            </w:r>
            <w:r w:rsidRPr="002A7461">
              <w:rPr>
                <w:rFonts w:ascii="Times New Roman" w:hAnsi="Times New Roman" w:cs="Times New Roman"/>
                <w:bCs/>
                <w:spacing w:val="-4"/>
                <w:sz w:val="24"/>
                <w:szCs w:val="24"/>
              </w:rPr>
              <w:t>темы</w:t>
            </w:r>
            <w:r w:rsidRPr="002A7461">
              <w:rPr>
                <w:rFonts w:ascii="Times New Roman" w:hAnsi="Times New Roman" w:cs="Times New Roman"/>
                <w:b/>
                <w:bCs/>
                <w:spacing w:val="-4"/>
                <w:sz w:val="24"/>
                <w:szCs w:val="24"/>
              </w:rPr>
              <w:t>.</w:t>
            </w:r>
          </w:p>
          <w:p w:rsidR="00507955" w:rsidRPr="002A7461" w:rsidRDefault="00507955" w:rsidP="005E25B2">
            <w:pPr>
              <w:ind w:left="5" w:right="5" w:firstLine="176"/>
              <w:rPr>
                <w:rFonts w:ascii="Times New Roman" w:hAnsi="Times New Roman" w:cs="Times New Roman"/>
                <w:b/>
                <w:bCs/>
                <w:spacing w:val="-4"/>
                <w:sz w:val="24"/>
                <w:szCs w:val="24"/>
              </w:rPr>
            </w:pPr>
          </w:p>
          <w:p w:rsidR="00507955" w:rsidRPr="002A7461" w:rsidRDefault="00507955" w:rsidP="005E25B2">
            <w:pPr>
              <w:ind w:left="5" w:right="5" w:firstLine="176"/>
              <w:rPr>
                <w:rFonts w:ascii="Times New Roman" w:hAnsi="Times New Roman" w:cs="Times New Roman"/>
                <w:b/>
                <w:bCs/>
                <w:spacing w:val="-4"/>
                <w:sz w:val="24"/>
                <w:szCs w:val="24"/>
              </w:rPr>
            </w:pPr>
          </w:p>
          <w:p w:rsidR="00507955" w:rsidRPr="002A7461" w:rsidRDefault="00507955" w:rsidP="005E25B2">
            <w:pPr>
              <w:ind w:left="5" w:right="5" w:firstLine="176"/>
              <w:rPr>
                <w:rFonts w:ascii="Times New Roman" w:hAnsi="Times New Roman" w:cs="Times New Roman"/>
                <w:b/>
                <w:bCs/>
                <w:spacing w:val="-4"/>
                <w:sz w:val="24"/>
                <w:szCs w:val="24"/>
              </w:rPr>
            </w:pPr>
          </w:p>
          <w:p w:rsidR="00507955" w:rsidRPr="002A7461" w:rsidRDefault="00507955" w:rsidP="005E25B2">
            <w:pPr>
              <w:ind w:left="5" w:right="5" w:firstLine="176"/>
              <w:rPr>
                <w:rFonts w:ascii="Times New Roman" w:hAnsi="Times New Roman" w:cs="Times New Roman"/>
                <w:sz w:val="24"/>
                <w:szCs w:val="24"/>
              </w:rPr>
            </w:pPr>
          </w:p>
        </w:tc>
      </w:tr>
      <w:tr w:rsidR="00507955" w:rsidRPr="002A7461" w:rsidTr="005E25B2">
        <w:tc>
          <w:tcPr>
            <w:tcW w:w="2127" w:type="dxa"/>
            <w:tcBorders>
              <w:top w:val="nil"/>
              <w:left w:val="single" w:sz="2" w:space="0" w:color="000000"/>
              <w:bottom w:val="single" w:sz="2" w:space="0" w:color="000000"/>
              <w:right w:val="nil"/>
            </w:tcBorders>
          </w:tcPr>
          <w:p w:rsidR="00507955" w:rsidRPr="002A7461" w:rsidRDefault="00507955" w:rsidP="005E25B2">
            <w:pPr>
              <w:rPr>
                <w:rFonts w:ascii="Times New Roman" w:hAnsi="Times New Roman" w:cs="Times New Roman"/>
                <w:sz w:val="24"/>
                <w:szCs w:val="24"/>
              </w:rPr>
            </w:pPr>
            <w:r w:rsidRPr="002A7461">
              <w:rPr>
                <w:rFonts w:ascii="Times New Roman" w:hAnsi="Times New Roman" w:cs="Times New Roman"/>
                <w:b/>
                <w:bCs/>
                <w:sz w:val="24"/>
                <w:szCs w:val="24"/>
              </w:rPr>
              <w:lastRenderedPageBreak/>
              <w:t>3 уровень</w:t>
            </w:r>
          </w:p>
          <w:p w:rsidR="00507955" w:rsidRPr="002A7461" w:rsidRDefault="00507955" w:rsidP="005E25B2">
            <w:pPr>
              <w:rPr>
                <w:rFonts w:ascii="Times New Roman" w:hAnsi="Times New Roman" w:cs="Times New Roman"/>
                <w:sz w:val="24"/>
                <w:szCs w:val="24"/>
              </w:rPr>
            </w:pPr>
            <w:r w:rsidRPr="002A7461">
              <w:rPr>
                <w:rFonts w:ascii="Times New Roman" w:hAnsi="Times New Roman" w:cs="Times New Roman"/>
                <w:sz w:val="24"/>
                <w:szCs w:val="24"/>
              </w:rPr>
              <w:t>( 4 класс) Получение школьником опыта самостоятельного общественного действия.</w:t>
            </w:r>
          </w:p>
        </w:tc>
        <w:tc>
          <w:tcPr>
            <w:tcW w:w="2693" w:type="dxa"/>
            <w:tcBorders>
              <w:top w:val="nil"/>
              <w:left w:val="single" w:sz="2" w:space="0" w:color="000000"/>
              <w:bottom w:val="single" w:sz="2" w:space="0" w:color="000000"/>
              <w:right w:val="nil"/>
            </w:tcBorders>
          </w:tcPr>
          <w:p w:rsidR="00507955" w:rsidRPr="002A7461" w:rsidRDefault="00507955" w:rsidP="005E25B2">
            <w:pPr>
              <w:ind w:left="-10" w:right="-10"/>
              <w:rPr>
                <w:rFonts w:ascii="Times New Roman" w:hAnsi="Times New Roman" w:cs="Times New Roman"/>
                <w:sz w:val="24"/>
                <w:szCs w:val="24"/>
              </w:rPr>
            </w:pPr>
            <w:r w:rsidRPr="002A7461">
              <w:rPr>
                <w:rFonts w:ascii="Times New Roman" w:hAnsi="Times New Roman" w:cs="Times New Roman"/>
                <w:sz w:val="24"/>
                <w:szCs w:val="24"/>
              </w:rPr>
              <w:t xml:space="preserve"> Потребность в самореализации, в общественном признании, в желаниями проявить и реализовать свои потенциальные возможности, готовность приобрести для этого новые необходимые личностные качества и способности</w:t>
            </w:r>
          </w:p>
        </w:tc>
        <w:tc>
          <w:tcPr>
            <w:tcW w:w="4678" w:type="dxa"/>
            <w:tcBorders>
              <w:top w:val="nil"/>
              <w:left w:val="single" w:sz="2" w:space="0" w:color="000000"/>
              <w:bottom w:val="single" w:sz="2" w:space="0" w:color="000000"/>
              <w:right w:val="single" w:sz="2" w:space="0" w:color="000000"/>
            </w:tcBorders>
          </w:tcPr>
          <w:p w:rsidR="00507955" w:rsidRPr="002A7461" w:rsidRDefault="00507955" w:rsidP="005E25B2">
            <w:pPr>
              <w:ind w:left="5" w:right="5" w:firstLine="176"/>
              <w:rPr>
                <w:rFonts w:ascii="Times New Roman" w:hAnsi="Times New Roman" w:cs="Times New Roman"/>
                <w:sz w:val="24"/>
                <w:szCs w:val="24"/>
              </w:rPr>
            </w:pPr>
            <w:r w:rsidRPr="002A7461">
              <w:rPr>
                <w:rFonts w:ascii="Times New Roman" w:hAnsi="Times New Roman" w:cs="Times New Roman"/>
                <w:sz w:val="24"/>
                <w:szCs w:val="24"/>
              </w:rPr>
              <w:t xml:space="preserve">Создание к четвертому классу для младшего школьника реальной возможности выхода в пространство общественного действия т.е. достижения </w:t>
            </w:r>
            <w:r w:rsidRPr="002A7461">
              <w:rPr>
                <w:rFonts w:ascii="Times New Roman" w:hAnsi="Times New Roman" w:cs="Times New Roman"/>
                <w:i/>
                <w:sz w:val="24"/>
                <w:szCs w:val="24"/>
              </w:rPr>
              <w:t>третьего уровня воспитательных результатов.</w:t>
            </w:r>
          </w:p>
          <w:p w:rsidR="00507955" w:rsidRPr="002A7461" w:rsidRDefault="00507955" w:rsidP="005E25B2">
            <w:pPr>
              <w:ind w:left="5" w:firstLine="176"/>
              <w:rPr>
                <w:rFonts w:ascii="Times New Roman" w:hAnsi="Times New Roman" w:cs="Times New Roman"/>
                <w:sz w:val="24"/>
                <w:szCs w:val="24"/>
              </w:rPr>
            </w:pPr>
            <w:r w:rsidRPr="002A7461">
              <w:rPr>
                <w:rFonts w:ascii="Times New Roman" w:hAnsi="Times New Roman" w:cs="Times New Roman"/>
                <w:sz w:val="24"/>
                <w:szCs w:val="24"/>
              </w:rPr>
              <w:t xml:space="preserve">Такой выход для ученика начальной школы должен быть обязательно оформлен как выход в дружественную среду.Свойственные современной социальной ситуации конфликтность и неопределенность должны быть в известной степени </w:t>
            </w:r>
            <w:r w:rsidRPr="002A7461">
              <w:rPr>
                <w:rFonts w:ascii="Times New Roman" w:hAnsi="Times New Roman" w:cs="Times New Roman"/>
                <w:i/>
                <w:sz w:val="24"/>
                <w:szCs w:val="24"/>
              </w:rPr>
              <w:t>ограничены.</w:t>
            </w:r>
          </w:p>
          <w:p w:rsidR="00507955" w:rsidRPr="002A7461" w:rsidRDefault="00507955" w:rsidP="005E25B2">
            <w:pPr>
              <w:tabs>
                <w:tab w:val="left" w:pos="2336"/>
              </w:tabs>
              <w:ind w:left="5" w:firstLine="176"/>
              <w:rPr>
                <w:rFonts w:ascii="Times New Roman" w:hAnsi="Times New Roman" w:cs="Times New Roman"/>
                <w:sz w:val="24"/>
                <w:szCs w:val="24"/>
              </w:rPr>
            </w:pPr>
            <w:r w:rsidRPr="002A7461">
              <w:rPr>
                <w:rFonts w:ascii="Times New Roman" w:hAnsi="Times New Roman" w:cs="Times New Roman"/>
                <w:spacing w:val="-2"/>
                <w:sz w:val="24"/>
                <w:szCs w:val="24"/>
              </w:rPr>
              <w:t xml:space="preserve">Однако для запуска и осуществления процессов самовоспитания необходимо, прежде </w:t>
            </w:r>
            <w:r w:rsidRPr="002A7461">
              <w:rPr>
                <w:rFonts w:ascii="Times New Roman" w:hAnsi="Times New Roman" w:cs="Times New Roman"/>
                <w:spacing w:val="-4"/>
                <w:sz w:val="24"/>
                <w:szCs w:val="24"/>
              </w:rPr>
              <w:t xml:space="preserve">всего, сформировать у ребенка мотивацию к </w:t>
            </w:r>
            <w:r w:rsidRPr="002A7461">
              <w:rPr>
                <w:rFonts w:ascii="Times New Roman" w:hAnsi="Times New Roman" w:cs="Times New Roman"/>
                <w:sz w:val="24"/>
                <w:szCs w:val="24"/>
              </w:rPr>
              <w:t xml:space="preserve">изменению себя и приобретение </w:t>
            </w:r>
            <w:r w:rsidRPr="002A7461">
              <w:rPr>
                <w:rFonts w:ascii="Times New Roman" w:hAnsi="Times New Roman" w:cs="Times New Roman"/>
                <w:spacing w:val="-4"/>
                <w:sz w:val="24"/>
                <w:szCs w:val="24"/>
              </w:rPr>
              <w:t xml:space="preserve">необходимых </w:t>
            </w:r>
            <w:r w:rsidRPr="002A7461">
              <w:rPr>
                <w:rFonts w:ascii="Times New Roman" w:hAnsi="Times New Roman" w:cs="Times New Roman"/>
                <w:spacing w:val="-2"/>
                <w:sz w:val="24"/>
                <w:szCs w:val="24"/>
              </w:rPr>
              <w:t>новых внутренних качеств. Без решения этой проблемы ученик попросту окажется вне про</w:t>
            </w:r>
            <w:r w:rsidRPr="002A7461">
              <w:rPr>
                <w:rFonts w:ascii="Times New Roman" w:hAnsi="Times New Roman" w:cs="Times New Roman"/>
                <w:sz w:val="24"/>
                <w:szCs w:val="24"/>
              </w:rPr>
              <w:t xml:space="preserve">странства деятельности по </w:t>
            </w:r>
            <w:r w:rsidRPr="002A7461">
              <w:rPr>
                <w:rFonts w:ascii="Times New Roman" w:hAnsi="Times New Roman" w:cs="Times New Roman"/>
                <w:spacing w:val="-2"/>
                <w:sz w:val="24"/>
                <w:szCs w:val="24"/>
              </w:rPr>
              <w:t xml:space="preserve">самовоспитанию, </w:t>
            </w:r>
            <w:r w:rsidRPr="002A7461">
              <w:rPr>
                <w:rFonts w:ascii="Times New Roman" w:hAnsi="Times New Roman" w:cs="Times New Roman"/>
                <w:sz w:val="24"/>
                <w:szCs w:val="24"/>
              </w:rPr>
              <w:t xml:space="preserve">и все усилия </w:t>
            </w:r>
            <w:r w:rsidRPr="002A7461">
              <w:rPr>
                <w:rFonts w:ascii="Times New Roman" w:hAnsi="Times New Roman" w:cs="Times New Roman"/>
                <w:spacing w:val="-4"/>
                <w:sz w:val="24"/>
                <w:szCs w:val="24"/>
              </w:rPr>
              <w:t>педагога будут тщетны.</w:t>
            </w:r>
          </w:p>
        </w:tc>
      </w:tr>
    </w:tbl>
    <w:p w:rsidR="00507955" w:rsidRPr="002A7461" w:rsidRDefault="00507955" w:rsidP="006D0C51">
      <w:pPr>
        <w:jc w:val="both"/>
        <w:rPr>
          <w:rFonts w:ascii="Times New Roman" w:hAnsi="Times New Roman" w:cs="Times New Roman"/>
          <w:sz w:val="24"/>
          <w:szCs w:val="24"/>
        </w:rPr>
      </w:pPr>
    </w:p>
    <w:p w:rsidR="00BD63CC" w:rsidRPr="008139AF" w:rsidRDefault="00507955" w:rsidP="008139AF">
      <w:pPr>
        <w:ind w:firstLine="567"/>
        <w:jc w:val="both"/>
        <w:rPr>
          <w:rFonts w:ascii="Times New Roman" w:hAnsi="Times New Roman" w:cs="Times New Roman"/>
          <w:sz w:val="24"/>
          <w:szCs w:val="24"/>
        </w:rPr>
      </w:pPr>
      <w:r w:rsidRPr="002A7461">
        <w:rPr>
          <w:rFonts w:ascii="Times New Roman" w:hAnsi="Times New Roman" w:cs="Times New Roman"/>
          <w:sz w:val="24"/>
          <w:szCs w:val="24"/>
        </w:rPr>
        <w:t xml:space="preserve">Конкретный перечень программ факультативов, кружков в рамках внеурочной деятельности определяется ежегодно с учётом необходимости преемственности и соответствия содержания форм проведения занятий кружка или факультатива целям и задачам программы внеурочной деятельности, на основе выборов учащихся и их родителей (законных представителей). </w:t>
      </w:r>
    </w:p>
    <w:p w:rsidR="00507955" w:rsidRPr="002A7461" w:rsidRDefault="00507955" w:rsidP="00507955">
      <w:pPr>
        <w:jc w:val="center"/>
        <w:rPr>
          <w:rFonts w:ascii="Times New Roman" w:hAnsi="Times New Roman" w:cs="Times New Roman"/>
          <w:b/>
          <w:sz w:val="24"/>
          <w:szCs w:val="24"/>
        </w:rPr>
      </w:pPr>
      <w:r w:rsidRPr="002A7461">
        <w:rPr>
          <w:rFonts w:ascii="Times New Roman" w:hAnsi="Times New Roman" w:cs="Times New Roman"/>
          <w:b/>
          <w:sz w:val="24"/>
          <w:szCs w:val="24"/>
        </w:rPr>
        <w:t xml:space="preserve">Эффекты реализации внеурочной деятельности: </w:t>
      </w:r>
    </w:p>
    <w:p w:rsidR="00507955" w:rsidRPr="002A7461" w:rsidRDefault="00507955" w:rsidP="00507955">
      <w:pPr>
        <w:pStyle w:val="a8"/>
        <w:numPr>
          <w:ilvl w:val="0"/>
          <w:numId w:val="9"/>
        </w:numPr>
        <w:spacing w:before="0" w:beforeAutospacing="0" w:after="0"/>
        <w:jc w:val="both"/>
      </w:pPr>
      <w:r w:rsidRPr="002A7461">
        <w:t xml:space="preserve">увеличение числа детей, охваченных организованным досугом; </w:t>
      </w:r>
    </w:p>
    <w:p w:rsidR="00507955" w:rsidRPr="002A7461" w:rsidRDefault="00507955" w:rsidP="00507955">
      <w:pPr>
        <w:pStyle w:val="a8"/>
        <w:numPr>
          <w:ilvl w:val="0"/>
          <w:numId w:val="9"/>
        </w:numPr>
        <w:spacing w:before="0" w:beforeAutospacing="0" w:after="0"/>
        <w:jc w:val="both"/>
      </w:pPr>
      <w:r w:rsidRPr="002A7461">
        <w:t xml:space="preserve">воспитание уважительного отношения к своему селу, городу, школе, краю,  чувства гордости, что я – гражданин России; </w:t>
      </w:r>
    </w:p>
    <w:p w:rsidR="00507955" w:rsidRPr="002A7461" w:rsidRDefault="00507955" w:rsidP="00507955">
      <w:pPr>
        <w:pStyle w:val="a8"/>
        <w:numPr>
          <w:ilvl w:val="0"/>
          <w:numId w:val="9"/>
        </w:numPr>
        <w:spacing w:before="0" w:beforeAutospacing="0" w:after="0"/>
        <w:jc w:val="both"/>
      </w:pPr>
      <w:r w:rsidRPr="002A7461">
        <w:t>воспитание у детей толерантности, навыков здорового образа жизни; формирование  чувства гражданственности и патриотизма,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507955" w:rsidRPr="002A7461" w:rsidRDefault="00507955" w:rsidP="00507955">
      <w:pPr>
        <w:spacing w:line="100" w:lineRule="atLeast"/>
        <w:rPr>
          <w:rFonts w:ascii="Times New Roman" w:hAnsi="Times New Roman" w:cs="Times New Roman"/>
          <w:b/>
          <w:bCs/>
          <w:sz w:val="24"/>
          <w:szCs w:val="24"/>
        </w:rPr>
      </w:pPr>
    </w:p>
    <w:p w:rsidR="00507955" w:rsidRPr="002A7461" w:rsidRDefault="00507955" w:rsidP="00507955">
      <w:pPr>
        <w:spacing w:line="100" w:lineRule="atLeast"/>
        <w:rPr>
          <w:rFonts w:ascii="Times New Roman" w:hAnsi="Times New Roman" w:cs="Times New Roman"/>
          <w:b/>
          <w:bCs/>
          <w:sz w:val="24"/>
          <w:szCs w:val="24"/>
        </w:rPr>
      </w:pPr>
    </w:p>
    <w:p w:rsidR="00164CA7" w:rsidRPr="002A7461" w:rsidRDefault="00164CA7" w:rsidP="00164CA7">
      <w:pPr>
        <w:spacing w:line="100" w:lineRule="atLeast"/>
        <w:jc w:val="center"/>
        <w:rPr>
          <w:rFonts w:ascii="Times New Roman" w:hAnsi="Times New Roman" w:cs="Times New Roman"/>
          <w:b/>
          <w:bCs/>
          <w:sz w:val="24"/>
          <w:szCs w:val="24"/>
        </w:rPr>
      </w:pPr>
    </w:p>
    <w:p w:rsidR="00164CA7" w:rsidRPr="002A7461" w:rsidRDefault="00164CA7" w:rsidP="00164CA7">
      <w:pPr>
        <w:spacing w:line="100" w:lineRule="atLeast"/>
        <w:jc w:val="center"/>
        <w:rPr>
          <w:rFonts w:ascii="Times New Roman" w:hAnsi="Times New Roman" w:cs="Times New Roman"/>
          <w:b/>
          <w:bCs/>
          <w:sz w:val="24"/>
          <w:szCs w:val="24"/>
        </w:rPr>
      </w:pPr>
    </w:p>
    <w:p w:rsidR="00FE7DBF" w:rsidRPr="002A7461" w:rsidRDefault="00FE7DBF" w:rsidP="00EE6201">
      <w:pPr>
        <w:pStyle w:val="a3"/>
        <w:spacing w:after="0"/>
        <w:ind w:left="0" w:firstLine="850"/>
        <w:jc w:val="both"/>
      </w:pPr>
    </w:p>
    <w:p w:rsidR="00FE7DBF" w:rsidRDefault="00FE7DBF" w:rsidP="00EE6201">
      <w:pPr>
        <w:pStyle w:val="a3"/>
        <w:spacing w:after="0"/>
        <w:ind w:left="0" w:firstLine="850"/>
        <w:jc w:val="both"/>
      </w:pPr>
    </w:p>
    <w:p w:rsidR="00FE7DBF" w:rsidRDefault="00FE7DBF" w:rsidP="00EE6201">
      <w:pPr>
        <w:pStyle w:val="a3"/>
        <w:spacing w:after="0"/>
        <w:ind w:left="0" w:firstLine="850"/>
        <w:jc w:val="both"/>
      </w:pPr>
    </w:p>
    <w:p w:rsidR="00FE7DBF" w:rsidRDefault="00FE7DBF" w:rsidP="00EE6201">
      <w:pPr>
        <w:pStyle w:val="a3"/>
        <w:spacing w:after="0"/>
        <w:ind w:left="0" w:firstLine="850"/>
        <w:jc w:val="both"/>
      </w:pPr>
    </w:p>
    <w:p w:rsidR="00FE7DBF" w:rsidRDefault="00FE7DBF" w:rsidP="00EE6201">
      <w:pPr>
        <w:pStyle w:val="a3"/>
        <w:spacing w:after="0"/>
        <w:ind w:left="0" w:firstLine="850"/>
        <w:jc w:val="both"/>
      </w:pPr>
    </w:p>
    <w:p w:rsidR="00FE7DBF" w:rsidRDefault="00FE7DBF" w:rsidP="00EE6201">
      <w:pPr>
        <w:pStyle w:val="a3"/>
        <w:spacing w:after="0"/>
        <w:ind w:left="0" w:firstLine="850"/>
        <w:jc w:val="both"/>
      </w:pPr>
    </w:p>
    <w:p w:rsidR="00FE7DBF" w:rsidRDefault="00FE7DBF" w:rsidP="00EE6201">
      <w:pPr>
        <w:pStyle w:val="a3"/>
        <w:spacing w:after="0"/>
        <w:ind w:left="0" w:firstLine="850"/>
        <w:jc w:val="both"/>
      </w:pPr>
    </w:p>
    <w:p w:rsidR="00FE7DBF" w:rsidRDefault="00FE7DBF" w:rsidP="00EE6201">
      <w:pPr>
        <w:pStyle w:val="a3"/>
        <w:spacing w:after="0"/>
        <w:ind w:left="0" w:firstLine="850"/>
        <w:jc w:val="both"/>
      </w:pPr>
    </w:p>
    <w:p w:rsidR="00FE7DBF" w:rsidRDefault="00FE7DBF" w:rsidP="00EE6201">
      <w:pPr>
        <w:pStyle w:val="a3"/>
        <w:spacing w:after="0"/>
        <w:ind w:left="0" w:firstLine="850"/>
        <w:jc w:val="both"/>
      </w:pPr>
    </w:p>
    <w:p w:rsidR="00FE7DBF" w:rsidRDefault="00FE7DBF" w:rsidP="00EE6201">
      <w:pPr>
        <w:pStyle w:val="a3"/>
        <w:spacing w:after="0"/>
        <w:ind w:left="0" w:firstLine="850"/>
        <w:jc w:val="both"/>
      </w:pPr>
    </w:p>
    <w:p w:rsidR="00FE7DBF" w:rsidRDefault="00FE7DBF" w:rsidP="00EE6201">
      <w:pPr>
        <w:pStyle w:val="a3"/>
        <w:spacing w:after="0"/>
        <w:ind w:left="0" w:firstLine="850"/>
        <w:jc w:val="both"/>
      </w:pPr>
    </w:p>
    <w:sectPr w:rsidR="00FE7DBF" w:rsidSect="00AB3AA2">
      <w:footerReference w:type="default" r:id="rId7"/>
      <w:pgSz w:w="11906" w:h="16838"/>
      <w:pgMar w:top="426" w:right="850" w:bottom="142"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A03" w:rsidRDefault="00297A03" w:rsidP="008139AF">
      <w:pPr>
        <w:spacing w:after="0" w:line="240" w:lineRule="auto"/>
      </w:pPr>
      <w:r>
        <w:separator/>
      </w:r>
    </w:p>
  </w:endnote>
  <w:endnote w:type="continuationSeparator" w:id="0">
    <w:p w:rsidR="00297A03" w:rsidRDefault="00297A03" w:rsidP="0081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MS Gothic"/>
    <w:charset w:val="80"/>
    <w:family w:val="roman"/>
    <w:pitch w:val="variable"/>
  </w:font>
  <w:font w:name="DejaVu Sans Condensed">
    <w:altName w:val="Arial"/>
    <w:charset w:val="CC"/>
    <w:family w:val="swiss"/>
    <w:pitch w:val="variable"/>
    <w:sig w:usb0="00000000" w:usb1="D200F5FF" w:usb2="0A246029" w:usb3="00000000" w:csb0="000001FF" w:csb1="00000000"/>
  </w:font>
  <w:font w:name="Andale Sans UI;Arial Unicode M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6501"/>
      <w:docPartObj>
        <w:docPartGallery w:val="Page Numbers (Bottom of Page)"/>
        <w:docPartUnique/>
      </w:docPartObj>
    </w:sdtPr>
    <w:sdtEndPr/>
    <w:sdtContent>
      <w:p w:rsidR="003A1F65" w:rsidRDefault="003A1F65">
        <w:pPr>
          <w:pStyle w:val="ae"/>
          <w:jc w:val="right"/>
        </w:pPr>
        <w:r>
          <w:fldChar w:fldCharType="begin"/>
        </w:r>
        <w:r>
          <w:instrText xml:space="preserve"> PAGE   \* MERGEFORMAT </w:instrText>
        </w:r>
        <w:r>
          <w:fldChar w:fldCharType="separate"/>
        </w:r>
        <w:r w:rsidR="00542BB5">
          <w:rPr>
            <w:noProof/>
          </w:rPr>
          <w:t>8</w:t>
        </w:r>
        <w:r>
          <w:rPr>
            <w:noProof/>
          </w:rPr>
          <w:fldChar w:fldCharType="end"/>
        </w:r>
      </w:p>
    </w:sdtContent>
  </w:sdt>
  <w:p w:rsidR="003A1F65" w:rsidRDefault="003A1F6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A03" w:rsidRDefault="00297A03" w:rsidP="008139AF">
      <w:pPr>
        <w:spacing w:after="0" w:line="240" w:lineRule="auto"/>
      </w:pPr>
      <w:r>
        <w:separator/>
      </w:r>
    </w:p>
  </w:footnote>
  <w:footnote w:type="continuationSeparator" w:id="0">
    <w:p w:rsidR="00297A03" w:rsidRDefault="00297A03" w:rsidP="00813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sz w:val="24"/>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1059" w:hanging="360"/>
      </w:pPr>
      <w:rPr>
        <w:rFonts w:ascii="Symbol" w:hAnsi="Symbol"/>
      </w:rPr>
    </w:lvl>
  </w:abstractNum>
  <w:abstractNum w:abstractNumId="2" w15:restartNumberingAfterBreak="0">
    <w:nsid w:val="07062751"/>
    <w:multiLevelType w:val="hybridMultilevel"/>
    <w:tmpl w:val="7D26B0A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440C68"/>
    <w:multiLevelType w:val="hybridMultilevel"/>
    <w:tmpl w:val="936E73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0D133B7A"/>
    <w:multiLevelType w:val="hybridMultilevel"/>
    <w:tmpl w:val="E5A6BB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A8F6941"/>
    <w:multiLevelType w:val="hybridMultilevel"/>
    <w:tmpl w:val="7C8A2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2E473E"/>
    <w:multiLevelType w:val="hybridMultilevel"/>
    <w:tmpl w:val="B9C8B0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06F7E1E"/>
    <w:multiLevelType w:val="hybridMultilevel"/>
    <w:tmpl w:val="BF0A6C1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CA702B1"/>
    <w:multiLevelType w:val="hybridMultilevel"/>
    <w:tmpl w:val="7C8A2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87667C"/>
    <w:multiLevelType w:val="hybridMultilevel"/>
    <w:tmpl w:val="EFF09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31C48FF"/>
    <w:multiLevelType w:val="hybridMultilevel"/>
    <w:tmpl w:val="7C8A2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912101"/>
    <w:multiLevelType w:val="hybridMultilevel"/>
    <w:tmpl w:val="E18086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D7E12BF"/>
    <w:multiLevelType w:val="hybridMultilevel"/>
    <w:tmpl w:val="A12EEDBE"/>
    <w:lvl w:ilvl="0" w:tplc="7060AD7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7E595D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11"/>
  </w:num>
  <w:num w:numId="5">
    <w:abstractNumId w:val="2"/>
  </w:num>
  <w:num w:numId="6">
    <w:abstractNumId w:val="7"/>
  </w:num>
  <w:num w:numId="7">
    <w:abstractNumId w:val="4"/>
  </w:num>
  <w:num w:numId="8">
    <w:abstractNumId w:val="6"/>
  </w:num>
  <w:num w:numId="9">
    <w:abstractNumId w:val="9"/>
  </w:num>
  <w:num w:numId="10">
    <w:abstractNumId w:val="0"/>
  </w:num>
  <w:num w:numId="11">
    <w:abstractNumId w:val="12"/>
  </w:num>
  <w:num w:numId="12">
    <w:abstractNumId w:val="13"/>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6201"/>
    <w:rsid w:val="00021ECD"/>
    <w:rsid w:val="000306C9"/>
    <w:rsid w:val="00032CD5"/>
    <w:rsid w:val="00046CB1"/>
    <w:rsid w:val="00051247"/>
    <w:rsid w:val="00053318"/>
    <w:rsid w:val="0006143D"/>
    <w:rsid w:val="000877A7"/>
    <w:rsid w:val="00091088"/>
    <w:rsid w:val="00094DA8"/>
    <w:rsid w:val="000C2924"/>
    <w:rsid w:val="000C2C6E"/>
    <w:rsid w:val="000F3067"/>
    <w:rsid w:val="001078EA"/>
    <w:rsid w:val="001154D8"/>
    <w:rsid w:val="001340F3"/>
    <w:rsid w:val="00164CA7"/>
    <w:rsid w:val="00182564"/>
    <w:rsid w:val="00191046"/>
    <w:rsid w:val="001B1126"/>
    <w:rsid w:val="00243D1E"/>
    <w:rsid w:val="00254430"/>
    <w:rsid w:val="00267204"/>
    <w:rsid w:val="00294139"/>
    <w:rsid w:val="00297A03"/>
    <w:rsid w:val="002A5113"/>
    <w:rsid w:val="002A7461"/>
    <w:rsid w:val="002C4D13"/>
    <w:rsid w:val="002C7E5F"/>
    <w:rsid w:val="002D2AE0"/>
    <w:rsid w:val="002E78D4"/>
    <w:rsid w:val="003253E2"/>
    <w:rsid w:val="00327350"/>
    <w:rsid w:val="0033198B"/>
    <w:rsid w:val="00350F0F"/>
    <w:rsid w:val="00384259"/>
    <w:rsid w:val="003905EB"/>
    <w:rsid w:val="003934F5"/>
    <w:rsid w:val="003A08D1"/>
    <w:rsid w:val="003A1DE7"/>
    <w:rsid w:val="003A1F65"/>
    <w:rsid w:val="003A309E"/>
    <w:rsid w:val="0041442D"/>
    <w:rsid w:val="0042576B"/>
    <w:rsid w:val="00450A75"/>
    <w:rsid w:val="0045313C"/>
    <w:rsid w:val="004666C4"/>
    <w:rsid w:val="00470D97"/>
    <w:rsid w:val="00481749"/>
    <w:rsid w:val="004A4A28"/>
    <w:rsid w:val="004A587A"/>
    <w:rsid w:val="004F5F24"/>
    <w:rsid w:val="004F6213"/>
    <w:rsid w:val="00507955"/>
    <w:rsid w:val="0052372C"/>
    <w:rsid w:val="00532EE6"/>
    <w:rsid w:val="00542BB5"/>
    <w:rsid w:val="00543778"/>
    <w:rsid w:val="00566540"/>
    <w:rsid w:val="005A227A"/>
    <w:rsid w:val="005A596A"/>
    <w:rsid w:val="005B0C9E"/>
    <w:rsid w:val="005E25B2"/>
    <w:rsid w:val="005E28FA"/>
    <w:rsid w:val="005E5604"/>
    <w:rsid w:val="005E628B"/>
    <w:rsid w:val="005E662A"/>
    <w:rsid w:val="0063064B"/>
    <w:rsid w:val="00650D0A"/>
    <w:rsid w:val="00651E38"/>
    <w:rsid w:val="0065417D"/>
    <w:rsid w:val="00654A13"/>
    <w:rsid w:val="00672A3B"/>
    <w:rsid w:val="00687BE7"/>
    <w:rsid w:val="006B0226"/>
    <w:rsid w:val="006C16D2"/>
    <w:rsid w:val="006D0C51"/>
    <w:rsid w:val="007562C1"/>
    <w:rsid w:val="007564A4"/>
    <w:rsid w:val="00795340"/>
    <w:rsid w:val="007A65AB"/>
    <w:rsid w:val="007B02BB"/>
    <w:rsid w:val="007B1F0F"/>
    <w:rsid w:val="007C030A"/>
    <w:rsid w:val="007D03A5"/>
    <w:rsid w:val="007D58F3"/>
    <w:rsid w:val="007E3252"/>
    <w:rsid w:val="007F1FAB"/>
    <w:rsid w:val="0080717A"/>
    <w:rsid w:val="008139AF"/>
    <w:rsid w:val="0085644F"/>
    <w:rsid w:val="008719A4"/>
    <w:rsid w:val="00877683"/>
    <w:rsid w:val="008834AD"/>
    <w:rsid w:val="008908F3"/>
    <w:rsid w:val="008B153D"/>
    <w:rsid w:val="008B3444"/>
    <w:rsid w:val="008B44AB"/>
    <w:rsid w:val="008C5AB5"/>
    <w:rsid w:val="008D360D"/>
    <w:rsid w:val="008E4350"/>
    <w:rsid w:val="008E612F"/>
    <w:rsid w:val="008F2D8A"/>
    <w:rsid w:val="00917D9C"/>
    <w:rsid w:val="0093212F"/>
    <w:rsid w:val="00932793"/>
    <w:rsid w:val="0093797F"/>
    <w:rsid w:val="00950B6F"/>
    <w:rsid w:val="00965139"/>
    <w:rsid w:val="0098469A"/>
    <w:rsid w:val="00994E9B"/>
    <w:rsid w:val="009D3B63"/>
    <w:rsid w:val="009D3EF4"/>
    <w:rsid w:val="00A06806"/>
    <w:rsid w:val="00A10E50"/>
    <w:rsid w:val="00A16376"/>
    <w:rsid w:val="00A50ED1"/>
    <w:rsid w:val="00A541FB"/>
    <w:rsid w:val="00A63388"/>
    <w:rsid w:val="00A86167"/>
    <w:rsid w:val="00AB3AA2"/>
    <w:rsid w:val="00AD5636"/>
    <w:rsid w:val="00AD7A3E"/>
    <w:rsid w:val="00AF7E87"/>
    <w:rsid w:val="00B032FE"/>
    <w:rsid w:val="00B05F66"/>
    <w:rsid w:val="00B13AE2"/>
    <w:rsid w:val="00B9197D"/>
    <w:rsid w:val="00BB5EB6"/>
    <w:rsid w:val="00BD63CC"/>
    <w:rsid w:val="00C2253B"/>
    <w:rsid w:val="00C44828"/>
    <w:rsid w:val="00C74302"/>
    <w:rsid w:val="00C900DD"/>
    <w:rsid w:val="00C97565"/>
    <w:rsid w:val="00CB721C"/>
    <w:rsid w:val="00CD00CF"/>
    <w:rsid w:val="00D338E2"/>
    <w:rsid w:val="00D46F68"/>
    <w:rsid w:val="00D659AA"/>
    <w:rsid w:val="00D753E6"/>
    <w:rsid w:val="00DA5FCE"/>
    <w:rsid w:val="00DA7CEB"/>
    <w:rsid w:val="00DB16E8"/>
    <w:rsid w:val="00DC67DD"/>
    <w:rsid w:val="00DD5C83"/>
    <w:rsid w:val="00E4667A"/>
    <w:rsid w:val="00E50791"/>
    <w:rsid w:val="00E65F71"/>
    <w:rsid w:val="00E72052"/>
    <w:rsid w:val="00E74426"/>
    <w:rsid w:val="00E801C2"/>
    <w:rsid w:val="00E878FA"/>
    <w:rsid w:val="00EA1A24"/>
    <w:rsid w:val="00EA269A"/>
    <w:rsid w:val="00EE6201"/>
    <w:rsid w:val="00F37669"/>
    <w:rsid w:val="00F81B18"/>
    <w:rsid w:val="00FE5040"/>
    <w:rsid w:val="00FE7DBF"/>
    <w:rsid w:val="00FF75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F85D"/>
  <w15:docId w15:val="{D8028C66-ADBA-4D4C-AB37-15F77F4D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0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6201"/>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EE6201"/>
    <w:rPr>
      <w:rFonts w:ascii="Times New Roman" w:eastAsia="Times New Roman" w:hAnsi="Times New Roman" w:cs="Times New Roman"/>
      <w:sz w:val="24"/>
      <w:szCs w:val="24"/>
    </w:rPr>
  </w:style>
  <w:style w:type="paragraph" w:styleId="a5">
    <w:name w:val="No Spacing"/>
    <w:basedOn w:val="a"/>
    <w:link w:val="a6"/>
    <w:uiPriority w:val="1"/>
    <w:qFormat/>
    <w:rsid w:val="00EE6201"/>
    <w:pPr>
      <w:suppressAutoHyphens/>
      <w:spacing w:after="0" w:line="240" w:lineRule="auto"/>
      <w:ind w:firstLine="709"/>
    </w:pPr>
    <w:rPr>
      <w:rFonts w:ascii="Calibri" w:eastAsia="Times New Roman" w:hAnsi="Calibri" w:cs="Calibri"/>
      <w:sz w:val="28"/>
      <w:szCs w:val="28"/>
      <w:lang w:eastAsia="ar-SA"/>
    </w:rPr>
  </w:style>
  <w:style w:type="paragraph" w:styleId="a7">
    <w:name w:val="List Paragraph"/>
    <w:basedOn w:val="a"/>
    <w:uiPriority w:val="34"/>
    <w:qFormat/>
    <w:rsid w:val="00EE6201"/>
    <w:pPr>
      <w:ind w:left="720"/>
      <w:contextualSpacing/>
    </w:pPr>
  </w:style>
  <w:style w:type="paragraph" w:styleId="a8">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rsid w:val="00EE6201"/>
    <w:pPr>
      <w:spacing w:before="100" w:beforeAutospacing="1" w:after="119" w:line="240" w:lineRule="auto"/>
    </w:pPr>
    <w:rPr>
      <w:rFonts w:ascii="Times New Roman" w:eastAsia="Times New Roman" w:hAnsi="Times New Roman" w:cs="Times New Roman"/>
      <w:sz w:val="24"/>
      <w:szCs w:val="24"/>
    </w:rPr>
  </w:style>
  <w:style w:type="character" w:customStyle="1" w:styleId="a9">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rsid w:val="00EE6201"/>
    <w:rPr>
      <w:rFonts w:ascii="Times New Roman" w:eastAsia="Times New Roman" w:hAnsi="Times New Roman" w:cs="Times New Roman"/>
      <w:sz w:val="24"/>
      <w:szCs w:val="24"/>
    </w:rPr>
  </w:style>
  <w:style w:type="paragraph" w:customStyle="1" w:styleId="1">
    <w:name w:val="Цитата1"/>
    <w:basedOn w:val="a"/>
    <w:rsid w:val="00FE7DBF"/>
    <w:pPr>
      <w:suppressAutoHyphens/>
      <w:spacing w:after="0" w:line="240" w:lineRule="auto"/>
      <w:ind w:left="2992" w:right="2981"/>
      <w:jc w:val="both"/>
    </w:pPr>
    <w:rPr>
      <w:rFonts w:ascii="Arial" w:eastAsia="Times New Roman" w:hAnsi="Arial" w:cs="Times New Roman"/>
      <w:sz w:val="18"/>
      <w:szCs w:val="20"/>
      <w:lang w:eastAsia="ar-SA"/>
    </w:rPr>
  </w:style>
  <w:style w:type="character" w:customStyle="1" w:styleId="submenu-table">
    <w:name w:val="submenu-table"/>
    <w:basedOn w:val="a0"/>
    <w:rsid w:val="005A596A"/>
  </w:style>
  <w:style w:type="character" w:customStyle="1" w:styleId="a6">
    <w:name w:val="Без интервала Знак"/>
    <w:link w:val="a5"/>
    <w:uiPriority w:val="1"/>
    <w:locked/>
    <w:rsid w:val="005A596A"/>
    <w:rPr>
      <w:rFonts w:ascii="Calibri" w:eastAsia="Times New Roman" w:hAnsi="Calibri" w:cs="Calibri"/>
      <w:sz w:val="28"/>
      <w:szCs w:val="28"/>
      <w:lang w:eastAsia="ar-SA"/>
    </w:rPr>
  </w:style>
  <w:style w:type="paragraph" w:customStyle="1" w:styleId="aa">
    <w:name w:val="Содержимое таблицы"/>
    <w:basedOn w:val="a"/>
    <w:rsid w:val="005A596A"/>
    <w:pPr>
      <w:suppressLineNumbers/>
      <w:suppressAutoHyphens/>
      <w:spacing w:after="0" w:line="240" w:lineRule="auto"/>
    </w:pPr>
    <w:rPr>
      <w:rFonts w:ascii="Liberation Serif" w:eastAsia="DejaVu Sans Condensed" w:hAnsi="Liberation Serif" w:cs="DejaVu Sans Condensed"/>
      <w:kern w:val="1"/>
      <w:sz w:val="24"/>
      <w:szCs w:val="24"/>
      <w:lang w:eastAsia="hi-IN" w:bidi="hi-IN"/>
    </w:rPr>
  </w:style>
  <w:style w:type="paragraph" w:customStyle="1" w:styleId="Default">
    <w:name w:val="Default"/>
    <w:rsid w:val="00E5079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b">
    <w:name w:val="Table Grid"/>
    <w:basedOn w:val="a1"/>
    <w:uiPriority w:val="59"/>
    <w:rsid w:val="0050795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semiHidden/>
    <w:unhideWhenUsed/>
    <w:rsid w:val="008139A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8139AF"/>
  </w:style>
  <w:style w:type="paragraph" w:styleId="ae">
    <w:name w:val="footer"/>
    <w:basedOn w:val="a"/>
    <w:link w:val="af"/>
    <w:uiPriority w:val="99"/>
    <w:unhideWhenUsed/>
    <w:rsid w:val="008139A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02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1224</TotalTime>
  <Pages>1</Pages>
  <Words>3449</Words>
  <Characters>19660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МБОУ "Средняя общеобразовательная Ивановская школ"</Company>
  <LinksUpToDate>false</LinksUpToDate>
  <CharactersWithSpaces>23063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z1</cp:lastModifiedBy>
  <cp:revision>53</cp:revision>
  <cp:lastPrinted>2021-09-13T10:47:00Z</cp:lastPrinted>
  <dcterms:created xsi:type="dcterms:W3CDTF">2016-09-07T10:02:00Z</dcterms:created>
  <dcterms:modified xsi:type="dcterms:W3CDTF">2023-09-13T05:43:00Z</dcterms:modified>
</cp:coreProperties>
</file>