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19" w:rsidRDefault="00E40019" w:rsidP="00E40019">
      <w:pPr>
        <w:rPr>
          <w:rFonts w:ascii="Times New Roman" w:hAnsi="Times New Roman" w:cs="Times New Roman"/>
          <w:sz w:val="26"/>
          <w:szCs w:val="26"/>
        </w:rPr>
      </w:pPr>
    </w:p>
    <w:p w:rsidR="00E40019" w:rsidRPr="00112A54" w:rsidRDefault="00E40019" w:rsidP="00E4001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12A54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E40019" w:rsidRPr="00112A54" w:rsidRDefault="00E40019" w:rsidP="00E4001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 30.08.2024 № 150</w:t>
      </w:r>
    </w:p>
    <w:p w:rsidR="00E40019" w:rsidRPr="001A491A" w:rsidRDefault="00E40019" w:rsidP="00E400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91A">
        <w:rPr>
          <w:rFonts w:ascii="Times New Roman" w:hAnsi="Times New Roman" w:cs="Times New Roman"/>
          <w:b/>
          <w:sz w:val="24"/>
          <w:szCs w:val="24"/>
        </w:rPr>
        <w:t>Расписание внеурочн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деятельности 1-4 класс </w:t>
      </w:r>
    </w:p>
    <w:p w:rsidR="00E40019" w:rsidRPr="001A491A" w:rsidRDefault="00E40019" w:rsidP="00E400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Pr="001A491A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E40019" w:rsidRPr="001A491A" w:rsidRDefault="00E40019" w:rsidP="00E4001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973"/>
        <w:gridCol w:w="1653"/>
        <w:gridCol w:w="6596"/>
        <w:gridCol w:w="1106"/>
        <w:gridCol w:w="2982"/>
      </w:tblGrid>
      <w:tr w:rsidR="00E40019" w:rsidRPr="001A491A" w:rsidTr="004B13B8">
        <w:tc>
          <w:tcPr>
            <w:tcW w:w="1973" w:type="dxa"/>
          </w:tcPr>
          <w:p w:rsidR="00E40019" w:rsidRPr="001A491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91A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653" w:type="dxa"/>
          </w:tcPr>
          <w:p w:rsidR="00E40019" w:rsidRPr="001A491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91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596" w:type="dxa"/>
          </w:tcPr>
          <w:p w:rsidR="00E40019" w:rsidRPr="001A491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91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06" w:type="dxa"/>
          </w:tcPr>
          <w:p w:rsidR="00E40019" w:rsidRPr="001A491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9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82" w:type="dxa"/>
          </w:tcPr>
          <w:p w:rsidR="00E40019" w:rsidRPr="001A491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9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40019" w:rsidRPr="001A491A" w:rsidTr="004B13B8">
        <w:trPr>
          <w:trHeight w:val="368"/>
        </w:trPr>
        <w:tc>
          <w:tcPr>
            <w:tcW w:w="3626" w:type="dxa"/>
            <w:gridSpan w:val="2"/>
          </w:tcPr>
          <w:p w:rsidR="00E40019" w:rsidRPr="001A491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</w:tcPr>
          <w:p w:rsidR="00E40019" w:rsidRPr="001A491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49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88" w:type="dxa"/>
            <w:gridSpan w:val="2"/>
          </w:tcPr>
          <w:p w:rsidR="00E40019" w:rsidRPr="001A491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19" w:rsidRPr="003341AA" w:rsidTr="004B13B8">
        <w:trPr>
          <w:trHeight w:val="368"/>
        </w:trPr>
        <w:tc>
          <w:tcPr>
            <w:tcW w:w="19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8.35-9.10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13.00-13.35</w:t>
            </w: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«Разговоры о важном»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«Разговоры о важном»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«Разговоры о важном»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«Разговоры о важном»</w:t>
            </w:r>
          </w:p>
          <w:p w:rsidR="00E40019" w:rsidRPr="003341AA" w:rsidRDefault="00E40019" w:rsidP="004B13B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России»</w:t>
            </w:r>
          </w:p>
        </w:tc>
        <w:tc>
          <w:tcPr>
            <w:tcW w:w="110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Бокова Г.Е.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Семибратченко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Ченцова И.В.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Бокова Г.Е.</w:t>
            </w:r>
          </w:p>
        </w:tc>
      </w:tr>
      <w:tr w:rsidR="00E40019" w:rsidRPr="003341AA" w:rsidTr="004B13B8">
        <w:trPr>
          <w:trHeight w:val="216"/>
        </w:trPr>
        <w:tc>
          <w:tcPr>
            <w:tcW w:w="1973" w:type="dxa"/>
            <w:vMerge w:val="restart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88" w:type="dxa"/>
            <w:gridSpan w:val="2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19" w:rsidRPr="003341AA" w:rsidTr="004B13B8">
        <w:trPr>
          <w:trHeight w:val="830"/>
        </w:trPr>
        <w:tc>
          <w:tcPr>
            <w:tcW w:w="1973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13.00-13.35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13.45-14.20</w:t>
            </w: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Игра «Мы твои друзья»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10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Бокова Г.Е.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Бокова Г.Е.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19" w:rsidRPr="003341AA" w:rsidTr="004B13B8">
        <w:trPr>
          <w:trHeight w:val="135"/>
        </w:trPr>
        <w:tc>
          <w:tcPr>
            <w:tcW w:w="1973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13.00-13.35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13.45-14.20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10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Семибратченко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Семибратченко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19" w:rsidRPr="003341AA" w:rsidTr="004B13B8">
        <w:trPr>
          <w:trHeight w:val="135"/>
        </w:trPr>
        <w:tc>
          <w:tcPr>
            <w:tcW w:w="1973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13.00-13.35</w:t>
            </w: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Ченцова И.В.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19" w:rsidRPr="003341AA" w:rsidTr="004B13B8">
        <w:trPr>
          <w:trHeight w:val="135"/>
        </w:trPr>
        <w:tc>
          <w:tcPr>
            <w:tcW w:w="19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13.50-</w:t>
            </w: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10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Ченцова И.В.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19" w:rsidRPr="003341AA" w:rsidTr="004B13B8">
        <w:trPr>
          <w:trHeight w:val="368"/>
        </w:trPr>
        <w:tc>
          <w:tcPr>
            <w:tcW w:w="1973" w:type="dxa"/>
            <w:vMerge w:val="restart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088" w:type="dxa"/>
            <w:gridSpan w:val="2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19" w:rsidRPr="003341AA" w:rsidTr="004B13B8">
        <w:trPr>
          <w:trHeight w:val="659"/>
        </w:trPr>
        <w:tc>
          <w:tcPr>
            <w:tcW w:w="1973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10.00-10.35</w:t>
            </w: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«Основы логики и </w:t>
            </w: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10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40019" w:rsidRPr="003341AA" w:rsidTr="004B13B8">
        <w:trPr>
          <w:trHeight w:val="659"/>
        </w:trPr>
        <w:tc>
          <w:tcPr>
            <w:tcW w:w="1973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13.00-13.35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«Основы логики и </w:t>
            </w: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10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Даерова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Бокова Г.Е.</w:t>
            </w:r>
          </w:p>
        </w:tc>
      </w:tr>
      <w:tr w:rsidR="00E40019" w:rsidRPr="003341AA" w:rsidTr="004B13B8">
        <w:trPr>
          <w:trHeight w:val="135"/>
        </w:trPr>
        <w:tc>
          <w:tcPr>
            <w:tcW w:w="1973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«Основы логики и </w:t>
            </w: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Семибратченко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19" w:rsidRPr="003341AA" w:rsidTr="004B13B8">
        <w:trPr>
          <w:trHeight w:val="135"/>
        </w:trPr>
        <w:tc>
          <w:tcPr>
            <w:tcW w:w="1973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12.10-12.45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«Основы логики и </w:t>
            </w: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Ченцова И.В.</w:t>
            </w:r>
          </w:p>
        </w:tc>
      </w:tr>
      <w:tr w:rsidR="00E40019" w:rsidRPr="003341AA" w:rsidTr="004B13B8">
        <w:trPr>
          <w:trHeight w:val="368"/>
        </w:trPr>
        <w:tc>
          <w:tcPr>
            <w:tcW w:w="1973" w:type="dxa"/>
            <w:vMerge w:val="restart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0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19" w:rsidRPr="003341AA" w:rsidTr="004B13B8">
        <w:trPr>
          <w:trHeight w:val="368"/>
        </w:trPr>
        <w:tc>
          <w:tcPr>
            <w:tcW w:w="1973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12.10-12.45</w:t>
            </w: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10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Семибратченко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</w:tc>
      </w:tr>
      <w:tr w:rsidR="00E40019" w:rsidRPr="003341AA" w:rsidTr="004B13B8">
        <w:trPr>
          <w:trHeight w:val="180"/>
        </w:trPr>
        <w:tc>
          <w:tcPr>
            <w:tcW w:w="1973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13.00-13.35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106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Ченцова И.В.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019" w:rsidRPr="003341AA" w:rsidRDefault="00E40019" w:rsidP="00E400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019" w:rsidRPr="003341AA" w:rsidRDefault="00E40019" w:rsidP="00E400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AA">
        <w:rPr>
          <w:rFonts w:ascii="Times New Roman" w:hAnsi="Times New Roman" w:cs="Times New Roman"/>
          <w:b/>
          <w:sz w:val="24"/>
          <w:szCs w:val="24"/>
        </w:rPr>
        <w:t>Расписание внеурочно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деятельности 5-11 класс </w:t>
      </w:r>
    </w:p>
    <w:p w:rsidR="00E40019" w:rsidRPr="003341AA" w:rsidRDefault="00E40019" w:rsidP="00E4001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AA">
        <w:rPr>
          <w:rFonts w:ascii="Times New Roman" w:hAnsi="Times New Roman" w:cs="Times New Roman"/>
          <w:b/>
          <w:sz w:val="24"/>
          <w:szCs w:val="24"/>
        </w:rPr>
        <w:t>2024-2025 уч. год)</w:t>
      </w:r>
    </w:p>
    <w:p w:rsidR="00E40019" w:rsidRPr="003341AA" w:rsidRDefault="00E40019" w:rsidP="00E400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908"/>
        <w:gridCol w:w="1668"/>
        <w:gridCol w:w="6673"/>
        <w:gridCol w:w="1109"/>
        <w:gridCol w:w="2952"/>
      </w:tblGrid>
      <w:tr w:rsidR="00E40019" w:rsidRPr="003341AA" w:rsidTr="004B13B8">
        <w:tc>
          <w:tcPr>
            <w:tcW w:w="190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Курс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40019" w:rsidRPr="003341AA" w:rsidTr="004B13B8">
        <w:trPr>
          <w:trHeight w:val="113"/>
        </w:trPr>
        <w:tc>
          <w:tcPr>
            <w:tcW w:w="3576" w:type="dxa"/>
            <w:gridSpan w:val="2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61" w:type="dxa"/>
            <w:gridSpan w:val="2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19" w:rsidRPr="003341AA" w:rsidTr="004B13B8">
        <w:trPr>
          <w:trHeight w:val="2344"/>
        </w:trPr>
        <w:tc>
          <w:tcPr>
            <w:tcW w:w="1908" w:type="dxa"/>
            <w:vMerge w:val="restart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8.35-9.10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«Разговоры о важном»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«Разговоры о важном»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«Разговоры о важном»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«Разговоры о важном»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«Разговоры о важном»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«Разговоры о важном»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«Разговоры о важном»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Даерова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Дегтерева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Немцов В.В.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Львов И.В.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Рахимова В.Р.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Мелла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Сильченко М.И.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19" w:rsidRPr="003341AA" w:rsidTr="004B13B8">
        <w:trPr>
          <w:trHeight w:val="421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14.35-15.10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«Я волонтер»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Дегтерева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E40019" w:rsidRPr="003341AA" w:rsidTr="004B13B8">
        <w:trPr>
          <w:trHeight w:val="4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14.35-15.10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«Факультатив «Основы программирования в </w:t>
            </w:r>
            <w:r w:rsidRPr="0033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Даеров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40019" w:rsidRPr="003341AA" w:rsidTr="004B13B8">
        <w:trPr>
          <w:trHeight w:val="113"/>
        </w:trPr>
        <w:tc>
          <w:tcPr>
            <w:tcW w:w="14310" w:type="dxa"/>
            <w:gridSpan w:val="5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3341A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 w:val="restart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14.35-15.10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 Факультатив «Начальная военная подготовка»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Львов И.В.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14.35-15.10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«Нравственные основы семейной жизни»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Михайлова В.М.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14.35-15.10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«Нравственные основы семейной жизни»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Михайлова В.М.</w:t>
            </w:r>
          </w:p>
        </w:tc>
      </w:tr>
      <w:tr w:rsidR="00E40019" w:rsidRPr="003341AA" w:rsidTr="004B13B8">
        <w:trPr>
          <w:trHeight w:val="113"/>
        </w:trPr>
        <w:tc>
          <w:tcPr>
            <w:tcW w:w="14310" w:type="dxa"/>
            <w:gridSpan w:val="5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 w:val="restart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13.50-14.25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Игровая площадка  «Волейбол»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Ежов Е.П.</w:t>
            </w:r>
          </w:p>
        </w:tc>
      </w:tr>
      <w:tr w:rsidR="00E40019" w:rsidRPr="003341AA" w:rsidTr="004B13B8">
        <w:trPr>
          <w:trHeight w:val="739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13.50-14.25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Игровая площадка  «Волейбол»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Ежов Е.П.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13.50-14.25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Самоподготовка (математика)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Даерова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14.35-15.10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Игровая площадка  «Волейбол»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Ежов Е.П.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14.35-15.10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Самоподготовка (русский язык)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Сильченко М.И.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2" w:type="dxa"/>
            <w:gridSpan w:val="4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 w:val="restart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8.35-9.10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Классный час «Россия мои горизонты»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Дегтерева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8.35-9.10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Классный час «Россия мои горизонты»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Немцов В.В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8.35-9.10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Классный час «Россия мои горизонты»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Львов И.В.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8.35-9.10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Классный час «Россия мои горизонты»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Рахимова В.Р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8.35-9.10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Классный час «Россия мои горизонты»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Мелла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40019" w:rsidRPr="003341AA" w:rsidTr="004B13B8">
        <w:trPr>
          <w:trHeight w:val="276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8.35-9.10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Классный час «Россия мои горизонты»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Сильченко М.И.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«Основы программирования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Даеров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13.50-14.25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«Занимательный английский»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Немцов В.В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14.35-15.10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«Основы программирования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Даеров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«Основы программирования в </w:t>
            </w:r>
            <w:r w:rsidRPr="0033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Даеров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14.35-15.10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«Начальная военная подготовка»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Львов И.В.</w:t>
            </w:r>
          </w:p>
        </w:tc>
      </w:tr>
      <w:tr w:rsidR="00E40019" w:rsidRPr="003341AA" w:rsidTr="004B13B8">
        <w:trPr>
          <w:trHeight w:val="113"/>
        </w:trPr>
        <w:tc>
          <w:tcPr>
            <w:tcW w:w="14310" w:type="dxa"/>
            <w:gridSpan w:val="5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Пятница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 w:val="restart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14.35-15.10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«Основы программирования в </w:t>
            </w:r>
            <w:r w:rsidRPr="0033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Даеров</w:t>
            </w:r>
            <w:proofErr w:type="spellEnd"/>
            <w:r w:rsidRPr="003341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40019" w:rsidRPr="003341AA" w:rsidTr="004B13B8">
        <w:trPr>
          <w:trHeight w:val="113"/>
        </w:trPr>
        <w:tc>
          <w:tcPr>
            <w:tcW w:w="1908" w:type="dxa"/>
            <w:vMerge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13.50-14.25</w:t>
            </w:r>
          </w:p>
        </w:tc>
        <w:tc>
          <w:tcPr>
            <w:tcW w:w="6673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Факультатив «Химия дома»</w:t>
            </w:r>
          </w:p>
        </w:tc>
        <w:tc>
          <w:tcPr>
            <w:tcW w:w="1109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2" w:type="dxa"/>
          </w:tcPr>
          <w:p w:rsidR="00E40019" w:rsidRPr="003341AA" w:rsidRDefault="00E40019" w:rsidP="004B1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1AA">
              <w:rPr>
                <w:rFonts w:ascii="Times New Roman" w:hAnsi="Times New Roman" w:cs="Times New Roman"/>
                <w:sz w:val="24"/>
                <w:szCs w:val="24"/>
              </w:rPr>
              <w:t>Рахимова В.Р</w:t>
            </w:r>
          </w:p>
        </w:tc>
      </w:tr>
    </w:tbl>
    <w:p w:rsidR="00E40019" w:rsidRPr="003341AA" w:rsidRDefault="00E40019" w:rsidP="00E400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0019" w:rsidRPr="003341AA" w:rsidRDefault="00E40019" w:rsidP="00E4001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40019" w:rsidRPr="003341AA" w:rsidRDefault="00E40019" w:rsidP="00E40019">
      <w:pPr>
        <w:rPr>
          <w:rFonts w:ascii="Times New Roman" w:hAnsi="Times New Roman" w:cs="Times New Roman"/>
          <w:sz w:val="26"/>
          <w:szCs w:val="26"/>
        </w:rPr>
      </w:pPr>
    </w:p>
    <w:p w:rsidR="00E40019" w:rsidRPr="003341AA" w:rsidRDefault="00E40019" w:rsidP="00E40019">
      <w:pPr>
        <w:rPr>
          <w:rFonts w:ascii="Times New Roman" w:hAnsi="Times New Roman" w:cs="Times New Roman"/>
          <w:sz w:val="26"/>
          <w:szCs w:val="26"/>
        </w:rPr>
      </w:pPr>
    </w:p>
    <w:p w:rsidR="00E40019" w:rsidRPr="003341AA" w:rsidRDefault="00E40019" w:rsidP="00E40019">
      <w:pPr>
        <w:rPr>
          <w:rFonts w:ascii="Times New Roman" w:hAnsi="Times New Roman" w:cs="Times New Roman"/>
          <w:sz w:val="26"/>
          <w:szCs w:val="26"/>
        </w:rPr>
      </w:pPr>
    </w:p>
    <w:p w:rsidR="00E40019" w:rsidRPr="003341AA" w:rsidRDefault="00E40019" w:rsidP="00E40019">
      <w:pPr>
        <w:rPr>
          <w:rFonts w:ascii="Times New Roman" w:hAnsi="Times New Roman" w:cs="Times New Roman"/>
          <w:sz w:val="26"/>
          <w:szCs w:val="26"/>
        </w:rPr>
      </w:pPr>
    </w:p>
    <w:p w:rsidR="00E40019" w:rsidRPr="003341AA" w:rsidRDefault="00E40019" w:rsidP="00E40019">
      <w:pPr>
        <w:rPr>
          <w:rFonts w:ascii="Times New Roman" w:hAnsi="Times New Roman" w:cs="Times New Roman"/>
          <w:sz w:val="26"/>
          <w:szCs w:val="26"/>
        </w:rPr>
      </w:pPr>
    </w:p>
    <w:p w:rsidR="00E40019" w:rsidRDefault="00E40019" w:rsidP="00E40019">
      <w:pPr>
        <w:rPr>
          <w:rFonts w:ascii="Times New Roman" w:hAnsi="Times New Roman" w:cs="Times New Roman"/>
          <w:sz w:val="26"/>
          <w:szCs w:val="26"/>
        </w:rPr>
      </w:pPr>
    </w:p>
    <w:p w:rsidR="00E40019" w:rsidRDefault="00E40019" w:rsidP="00E40019">
      <w:pPr>
        <w:rPr>
          <w:rFonts w:ascii="Times New Roman" w:hAnsi="Times New Roman" w:cs="Times New Roman"/>
          <w:sz w:val="26"/>
          <w:szCs w:val="26"/>
        </w:rPr>
      </w:pPr>
    </w:p>
    <w:p w:rsidR="00E40019" w:rsidRDefault="00E40019" w:rsidP="00E40019">
      <w:pPr>
        <w:rPr>
          <w:rFonts w:ascii="Times New Roman" w:hAnsi="Times New Roman" w:cs="Times New Roman"/>
          <w:sz w:val="26"/>
          <w:szCs w:val="26"/>
        </w:rPr>
      </w:pPr>
    </w:p>
    <w:p w:rsidR="00E40019" w:rsidRDefault="00E40019" w:rsidP="00E40019">
      <w:pPr>
        <w:rPr>
          <w:rFonts w:ascii="Times New Roman" w:hAnsi="Times New Roman" w:cs="Times New Roman"/>
          <w:sz w:val="26"/>
          <w:szCs w:val="26"/>
        </w:rPr>
      </w:pPr>
    </w:p>
    <w:p w:rsidR="00E40019" w:rsidRDefault="00E40019" w:rsidP="00E40019">
      <w:pPr>
        <w:rPr>
          <w:rFonts w:ascii="Times New Roman" w:hAnsi="Times New Roman" w:cs="Times New Roman"/>
          <w:sz w:val="26"/>
          <w:szCs w:val="26"/>
        </w:rPr>
      </w:pPr>
    </w:p>
    <w:p w:rsidR="00E40019" w:rsidRDefault="00E40019" w:rsidP="00E40019">
      <w:pPr>
        <w:rPr>
          <w:rFonts w:ascii="Times New Roman" w:hAnsi="Times New Roman" w:cs="Times New Roman"/>
          <w:sz w:val="26"/>
          <w:szCs w:val="26"/>
        </w:rPr>
      </w:pPr>
    </w:p>
    <w:p w:rsidR="00E40019" w:rsidRDefault="00E40019" w:rsidP="00E40019">
      <w:pPr>
        <w:rPr>
          <w:rFonts w:ascii="Times New Roman" w:hAnsi="Times New Roman" w:cs="Times New Roman"/>
          <w:sz w:val="26"/>
          <w:szCs w:val="26"/>
        </w:rPr>
      </w:pPr>
    </w:p>
    <w:p w:rsidR="00E40019" w:rsidRDefault="00E40019" w:rsidP="00E4001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40019" w:rsidSect="00E400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2D"/>
    <w:rsid w:val="00295D3D"/>
    <w:rsid w:val="009B262D"/>
    <w:rsid w:val="00E4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A850"/>
  <w15:chartTrackingRefBased/>
  <w15:docId w15:val="{277492AE-D02D-42EE-B344-020460DE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001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40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E400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z1</cp:lastModifiedBy>
  <cp:revision>2</cp:revision>
  <dcterms:created xsi:type="dcterms:W3CDTF">2024-09-20T10:15:00Z</dcterms:created>
  <dcterms:modified xsi:type="dcterms:W3CDTF">2024-09-20T10:16:00Z</dcterms:modified>
</cp:coreProperties>
</file>