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201" w:rsidRDefault="00EE6201"/>
    <w:p w:rsidR="00EE6201" w:rsidRDefault="00EE6201" w:rsidP="00EE6201">
      <w:pPr>
        <w:pStyle w:val="a5"/>
        <w:rPr>
          <w:rFonts w:ascii="Times New Roman" w:hAnsi="Times New Roman" w:cs="Times New Roman"/>
        </w:rPr>
      </w:pPr>
    </w:p>
    <w:p w:rsidR="00EE6201" w:rsidRPr="0046073E" w:rsidRDefault="00EE6201" w:rsidP="00EE6201">
      <w:pPr>
        <w:pStyle w:val="a5"/>
        <w:jc w:val="center"/>
        <w:rPr>
          <w:rFonts w:ascii="Times New Roman" w:hAnsi="Times New Roman" w:cs="Times New Roman"/>
          <w:b/>
        </w:rPr>
      </w:pPr>
      <w:r w:rsidRPr="0046073E">
        <w:rPr>
          <w:rFonts w:ascii="Times New Roman" w:hAnsi="Times New Roman" w:cs="Times New Roman"/>
          <w:b/>
        </w:rPr>
        <w:t>Муниципальное  бюджетное общеобразовательное учреждение</w:t>
      </w:r>
    </w:p>
    <w:p w:rsidR="00EE6201" w:rsidRPr="0046073E" w:rsidRDefault="00EE6201" w:rsidP="00EE6201">
      <w:pPr>
        <w:pStyle w:val="a5"/>
        <w:jc w:val="center"/>
        <w:rPr>
          <w:rFonts w:ascii="Times New Roman" w:hAnsi="Times New Roman" w:cs="Times New Roman"/>
          <w:b/>
        </w:rPr>
      </w:pPr>
      <w:r w:rsidRPr="0046073E">
        <w:rPr>
          <w:rFonts w:ascii="Times New Roman" w:hAnsi="Times New Roman" w:cs="Times New Roman"/>
          <w:b/>
        </w:rPr>
        <w:t>«Средняя общеобразовательная Ивановская школа »</w:t>
      </w:r>
    </w:p>
    <w:p w:rsidR="00EE6201" w:rsidRPr="0046073E" w:rsidRDefault="00EE6201" w:rsidP="00EE6201">
      <w:pPr>
        <w:pStyle w:val="a5"/>
        <w:jc w:val="center"/>
        <w:rPr>
          <w:rFonts w:ascii="Times New Roman" w:hAnsi="Times New Roman" w:cs="Times New Roman"/>
          <w:b/>
        </w:rPr>
      </w:pPr>
    </w:p>
    <w:p w:rsidR="00EE6201" w:rsidRPr="003A1DE7" w:rsidRDefault="00EE6201" w:rsidP="00EE6201">
      <w:pPr>
        <w:rPr>
          <w:rFonts w:cs="Times New Roman"/>
          <w:sz w:val="28"/>
          <w:szCs w:val="28"/>
        </w:rPr>
      </w:pPr>
    </w:p>
    <w:p w:rsidR="00EE6201" w:rsidRPr="003A1DE7" w:rsidRDefault="00EE6201" w:rsidP="00EE6201">
      <w:pPr>
        <w:pStyle w:val="a5"/>
        <w:ind w:firstLine="0"/>
        <w:rPr>
          <w:rFonts w:ascii="Times New Roman" w:hAnsi="Times New Roman" w:cs="Times New Roman"/>
          <w:sz w:val="24"/>
          <w:szCs w:val="24"/>
        </w:rPr>
      </w:pPr>
      <w:r w:rsidRPr="003A1DE7">
        <w:rPr>
          <w:rFonts w:ascii="Times New Roman" w:hAnsi="Times New Roman" w:cs="Times New Roman"/>
          <w:sz w:val="24"/>
          <w:szCs w:val="24"/>
        </w:rPr>
        <w:t xml:space="preserve">Рассмотрен                                                          </w:t>
      </w:r>
      <w:r w:rsidR="003A1DE7" w:rsidRPr="003A1DE7">
        <w:rPr>
          <w:rFonts w:ascii="Times New Roman" w:hAnsi="Times New Roman" w:cs="Times New Roman"/>
          <w:sz w:val="24"/>
          <w:szCs w:val="24"/>
        </w:rPr>
        <w:t xml:space="preserve">                       </w:t>
      </w:r>
      <w:r w:rsidRPr="003A1DE7">
        <w:rPr>
          <w:rFonts w:ascii="Times New Roman" w:hAnsi="Times New Roman" w:cs="Times New Roman"/>
          <w:sz w:val="24"/>
          <w:szCs w:val="24"/>
        </w:rPr>
        <w:t>Утвержден</w:t>
      </w:r>
    </w:p>
    <w:p w:rsidR="00EE6201" w:rsidRPr="003A1DE7" w:rsidRDefault="00EE6201" w:rsidP="00EE6201">
      <w:pPr>
        <w:pStyle w:val="a5"/>
        <w:ind w:firstLine="0"/>
        <w:rPr>
          <w:rFonts w:ascii="Times New Roman" w:hAnsi="Times New Roman" w:cs="Times New Roman"/>
          <w:sz w:val="24"/>
          <w:szCs w:val="24"/>
        </w:rPr>
      </w:pPr>
      <w:r w:rsidRPr="003A1DE7">
        <w:rPr>
          <w:rFonts w:ascii="Times New Roman" w:hAnsi="Times New Roman" w:cs="Times New Roman"/>
          <w:sz w:val="24"/>
          <w:szCs w:val="24"/>
        </w:rPr>
        <w:t xml:space="preserve">на заседании педагогического совета              </w:t>
      </w:r>
      <w:r w:rsidR="003A1DE7" w:rsidRPr="003A1DE7">
        <w:rPr>
          <w:rFonts w:ascii="Times New Roman" w:hAnsi="Times New Roman" w:cs="Times New Roman"/>
          <w:sz w:val="24"/>
          <w:szCs w:val="24"/>
        </w:rPr>
        <w:t xml:space="preserve">                      </w:t>
      </w:r>
      <w:r w:rsidRPr="003A1DE7">
        <w:rPr>
          <w:rFonts w:ascii="Times New Roman" w:hAnsi="Times New Roman" w:cs="Times New Roman"/>
          <w:sz w:val="24"/>
          <w:szCs w:val="24"/>
        </w:rPr>
        <w:t xml:space="preserve"> приказом директора МБОУ</w:t>
      </w:r>
    </w:p>
    <w:p w:rsidR="00EE6201" w:rsidRPr="003A1DE7" w:rsidRDefault="00EE6201" w:rsidP="00EE6201">
      <w:pPr>
        <w:pStyle w:val="a5"/>
        <w:ind w:firstLine="0"/>
        <w:rPr>
          <w:rFonts w:ascii="Times New Roman" w:hAnsi="Times New Roman" w:cs="Times New Roman"/>
          <w:sz w:val="24"/>
          <w:szCs w:val="24"/>
        </w:rPr>
      </w:pPr>
      <w:r w:rsidRPr="003A1DE7">
        <w:rPr>
          <w:rFonts w:ascii="Times New Roman" w:hAnsi="Times New Roman" w:cs="Times New Roman"/>
          <w:sz w:val="24"/>
          <w:szCs w:val="24"/>
        </w:rPr>
        <w:t xml:space="preserve">протокол № </w:t>
      </w:r>
      <w:r w:rsidR="005B0C9E" w:rsidRPr="003A1DE7">
        <w:rPr>
          <w:rFonts w:ascii="Times New Roman" w:hAnsi="Times New Roman" w:cs="Times New Roman"/>
          <w:sz w:val="24"/>
          <w:szCs w:val="24"/>
        </w:rPr>
        <w:t>1</w:t>
      </w:r>
      <w:r w:rsidR="002E78D4" w:rsidRPr="003A1DE7">
        <w:rPr>
          <w:rFonts w:ascii="Times New Roman" w:hAnsi="Times New Roman" w:cs="Times New Roman"/>
          <w:sz w:val="24"/>
          <w:szCs w:val="24"/>
        </w:rPr>
        <w:t xml:space="preserve">от </w:t>
      </w:r>
      <w:r w:rsidR="008719A4">
        <w:rPr>
          <w:rFonts w:ascii="Times New Roman" w:hAnsi="Times New Roman" w:cs="Times New Roman"/>
          <w:sz w:val="24"/>
          <w:szCs w:val="24"/>
        </w:rPr>
        <w:t>31.08.2022</w:t>
      </w:r>
      <w:r w:rsidR="003A1DE7" w:rsidRPr="003A1DE7">
        <w:rPr>
          <w:rFonts w:ascii="Times New Roman" w:hAnsi="Times New Roman" w:cs="Times New Roman"/>
          <w:sz w:val="24"/>
          <w:szCs w:val="24"/>
        </w:rPr>
        <w:t xml:space="preserve">                                                      </w:t>
      </w:r>
      <w:r w:rsidRPr="003A1DE7">
        <w:rPr>
          <w:rFonts w:ascii="Times New Roman" w:hAnsi="Times New Roman" w:cs="Times New Roman"/>
          <w:sz w:val="24"/>
          <w:szCs w:val="24"/>
        </w:rPr>
        <w:t xml:space="preserve">«Средняя </w:t>
      </w:r>
      <w:r w:rsidR="0065417D" w:rsidRPr="003A1DE7">
        <w:rPr>
          <w:rFonts w:ascii="Times New Roman" w:hAnsi="Times New Roman" w:cs="Times New Roman"/>
          <w:sz w:val="24"/>
          <w:szCs w:val="24"/>
        </w:rPr>
        <w:t xml:space="preserve"> общеобразовательная                               </w:t>
      </w:r>
    </w:p>
    <w:p w:rsidR="00EE6201" w:rsidRPr="003A1DE7" w:rsidRDefault="003A1DE7" w:rsidP="00EE6201">
      <w:pPr>
        <w:pStyle w:val="a5"/>
        <w:ind w:firstLine="0"/>
        <w:rPr>
          <w:rFonts w:ascii="Times New Roman" w:hAnsi="Times New Roman" w:cs="Times New Roman"/>
          <w:sz w:val="24"/>
          <w:szCs w:val="24"/>
        </w:rPr>
      </w:pPr>
      <w:r w:rsidRPr="003A1DE7">
        <w:rPr>
          <w:rFonts w:ascii="Times New Roman" w:hAnsi="Times New Roman" w:cs="Times New Roman"/>
          <w:sz w:val="24"/>
          <w:szCs w:val="24"/>
        </w:rPr>
        <w:t xml:space="preserve">                                                                                                     </w:t>
      </w:r>
      <w:r w:rsidR="00EE6201" w:rsidRPr="003A1DE7">
        <w:rPr>
          <w:rFonts w:ascii="Times New Roman" w:hAnsi="Times New Roman" w:cs="Times New Roman"/>
          <w:sz w:val="24"/>
          <w:szCs w:val="24"/>
        </w:rPr>
        <w:t>Ивановская школа »</w:t>
      </w:r>
    </w:p>
    <w:p w:rsidR="00EE6201" w:rsidRPr="003A1DE7" w:rsidRDefault="003A1DE7" w:rsidP="00EE6201">
      <w:pPr>
        <w:pStyle w:val="a5"/>
        <w:ind w:firstLine="0"/>
        <w:rPr>
          <w:rFonts w:ascii="Times New Roman" w:hAnsi="Times New Roman" w:cs="Times New Roman"/>
          <w:sz w:val="24"/>
          <w:szCs w:val="24"/>
        </w:rPr>
      </w:pPr>
      <w:r w:rsidRPr="003A1DE7">
        <w:rPr>
          <w:rFonts w:ascii="Times New Roman" w:hAnsi="Times New Roman" w:cs="Times New Roman"/>
          <w:sz w:val="24"/>
          <w:szCs w:val="24"/>
        </w:rPr>
        <w:t xml:space="preserve">                                                                                                     </w:t>
      </w:r>
      <w:r w:rsidR="00EE6201" w:rsidRPr="003A1DE7">
        <w:rPr>
          <w:rFonts w:ascii="Times New Roman" w:hAnsi="Times New Roman" w:cs="Times New Roman"/>
          <w:sz w:val="24"/>
          <w:szCs w:val="24"/>
        </w:rPr>
        <w:t xml:space="preserve">№  </w:t>
      </w:r>
      <w:r w:rsidR="008719A4">
        <w:rPr>
          <w:rFonts w:ascii="Times New Roman" w:hAnsi="Times New Roman" w:cs="Times New Roman"/>
          <w:sz w:val="24"/>
          <w:szCs w:val="24"/>
        </w:rPr>
        <w:t>165</w:t>
      </w:r>
      <w:r w:rsidRPr="003A1DE7">
        <w:rPr>
          <w:rFonts w:ascii="Times New Roman" w:hAnsi="Times New Roman" w:cs="Times New Roman"/>
          <w:sz w:val="24"/>
          <w:szCs w:val="24"/>
        </w:rPr>
        <w:t xml:space="preserve"> </w:t>
      </w:r>
      <w:r w:rsidR="00EE6201" w:rsidRPr="003A1DE7">
        <w:rPr>
          <w:rFonts w:ascii="Times New Roman" w:hAnsi="Times New Roman" w:cs="Times New Roman"/>
          <w:sz w:val="24"/>
          <w:szCs w:val="24"/>
        </w:rPr>
        <w:t xml:space="preserve">от </w:t>
      </w:r>
      <w:r w:rsidR="008719A4">
        <w:rPr>
          <w:rFonts w:ascii="Times New Roman" w:hAnsi="Times New Roman" w:cs="Times New Roman"/>
          <w:sz w:val="24"/>
          <w:szCs w:val="24"/>
        </w:rPr>
        <w:t>31  августа  2022</w:t>
      </w:r>
      <w:r w:rsidR="00EE6201" w:rsidRPr="003A1DE7">
        <w:rPr>
          <w:rFonts w:ascii="Times New Roman" w:hAnsi="Times New Roman" w:cs="Times New Roman"/>
          <w:sz w:val="24"/>
          <w:szCs w:val="24"/>
        </w:rPr>
        <w:t>г.</w:t>
      </w:r>
    </w:p>
    <w:p w:rsidR="00EE6201" w:rsidRPr="003A1DE7" w:rsidRDefault="00EE6201" w:rsidP="00EE6201">
      <w:pPr>
        <w:pStyle w:val="a5"/>
        <w:rPr>
          <w:rFonts w:ascii="Times New Roman" w:hAnsi="Times New Roman" w:cs="Times New Roman"/>
          <w:sz w:val="24"/>
          <w:szCs w:val="24"/>
        </w:rPr>
      </w:pPr>
    </w:p>
    <w:p w:rsidR="00EE6201" w:rsidRPr="003A1DE7" w:rsidRDefault="00EE6201" w:rsidP="00EE6201">
      <w:pPr>
        <w:pStyle w:val="a5"/>
        <w:rPr>
          <w:rFonts w:ascii="Times New Roman" w:hAnsi="Times New Roman" w:cs="Times New Roman"/>
          <w:sz w:val="24"/>
          <w:szCs w:val="24"/>
        </w:rPr>
      </w:pPr>
    </w:p>
    <w:p w:rsidR="00EE6201" w:rsidRPr="003A1DE7" w:rsidRDefault="00EE6201" w:rsidP="00EE6201">
      <w:pPr>
        <w:jc w:val="center"/>
        <w:rPr>
          <w:b/>
          <w:bCs/>
          <w:sz w:val="24"/>
          <w:szCs w:val="24"/>
        </w:rPr>
      </w:pPr>
    </w:p>
    <w:p w:rsidR="00EE6201" w:rsidRDefault="00EE6201" w:rsidP="00EE6201">
      <w:pPr>
        <w:jc w:val="center"/>
        <w:rPr>
          <w:b/>
          <w:bCs/>
          <w:sz w:val="28"/>
          <w:szCs w:val="28"/>
        </w:rPr>
      </w:pPr>
    </w:p>
    <w:p w:rsidR="00EE6201" w:rsidRPr="00720A2C" w:rsidRDefault="00EE6201" w:rsidP="00EE6201">
      <w:pPr>
        <w:rPr>
          <w:sz w:val="18"/>
          <w:szCs w:val="18"/>
        </w:rPr>
      </w:pPr>
    </w:p>
    <w:p w:rsidR="00EE6201" w:rsidRDefault="00EE6201" w:rsidP="00EE6201"/>
    <w:p w:rsidR="00EE6201" w:rsidRPr="00EE6201" w:rsidRDefault="00EE6201" w:rsidP="00EE6201">
      <w:pPr>
        <w:shd w:val="clear" w:color="auto" w:fill="FFFFFF"/>
        <w:jc w:val="center"/>
        <w:rPr>
          <w:rFonts w:ascii="Times New Roman" w:hAnsi="Times New Roman" w:cs="Times New Roman"/>
          <w:b/>
          <w:bCs/>
          <w:color w:val="000000"/>
          <w:sz w:val="36"/>
          <w:szCs w:val="36"/>
        </w:rPr>
      </w:pPr>
      <w:r w:rsidRPr="00EE6201">
        <w:rPr>
          <w:rFonts w:ascii="Times New Roman" w:hAnsi="Times New Roman" w:cs="Times New Roman"/>
          <w:b/>
          <w:bCs/>
          <w:color w:val="000000"/>
          <w:sz w:val="36"/>
          <w:szCs w:val="36"/>
        </w:rPr>
        <w:t xml:space="preserve">План внеурочной деятельности </w:t>
      </w:r>
    </w:p>
    <w:p w:rsidR="00EE6201" w:rsidRPr="00EE6201" w:rsidRDefault="000F3067" w:rsidP="00EE6201">
      <w:pPr>
        <w:shd w:val="clear" w:color="auto" w:fill="FFFFFF"/>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rPr>
        <w:t>на уровне</w:t>
      </w:r>
      <w:r w:rsidR="00EE6201" w:rsidRPr="00EE6201">
        <w:rPr>
          <w:rFonts w:ascii="Times New Roman" w:hAnsi="Times New Roman" w:cs="Times New Roman"/>
          <w:b/>
          <w:bCs/>
          <w:color w:val="000000"/>
          <w:sz w:val="36"/>
          <w:szCs w:val="36"/>
        </w:rPr>
        <w:t xml:space="preserve"> начального общего образования муниципального общеобразовательного учреждения «Средняя общеобразовательная Ивановская  школа»</w:t>
      </w:r>
    </w:p>
    <w:p w:rsidR="00EE6201" w:rsidRPr="00EE6201" w:rsidRDefault="008719A4" w:rsidP="00EE6201">
      <w:pPr>
        <w:shd w:val="clear" w:color="auto" w:fill="FFFFFF"/>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rPr>
        <w:t>на 2022</w:t>
      </w:r>
      <w:r w:rsidR="000F3067">
        <w:rPr>
          <w:rFonts w:ascii="Times New Roman" w:hAnsi="Times New Roman" w:cs="Times New Roman"/>
          <w:b/>
          <w:bCs/>
          <w:color w:val="000000"/>
          <w:sz w:val="36"/>
          <w:szCs w:val="36"/>
        </w:rPr>
        <w:t>/</w:t>
      </w:r>
      <w:r>
        <w:rPr>
          <w:rFonts w:ascii="Times New Roman" w:hAnsi="Times New Roman" w:cs="Times New Roman"/>
          <w:b/>
          <w:bCs/>
          <w:color w:val="000000"/>
          <w:sz w:val="36"/>
          <w:szCs w:val="36"/>
        </w:rPr>
        <w:t>2023</w:t>
      </w:r>
      <w:r w:rsidR="00EE6201" w:rsidRPr="00EE6201">
        <w:rPr>
          <w:rFonts w:ascii="Times New Roman" w:hAnsi="Times New Roman" w:cs="Times New Roman"/>
          <w:b/>
          <w:bCs/>
          <w:color w:val="000000"/>
          <w:sz w:val="36"/>
          <w:szCs w:val="36"/>
        </w:rPr>
        <w:t xml:space="preserve"> учебный год.</w:t>
      </w:r>
    </w:p>
    <w:p w:rsidR="00EE6201" w:rsidRPr="00EE6201" w:rsidRDefault="00EE6201" w:rsidP="00EE6201">
      <w:pPr>
        <w:shd w:val="clear" w:color="auto" w:fill="FFFFFF"/>
        <w:jc w:val="center"/>
        <w:rPr>
          <w:rFonts w:ascii="Times New Roman" w:hAnsi="Times New Roman" w:cs="Times New Roman"/>
          <w:b/>
          <w:bCs/>
          <w:color w:val="000000"/>
          <w:sz w:val="36"/>
          <w:szCs w:val="36"/>
        </w:rPr>
      </w:pPr>
    </w:p>
    <w:p w:rsidR="00EE6201" w:rsidRPr="00EE6201" w:rsidRDefault="00EE6201" w:rsidP="00EE6201">
      <w:pPr>
        <w:shd w:val="clear" w:color="auto" w:fill="FFFFFF"/>
        <w:jc w:val="center"/>
        <w:rPr>
          <w:rFonts w:ascii="Times New Roman" w:hAnsi="Times New Roman" w:cs="Times New Roman"/>
          <w:b/>
          <w:bCs/>
          <w:color w:val="000000"/>
          <w:sz w:val="36"/>
          <w:szCs w:val="36"/>
        </w:rPr>
      </w:pPr>
    </w:p>
    <w:p w:rsidR="00EE6201" w:rsidRDefault="00EE6201" w:rsidP="00EE6201"/>
    <w:p w:rsidR="00EE6201" w:rsidRDefault="00EE6201" w:rsidP="00EE6201"/>
    <w:p w:rsidR="00EE6201" w:rsidRDefault="00EE6201" w:rsidP="00EE6201"/>
    <w:p w:rsidR="00EE6201" w:rsidRDefault="00EE6201" w:rsidP="00EE6201"/>
    <w:p w:rsidR="00EE6201" w:rsidRDefault="00EE6201"/>
    <w:p w:rsidR="00EE6201" w:rsidRDefault="00EE6201"/>
    <w:p w:rsidR="00EE6201" w:rsidRDefault="00EE6201"/>
    <w:p w:rsidR="00EE6201" w:rsidRDefault="00EE6201"/>
    <w:p w:rsidR="00EE6201" w:rsidRPr="008139AF" w:rsidRDefault="008139AF" w:rsidP="008139AF">
      <w:pPr>
        <w:jc w:val="center"/>
        <w:rPr>
          <w:rFonts w:ascii="Times New Roman" w:hAnsi="Times New Roman" w:cs="Times New Roman"/>
          <w:sz w:val="24"/>
          <w:szCs w:val="24"/>
        </w:rPr>
      </w:pPr>
      <w:r w:rsidRPr="008139AF">
        <w:rPr>
          <w:rFonts w:ascii="Times New Roman" w:hAnsi="Times New Roman" w:cs="Times New Roman"/>
          <w:sz w:val="24"/>
          <w:szCs w:val="24"/>
        </w:rPr>
        <w:t>с. Ивановка</w:t>
      </w:r>
    </w:p>
    <w:p w:rsidR="008139AF" w:rsidRPr="008139AF" w:rsidRDefault="008719A4" w:rsidP="008139AF">
      <w:pPr>
        <w:jc w:val="center"/>
        <w:rPr>
          <w:rFonts w:ascii="Times New Roman" w:hAnsi="Times New Roman" w:cs="Times New Roman"/>
          <w:sz w:val="24"/>
          <w:szCs w:val="24"/>
        </w:rPr>
      </w:pPr>
      <w:r>
        <w:rPr>
          <w:rFonts w:ascii="Times New Roman" w:hAnsi="Times New Roman" w:cs="Times New Roman"/>
          <w:sz w:val="24"/>
          <w:szCs w:val="24"/>
        </w:rPr>
        <w:t>2022</w:t>
      </w:r>
    </w:p>
    <w:p w:rsidR="007562C1" w:rsidRDefault="007562C1" w:rsidP="00EE6201">
      <w:pPr>
        <w:pStyle w:val="a3"/>
        <w:spacing w:after="0"/>
        <w:ind w:left="0" w:firstLine="850"/>
        <w:jc w:val="both"/>
      </w:pPr>
    </w:p>
    <w:p w:rsidR="002C4D13" w:rsidRDefault="0080717A" w:rsidP="0080717A">
      <w:pPr>
        <w:pStyle w:val="1"/>
        <w:ind w:left="0" w:right="0" w:firstLine="567"/>
        <w:rPr>
          <w:rFonts w:ascii="Times New Roman" w:hAnsi="Times New Roman"/>
          <w:b/>
          <w:caps/>
          <w:sz w:val="26"/>
          <w:szCs w:val="26"/>
        </w:rPr>
      </w:pPr>
      <w:r>
        <w:rPr>
          <w:rFonts w:ascii="Times New Roman" w:hAnsi="Times New Roman"/>
          <w:b/>
          <w:caps/>
          <w:sz w:val="26"/>
          <w:szCs w:val="26"/>
        </w:rPr>
        <w:lastRenderedPageBreak/>
        <w:t xml:space="preserve">                                </w:t>
      </w:r>
    </w:p>
    <w:p w:rsidR="002C4D13" w:rsidRDefault="002C4D13" w:rsidP="0080717A">
      <w:pPr>
        <w:pStyle w:val="1"/>
        <w:ind w:left="0" w:right="0" w:firstLine="567"/>
        <w:rPr>
          <w:rFonts w:ascii="Times New Roman" w:hAnsi="Times New Roman"/>
          <w:b/>
          <w:caps/>
          <w:sz w:val="26"/>
          <w:szCs w:val="26"/>
        </w:rPr>
      </w:pPr>
    </w:p>
    <w:p w:rsidR="0080717A" w:rsidRDefault="0080717A" w:rsidP="002C4D13">
      <w:pPr>
        <w:pStyle w:val="1"/>
        <w:ind w:left="0" w:right="0" w:firstLine="567"/>
        <w:jc w:val="center"/>
        <w:rPr>
          <w:rFonts w:ascii="Times New Roman" w:hAnsi="Times New Roman"/>
          <w:b/>
          <w:caps/>
          <w:sz w:val="26"/>
          <w:szCs w:val="26"/>
        </w:rPr>
      </w:pPr>
      <w:r>
        <w:rPr>
          <w:rFonts w:ascii="Times New Roman" w:hAnsi="Times New Roman"/>
          <w:b/>
          <w:caps/>
          <w:sz w:val="26"/>
          <w:szCs w:val="26"/>
        </w:rPr>
        <w:t>Пояснительная записка</w:t>
      </w:r>
    </w:p>
    <w:p w:rsidR="0065417D" w:rsidRDefault="0065417D" w:rsidP="00EE6201">
      <w:pPr>
        <w:pStyle w:val="a3"/>
        <w:spacing w:after="0"/>
        <w:ind w:left="0" w:firstLine="850"/>
        <w:jc w:val="both"/>
      </w:pPr>
    </w:p>
    <w:p w:rsidR="00EE6201" w:rsidRPr="003A1DE7" w:rsidRDefault="00EE6201" w:rsidP="003A1DE7">
      <w:pPr>
        <w:pStyle w:val="a3"/>
        <w:spacing w:after="0" w:line="360" w:lineRule="auto"/>
        <w:ind w:left="0" w:firstLine="850"/>
        <w:jc w:val="both"/>
      </w:pPr>
      <w:r w:rsidRPr="003A1DE7">
        <w:t>План</w:t>
      </w:r>
      <w:r w:rsidR="002C4D13">
        <w:t xml:space="preserve"> </w:t>
      </w:r>
      <w:r w:rsidRPr="003A1DE7">
        <w:t xml:space="preserve">внеурочной деятельности муниципального бюджетного общеобразовательного учреждения «Средняя общеобразовательная Ивановская школа » (далее План) обеспечивает введение в действие и реализацию требований Федерального государственного образовательного стандарта начального общего образования, определяет общий и максимальный объем нагрузки учащихся в рамках внеурочной деятельности, состав и структуру направлений и форм внеурочной деятельности по классам (годам обучения). </w:t>
      </w:r>
    </w:p>
    <w:p w:rsidR="00EE6201" w:rsidRPr="003A1DE7" w:rsidRDefault="00EE6201" w:rsidP="003A1DE7">
      <w:pPr>
        <w:pStyle w:val="a3"/>
        <w:spacing w:after="0" w:line="360" w:lineRule="auto"/>
        <w:ind w:left="0" w:firstLine="850"/>
        <w:jc w:val="both"/>
      </w:pPr>
      <w:r w:rsidRPr="003A1DE7">
        <w:t>При разработке плана, реализующего программы внеурочной деятельности, использовались следующие документы:</w:t>
      </w:r>
    </w:p>
    <w:p w:rsidR="00EE6201" w:rsidRPr="003A1DE7" w:rsidRDefault="00EE6201" w:rsidP="003A1DE7">
      <w:pPr>
        <w:pStyle w:val="a3"/>
        <w:spacing w:after="0" w:line="360" w:lineRule="auto"/>
        <w:jc w:val="both"/>
      </w:pPr>
      <w:r w:rsidRPr="003A1DE7">
        <w:t>- Конвенция ООН о правах ребенка;</w:t>
      </w:r>
    </w:p>
    <w:p w:rsidR="00EE6201" w:rsidRPr="003A1DE7" w:rsidRDefault="00EE6201" w:rsidP="003A1DE7">
      <w:pPr>
        <w:pStyle w:val="a3"/>
        <w:spacing w:after="0" w:line="360" w:lineRule="auto"/>
        <w:jc w:val="both"/>
      </w:pPr>
      <w:r w:rsidRPr="003A1DE7">
        <w:t>- Конституция Российской Федерации;</w:t>
      </w:r>
    </w:p>
    <w:p w:rsidR="004F6213" w:rsidRPr="003A1DE7" w:rsidRDefault="00EE6201" w:rsidP="003A1DE7">
      <w:pPr>
        <w:pStyle w:val="a3"/>
        <w:spacing w:after="0" w:line="360" w:lineRule="auto"/>
        <w:ind w:left="0"/>
        <w:jc w:val="both"/>
      </w:pPr>
      <w:r w:rsidRPr="003A1DE7">
        <w:t>- Федеральный закон РФ «Об образовании в Российской Федерации» от 29.12.12, № 273-ФЗ;</w:t>
      </w:r>
    </w:p>
    <w:p w:rsidR="004F6213" w:rsidRPr="003A1DE7" w:rsidRDefault="004F6213" w:rsidP="003A1DE7">
      <w:pPr>
        <w:suppressAutoHyphens/>
        <w:spacing w:line="360" w:lineRule="auto"/>
        <w:jc w:val="both"/>
        <w:rPr>
          <w:rFonts w:ascii="Times New Roman" w:hAnsi="Times New Roman" w:cs="Times New Roman"/>
          <w:sz w:val="24"/>
          <w:szCs w:val="24"/>
        </w:rPr>
      </w:pPr>
      <w:r w:rsidRPr="003A1DE7">
        <w:rPr>
          <w:rFonts w:ascii="Times New Roman" w:hAnsi="Times New Roman" w:cs="Times New Roman"/>
          <w:sz w:val="24"/>
          <w:szCs w:val="24"/>
        </w:rPr>
        <w:t>- Приказ Минобрнауки России от 06.10.2009 №373 «Об утверждении и введении в действие федерального государственного стандарта начального общего образования»;</w:t>
      </w:r>
    </w:p>
    <w:p w:rsidR="004F6213" w:rsidRPr="003A1DE7" w:rsidRDefault="004F6213" w:rsidP="003A1DE7">
      <w:pPr>
        <w:suppressAutoHyphens/>
        <w:spacing w:line="360" w:lineRule="auto"/>
        <w:jc w:val="both"/>
        <w:rPr>
          <w:rFonts w:ascii="Times New Roman" w:hAnsi="Times New Roman" w:cs="Times New Roman"/>
          <w:sz w:val="24"/>
          <w:szCs w:val="24"/>
        </w:rPr>
      </w:pPr>
      <w:r w:rsidRPr="003A1DE7">
        <w:rPr>
          <w:rFonts w:ascii="Times New Roman" w:hAnsi="Times New Roman" w:cs="Times New Roman"/>
          <w:sz w:val="24"/>
          <w:szCs w:val="24"/>
        </w:rPr>
        <w:t xml:space="preserve"> -Письмо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4F6213" w:rsidRPr="003A1DE7" w:rsidRDefault="004F6213" w:rsidP="003A1DE7">
      <w:pPr>
        <w:suppressAutoHyphens/>
        <w:spacing w:line="360" w:lineRule="auto"/>
        <w:jc w:val="both"/>
        <w:rPr>
          <w:rFonts w:ascii="Times New Roman" w:hAnsi="Times New Roman" w:cs="Times New Roman"/>
          <w:sz w:val="24"/>
          <w:szCs w:val="24"/>
        </w:rPr>
      </w:pPr>
      <w:r w:rsidRPr="003A1DE7">
        <w:rPr>
          <w:rFonts w:ascii="Times New Roman" w:hAnsi="Times New Roman" w:cs="Times New Roman"/>
          <w:sz w:val="24"/>
          <w:szCs w:val="24"/>
        </w:rPr>
        <w:t>-Приказ Минобрнауки России от 26.11.2010 №1241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Рос.Федерации от 6 октября 2009 № 373»( нет требований к количеству часов, предусмотрен</w:t>
      </w:r>
      <w:r w:rsidR="000F3067" w:rsidRPr="003A1DE7">
        <w:rPr>
          <w:rFonts w:ascii="Times New Roman" w:hAnsi="Times New Roman" w:cs="Times New Roman"/>
          <w:sz w:val="24"/>
          <w:szCs w:val="24"/>
        </w:rPr>
        <w:t>ных на внеурочную деятельность)</w:t>
      </w:r>
    </w:p>
    <w:p w:rsidR="00EA1A24" w:rsidRPr="003A1DE7" w:rsidRDefault="00EA1A24" w:rsidP="003A1DE7">
      <w:pPr>
        <w:autoSpaceDE w:val="0"/>
        <w:autoSpaceDN w:val="0"/>
        <w:adjustRightInd w:val="0"/>
        <w:spacing w:after="0" w:line="360" w:lineRule="auto"/>
        <w:jc w:val="both"/>
        <w:rPr>
          <w:rFonts w:ascii="Times New Roman" w:hAnsi="Times New Roman" w:cs="Times New Roman"/>
          <w:sz w:val="24"/>
          <w:szCs w:val="24"/>
        </w:rPr>
      </w:pPr>
      <w:r w:rsidRPr="003A1DE7">
        <w:rPr>
          <w:rFonts w:ascii="Times New Roman" w:hAnsi="Times New Roman" w:cs="Times New Roman"/>
          <w:sz w:val="24"/>
          <w:szCs w:val="24"/>
        </w:rPr>
        <w:t>- СанПиН 2.4.2.2821-10 "Санитарно-эпидемиологические требования к условиям и организации обучения в общеобразовательных учреждениях" от 29.12.2010 N 189 (в редакции изменений N3,утвержденных постановлением Главного государственного санитарного врача Российской Федерации от 24.11.2015 N 81)</w:t>
      </w:r>
    </w:p>
    <w:p w:rsidR="005E5604" w:rsidRPr="003A1DE7" w:rsidRDefault="005E5604" w:rsidP="002C4D13">
      <w:pPr>
        <w:tabs>
          <w:tab w:val="left" w:pos="8931"/>
        </w:tabs>
        <w:spacing w:line="360" w:lineRule="auto"/>
        <w:ind w:right="567"/>
        <w:jc w:val="both"/>
        <w:rPr>
          <w:rFonts w:ascii="Times New Roman" w:hAnsi="Times New Roman" w:cs="Times New Roman"/>
          <w:sz w:val="24"/>
          <w:szCs w:val="24"/>
        </w:rPr>
      </w:pPr>
      <w:r w:rsidRPr="003A1DE7">
        <w:rPr>
          <w:rFonts w:ascii="Times New Roman" w:hAnsi="Times New Roman" w:cs="Times New Roman"/>
          <w:sz w:val="24"/>
          <w:szCs w:val="24"/>
        </w:rPr>
        <w:t xml:space="preserve">-постановлением Главного государственного санитарного врача Российской Федерации от 28.01.2021 №2 «Об утверждении санитарных правил СП 2.4.3685-21 «Гигиенические нормативы и требования к обеспечению безопасности и (или) безвредности для человека факторов среды обитания» и от 28.09.2020 №28 «Об утверждении санитарных правил СП 2.4.3648-20 «Санитарно-эпидемиологические </w:t>
      </w:r>
      <w:r w:rsidRPr="003A1DE7">
        <w:rPr>
          <w:rFonts w:ascii="Times New Roman" w:hAnsi="Times New Roman" w:cs="Times New Roman"/>
          <w:sz w:val="24"/>
          <w:szCs w:val="24"/>
        </w:rPr>
        <w:lastRenderedPageBreak/>
        <w:t xml:space="preserve">требования к организациям воспитания и обучения, отдых и </w:t>
      </w:r>
      <w:r w:rsidR="002C4D13">
        <w:rPr>
          <w:rFonts w:ascii="Times New Roman" w:hAnsi="Times New Roman" w:cs="Times New Roman"/>
          <w:sz w:val="24"/>
          <w:szCs w:val="24"/>
        </w:rPr>
        <w:t>оздоровление детей и молодёжи»;</w:t>
      </w:r>
    </w:p>
    <w:p w:rsidR="000F3067" w:rsidRPr="003A1DE7" w:rsidRDefault="000F3067" w:rsidP="003A1DE7">
      <w:pPr>
        <w:pStyle w:val="a5"/>
        <w:suppressAutoHyphens w:val="0"/>
        <w:spacing w:line="360" w:lineRule="auto"/>
        <w:ind w:firstLine="0"/>
        <w:jc w:val="both"/>
        <w:rPr>
          <w:rFonts w:ascii="Times New Roman" w:hAnsi="Times New Roman" w:cs="Times New Roman"/>
          <w:sz w:val="24"/>
          <w:szCs w:val="24"/>
        </w:rPr>
      </w:pPr>
      <w:r w:rsidRPr="003A1DE7">
        <w:rPr>
          <w:rFonts w:ascii="Times New Roman" w:hAnsi="Times New Roman" w:cs="Times New Roman"/>
          <w:sz w:val="24"/>
          <w:szCs w:val="24"/>
        </w:rPr>
        <w:t>-Закон Белгородской области от 31.10.2014 N 314  "Об образовании в    Белгородской области»</w:t>
      </w:r>
    </w:p>
    <w:p w:rsidR="00EE6201" w:rsidRPr="003A1DE7" w:rsidRDefault="00EE6201" w:rsidP="003A1DE7">
      <w:pPr>
        <w:pStyle w:val="a3"/>
        <w:spacing w:after="0" w:line="360" w:lineRule="auto"/>
        <w:ind w:left="0"/>
        <w:jc w:val="both"/>
      </w:pPr>
      <w:r w:rsidRPr="003A1DE7">
        <w:t>-Устав муниципального бюджетного общеобразовательного учреждения «Средняя общеобразовательная Ивановская школа».</w:t>
      </w:r>
    </w:p>
    <w:p w:rsidR="00EE6201" w:rsidRPr="003A1DE7" w:rsidRDefault="00EE6201" w:rsidP="003A1DE7">
      <w:pPr>
        <w:tabs>
          <w:tab w:val="left" w:pos="993"/>
          <w:tab w:val="left" w:pos="1276"/>
        </w:tabs>
        <w:spacing w:after="0" w:line="360" w:lineRule="auto"/>
        <w:jc w:val="both"/>
        <w:rPr>
          <w:rFonts w:ascii="Times New Roman" w:hAnsi="Times New Roman" w:cs="Times New Roman"/>
          <w:color w:val="000000"/>
          <w:sz w:val="24"/>
          <w:szCs w:val="24"/>
        </w:rPr>
      </w:pPr>
      <w:r w:rsidRPr="003A1DE7">
        <w:rPr>
          <w:rFonts w:ascii="Times New Roman" w:hAnsi="Times New Roman" w:cs="Times New Roman"/>
          <w:color w:val="000000"/>
          <w:sz w:val="24"/>
          <w:szCs w:val="24"/>
        </w:rPr>
        <w:t>-Основная образовательная программа начального общего образования;</w:t>
      </w:r>
    </w:p>
    <w:p w:rsidR="00EE6201" w:rsidRPr="003A1DE7" w:rsidRDefault="00EE6201" w:rsidP="003A1DE7">
      <w:pPr>
        <w:tabs>
          <w:tab w:val="left" w:pos="993"/>
          <w:tab w:val="left" w:pos="1276"/>
        </w:tabs>
        <w:spacing w:after="0" w:line="360" w:lineRule="auto"/>
        <w:jc w:val="both"/>
        <w:rPr>
          <w:rFonts w:ascii="Times New Roman" w:hAnsi="Times New Roman" w:cs="Times New Roman"/>
          <w:color w:val="000000"/>
          <w:sz w:val="24"/>
          <w:szCs w:val="24"/>
        </w:rPr>
      </w:pPr>
      <w:r w:rsidRPr="003A1DE7">
        <w:rPr>
          <w:rFonts w:ascii="Times New Roman" w:hAnsi="Times New Roman" w:cs="Times New Roman"/>
          <w:color w:val="000000"/>
          <w:sz w:val="24"/>
          <w:szCs w:val="24"/>
        </w:rPr>
        <w:t xml:space="preserve">-Положение об организации внеурочной деятельности МБОУ «СО Ивановская школа». </w:t>
      </w:r>
    </w:p>
    <w:p w:rsidR="00EE6201" w:rsidRPr="003A1DE7" w:rsidRDefault="00EE6201" w:rsidP="003A1DE7">
      <w:pPr>
        <w:pStyle w:val="a7"/>
        <w:tabs>
          <w:tab w:val="left" w:pos="993"/>
          <w:tab w:val="left" w:pos="1276"/>
        </w:tabs>
        <w:spacing w:after="0" w:line="360" w:lineRule="auto"/>
        <w:jc w:val="both"/>
        <w:rPr>
          <w:rFonts w:ascii="Times New Roman" w:hAnsi="Times New Roman" w:cs="Times New Roman"/>
          <w:color w:val="000000"/>
          <w:sz w:val="24"/>
          <w:szCs w:val="24"/>
        </w:rPr>
      </w:pPr>
    </w:p>
    <w:p w:rsidR="00EE6201" w:rsidRPr="002A7461" w:rsidRDefault="00EE6201" w:rsidP="00EE6201">
      <w:pPr>
        <w:shd w:val="clear" w:color="auto" w:fill="FFFFFF"/>
        <w:jc w:val="center"/>
        <w:rPr>
          <w:rFonts w:ascii="Times New Roman" w:hAnsi="Times New Roman" w:cs="Times New Roman"/>
          <w:color w:val="000000"/>
          <w:sz w:val="24"/>
          <w:szCs w:val="24"/>
        </w:rPr>
      </w:pPr>
      <w:r w:rsidRPr="002A7461">
        <w:rPr>
          <w:rFonts w:ascii="Times New Roman" w:hAnsi="Times New Roman" w:cs="Times New Roman"/>
          <w:b/>
          <w:bCs/>
          <w:color w:val="000000"/>
          <w:sz w:val="24"/>
          <w:szCs w:val="24"/>
        </w:rPr>
        <w:t>Общая характеристика плана внеурочной деятельности</w:t>
      </w:r>
    </w:p>
    <w:p w:rsidR="00EE6201" w:rsidRPr="002A7461" w:rsidRDefault="00EE6201" w:rsidP="00EE6201">
      <w:pPr>
        <w:shd w:val="clear" w:color="auto" w:fill="FFFFFF"/>
        <w:ind w:firstLine="708"/>
        <w:jc w:val="both"/>
        <w:rPr>
          <w:rFonts w:ascii="Times New Roman" w:hAnsi="Times New Roman" w:cs="Times New Roman"/>
          <w:color w:val="000000"/>
          <w:sz w:val="24"/>
          <w:szCs w:val="24"/>
        </w:rPr>
      </w:pPr>
      <w:r w:rsidRPr="002A7461">
        <w:rPr>
          <w:rFonts w:ascii="Times New Roman" w:hAnsi="Times New Roman" w:cs="Times New Roman"/>
          <w:color w:val="000000"/>
          <w:sz w:val="24"/>
          <w:szCs w:val="24"/>
        </w:rPr>
        <w:t>Внеурочная деятельность обучающихся организуется в целях формирования единого образовательного пространства муниципального общеобразовательного учреждения «Средняя общеобразовательная  Ивановская  школа», и направлена на достижение планируемых результатов освоения основной образовательной программы начального и основного общего образования</w:t>
      </w:r>
    </w:p>
    <w:p w:rsidR="00EE6201" w:rsidRPr="002A7461" w:rsidRDefault="00EE6201" w:rsidP="00EE6201">
      <w:pPr>
        <w:pStyle w:val="a7"/>
        <w:tabs>
          <w:tab w:val="left" w:pos="993"/>
          <w:tab w:val="left" w:pos="1276"/>
        </w:tabs>
        <w:spacing w:after="0" w:line="240" w:lineRule="auto"/>
        <w:jc w:val="both"/>
        <w:rPr>
          <w:rFonts w:ascii="Times New Roman" w:hAnsi="Times New Roman" w:cs="Times New Roman"/>
          <w:color w:val="000000"/>
          <w:sz w:val="24"/>
          <w:szCs w:val="24"/>
        </w:rPr>
      </w:pPr>
    </w:p>
    <w:p w:rsidR="00EE6201" w:rsidRPr="002A7461" w:rsidRDefault="00EE6201" w:rsidP="00EE6201">
      <w:pPr>
        <w:pStyle w:val="a8"/>
        <w:spacing w:before="0" w:beforeAutospacing="0" w:after="0"/>
        <w:ind w:firstLine="567"/>
        <w:jc w:val="center"/>
        <w:rPr>
          <w:b/>
        </w:rPr>
      </w:pPr>
      <w:r w:rsidRPr="002A7461">
        <w:rPr>
          <w:b/>
        </w:rPr>
        <w:t xml:space="preserve">Целевая направленность, стратегические и тактические цели </w:t>
      </w:r>
    </w:p>
    <w:p w:rsidR="00EE6201" w:rsidRPr="002A7461" w:rsidRDefault="00EE6201" w:rsidP="00EE6201">
      <w:pPr>
        <w:pStyle w:val="a8"/>
        <w:spacing w:before="0" w:beforeAutospacing="0" w:after="0"/>
        <w:ind w:firstLine="567"/>
        <w:jc w:val="center"/>
        <w:rPr>
          <w:b/>
        </w:rPr>
      </w:pPr>
      <w:r w:rsidRPr="002A7461">
        <w:rPr>
          <w:b/>
        </w:rPr>
        <w:t>содержания образования</w:t>
      </w:r>
    </w:p>
    <w:p w:rsidR="00EE6201" w:rsidRPr="002A7461" w:rsidRDefault="00EE6201" w:rsidP="00EE6201">
      <w:pPr>
        <w:pStyle w:val="a3"/>
        <w:spacing w:after="0"/>
        <w:ind w:left="0" w:firstLine="850"/>
        <w:jc w:val="both"/>
      </w:pPr>
    </w:p>
    <w:p w:rsidR="00EE6201" w:rsidRPr="002A7461" w:rsidRDefault="00EE6201" w:rsidP="00EE6201">
      <w:pPr>
        <w:pStyle w:val="a3"/>
        <w:spacing w:after="0"/>
        <w:ind w:left="0" w:firstLine="850"/>
        <w:jc w:val="both"/>
      </w:pPr>
      <w:r w:rsidRPr="002A7461">
        <w:t>План подготовлен с учетом требований Федерального государственного образовательного стандарта начального общего образования, санитарно-эпидемиологических правил и нормативов СанПин 2.4.2.2821-10, обеспечивает широту развития личности учащихся, учитывает социокультурные и иные потребности, регулирует недопустимость перегрузки учащихся.</w:t>
      </w:r>
    </w:p>
    <w:p w:rsidR="00EE6201" w:rsidRPr="002A7461" w:rsidRDefault="00EE6201" w:rsidP="00EE6201">
      <w:pPr>
        <w:pStyle w:val="a3"/>
        <w:spacing w:after="0"/>
        <w:ind w:left="0" w:firstLine="850"/>
        <w:jc w:val="both"/>
      </w:pPr>
      <w:r w:rsidRPr="002A7461">
        <w:t>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EE6201" w:rsidRPr="002A7461" w:rsidRDefault="00EE6201" w:rsidP="00EE6201">
      <w:pPr>
        <w:pStyle w:val="a3"/>
        <w:spacing w:after="0"/>
        <w:ind w:left="0" w:firstLine="850"/>
        <w:jc w:val="both"/>
        <w:rPr>
          <w:b/>
        </w:rPr>
      </w:pPr>
      <w:r w:rsidRPr="002A7461">
        <w:rPr>
          <w:b/>
        </w:rPr>
        <w:t>Основные принципы плана:</w:t>
      </w:r>
    </w:p>
    <w:p w:rsidR="00EE6201" w:rsidRPr="002A7461" w:rsidRDefault="00EE6201" w:rsidP="00EE6201">
      <w:pPr>
        <w:pStyle w:val="a3"/>
        <w:spacing w:after="0"/>
        <w:ind w:left="0" w:firstLine="850"/>
        <w:jc w:val="both"/>
      </w:pPr>
      <w:r w:rsidRPr="002A7461">
        <w:t>- соответствие обеспеченности учебно-методическими комплексами;</w:t>
      </w:r>
    </w:p>
    <w:p w:rsidR="00EE6201" w:rsidRPr="002A7461" w:rsidRDefault="00EE6201" w:rsidP="00EE6201">
      <w:pPr>
        <w:pStyle w:val="a3"/>
        <w:spacing w:after="0"/>
        <w:ind w:left="0" w:firstLine="850"/>
        <w:jc w:val="both"/>
      </w:pPr>
      <w:r w:rsidRPr="002A7461">
        <w:t>- учет познавательных потребностей учащихся и социального заказа родителей;</w:t>
      </w:r>
    </w:p>
    <w:p w:rsidR="00EE6201" w:rsidRPr="002A7461" w:rsidRDefault="00EE6201" w:rsidP="00EE6201">
      <w:pPr>
        <w:pStyle w:val="a3"/>
        <w:spacing w:after="0"/>
        <w:ind w:left="0" w:firstLine="850"/>
        <w:jc w:val="both"/>
      </w:pPr>
      <w:r w:rsidRPr="002A7461">
        <w:t>- учет кадрового потенциала образовательного учреждения;</w:t>
      </w:r>
    </w:p>
    <w:p w:rsidR="00EE6201" w:rsidRPr="002A7461" w:rsidRDefault="00EE6201" w:rsidP="00EE6201">
      <w:pPr>
        <w:pStyle w:val="a3"/>
        <w:spacing w:after="0"/>
        <w:ind w:left="0" w:firstLine="850"/>
        <w:jc w:val="both"/>
      </w:pPr>
      <w:r w:rsidRPr="002A7461">
        <w:t>- поэтапность развития нововведений;</w:t>
      </w:r>
    </w:p>
    <w:p w:rsidR="00EE6201" w:rsidRPr="002A7461" w:rsidRDefault="00EE6201" w:rsidP="00EE6201">
      <w:pPr>
        <w:pStyle w:val="a3"/>
        <w:spacing w:after="0"/>
        <w:ind w:left="0" w:firstLine="850"/>
        <w:jc w:val="both"/>
      </w:pPr>
      <w:r w:rsidRPr="002A7461">
        <w:t>- построение образовательного процесса в соответствии с санитарно-гигиеническими нормами;</w:t>
      </w:r>
    </w:p>
    <w:p w:rsidR="00EE6201" w:rsidRPr="002A7461" w:rsidRDefault="00EE6201" w:rsidP="00EE6201">
      <w:pPr>
        <w:pStyle w:val="a3"/>
        <w:spacing w:after="0"/>
        <w:ind w:left="0" w:firstLine="850"/>
        <w:jc w:val="both"/>
      </w:pPr>
      <w:r w:rsidRPr="002A7461">
        <w:t>- соблюдение преемственности и перспективности обучения.</w:t>
      </w:r>
    </w:p>
    <w:p w:rsidR="00EE6201" w:rsidRDefault="00EE6201" w:rsidP="00EE6201">
      <w:pPr>
        <w:pStyle w:val="a3"/>
        <w:spacing w:after="0"/>
        <w:ind w:left="0" w:firstLine="850"/>
        <w:jc w:val="both"/>
      </w:pPr>
      <w:r w:rsidRPr="002A7461">
        <w:t>План отражает основные цели и задачи, стоящие перед муниципальным бюджетным общеобразовательным учреждением «Средняя общеобразовательная Ивановская школа ».</w:t>
      </w:r>
    </w:p>
    <w:p w:rsidR="00EA1A24" w:rsidRPr="008719A4" w:rsidRDefault="000F3067" w:rsidP="00EA1A24">
      <w:pPr>
        <w:autoSpaceDE w:val="0"/>
        <w:autoSpaceDN w:val="0"/>
        <w:adjustRightInd w:val="0"/>
        <w:spacing w:after="0" w:line="240" w:lineRule="auto"/>
        <w:rPr>
          <w:rFonts w:ascii="Times New Roman" w:hAnsi="Times New Roman" w:cs="Times New Roman"/>
          <w:sz w:val="24"/>
          <w:szCs w:val="24"/>
        </w:rPr>
      </w:pPr>
      <w:r w:rsidRPr="000F3067">
        <w:rPr>
          <w:rFonts w:ascii="Times New Roman" w:hAnsi="Times New Roman" w:cs="Times New Roman"/>
          <w:b/>
          <w:sz w:val="24"/>
          <w:szCs w:val="24"/>
        </w:rPr>
        <w:t xml:space="preserve">Целью </w:t>
      </w:r>
      <w:r w:rsidR="00EA1A24" w:rsidRPr="008719A4">
        <w:rPr>
          <w:rFonts w:ascii="Times New Roman" w:hAnsi="Times New Roman" w:cs="Times New Roman"/>
          <w:sz w:val="24"/>
          <w:szCs w:val="24"/>
        </w:rPr>
        <w:t>Целью внеурочной деятельности является обеспечение достижения планируемых</w:t>
      </w:r>
    </w:p>
    <w:p w:rsidR="000F3067" w:rsidRPr="008719A4" w:rsidRDefault="00EA1A24" w:rsidP="00EA1A24">
      <w:pPr>
        <w:autoSpaceDE w:val="0"/>
        <w:autoSpaceDN w:val="0"/>
        <w:adjustRightInd w:val="0"/>
        <w:spacing w:after="0" w:line="240" w:lineRule="auto"/>
        <w:rPr>
          <w:rFonts w:ascii="Times New Roman" w:hAnsi="Times New Roman" w:cs="Times New Roman"/>
          <w:sz w:val="24"/>
          <w:szCs w:val="24"/>
        </w:rPr>
      </w:pPr>
      <w:r w:rsidRPr="008719A4">
        <w:rPr>
          <w:rFonts w:ascii="Times New Roman" w:hAnsi="Times New Roman" w:cs="Times New Roman"/>
          <w:sz w:val="24"/>
          <w:szCs w:val="24"/>
        </w:rPr>
        <w:t xml:space="preserve">результатов освоения основной образовательной программы </w:t>
      </w:r>
      <w:r w:rsidR="008719A4">
        <w:rPr>
          <w:rFonts w:ascii="Times New Roman" w:hAnsi="Times New Roman" w:cs="Times New Roman"/>
          <w:sz w:val="24"/>
          <w:szCs w:val="24"/>
        </w:rPr>
        <w:t>начального, общего образования,</w:t>
      </w:r>
      <w:r w:rsidR="000F3067" w:rsidRPr="000F3067">
        <w:rPr>
          <w:rFonts w:ascii="Times New Roman" w:hAnsi="Times New Roman" w:cs="Times New Roman"/>
          <w:sz w:val="24"/>
          <w:szCs w:val="24"/>
        </w:rPr>
        <w:t>создание условий для развития творческого потенциала учащихся,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0F3067" w:rsidRPr="000F3067" w:rsidRDefault="000F3067" w:rsidP="000F3067">
      <w:pPr>
        <w:jc w:val="both"/>
        <w:rPr>
          <w:rFonts w:ascii="Times New Roman" w:hAnsi="Times New Roman" w:cs="Times New Roman"/>
          <w:b/>
          <w:sz w:val="24"/>
          <w:szCs w:val="24"/>
        </w:rPr>
      </w:pPr>
      <w:r w:rsidRPr="000F3067">
        <w:rPr>
          <w:rFonts w:ascii="Times New Roman" w:hAnsi="Times New Roman" w:cs="Times New Roman"/>
          <w:b/>
          <w:sz w:val="24"/>
          <w:szCs w:val="24"/>
        </w:rPr>
        <w:lastRenderedPageBreak/>
        <w:t>Задачи внеурочной деятельности:</w:t>
      </w:r>
    </w:p>
    <w:p w:rsidR="000F3067" w:rsidRPr="000F3067" w:rsidRDefault="000F3067" w:rsidP="000F3067">
      <w:pPr>
        <w:pStyle w:val="a7"/>
        <w:numPr>
          <w:ilvl w:val="0"/>
          <w:numId w:val="11"/>
        </w:numPr>
        <w:spacing w:after="0"/>
        <w:jc w:val="both"/>
        <w:rPr>
          <w:rFonts w:ascii="Times New Roman" w:hAnsi="Times New Roman" w:cs="Times New Roman"/>
          <w:sz w:val="24"/>
          <w:szCs w:val="24"/>
        </w:rPr>
      </w:pPr>
      <w:r w:rsidRPr="000F3067">
        <w:rPr>
          <w:rFonts w:ascii="Times New Roman" w:hAnsi="Times New Roman" w:cs="Times New Roman"/>
          <w:sz w:val="24"/>
          <w:szCs w:val="24"/>
        </w:rPr>
        <w:t>организация общественно-полезной и досуговой деятельности учащихся совместно с общественными организациями, театрами, библиотеками, семьями учащихся;</w:t>
      </w:r>
    </w:p>
    <w:p w:rsidR="000F3067" w:rsidRPr="000F3067" w:rsidRDefault="000F3067" w:rsidP="000F3067">
      <w:pPr>
        <w:pStyle w:val="a7"/>
        <w:numPr>
          <w:ilvl w:val="0"/>
          <w:numId w:val="11"/>
        </w:numPr>
        <w:spacing w:after="0"/>
        <w:jc w:val="both"/>
        <w:rPr>
          <w:rFonts w:ascii="Times New Roman" w:hAnsi="Times New Roman" w:cs="Times New Roman"/>
          <w:sz w:val="24"/>
          <w:szCs w:val="24"/>
        </w:rPr>
      </w:pPr>
      <w:r w:rsidRPr="000F3067">
        <w:rPr>
          <w:rFonts w:ascii="Times New Roman" w:hAnsi="Times New Roman" w:cs="Times New Roman"/>
          <w:sz w:val="24"/>
          <w:szCs w:val="24"/>
        </w:rPr>
        <w:t>включение учащихся в разностороннюю деятельность;</w:t>
      </w:r>
    </w:p>
    <w:p w:rsidR="000F3067" w:rsidRPr="000F3067" w:rsidRDefault="000F3067" w:rsidP="000F3067">
      <w:pPr>
        <w:pStyle w:val="a7"/>
        <w:numPr>
          <w:ilvl w:val="0"/>
          <w:numId w:val="11"/>
        </w:numPr>
        <w:spacing w:after="0"/>
        <w:jc w:val="both"/>
        <w:rPr>
          <w:rFonts w:ascii="Times New Roman" w:hAnsi="Times New Roman" w:cs="Times New Roman"/>
          <w:sz w:val="24"/>
          <w:szCs w:val="24"/>
        </w:rPr>
      </w:pPr>
      <w:r w:rsidRPr="000F3067">
        <w:rPr>
          <w:rFonts w:ascii="Times New Roman" w:hAnsi="Times New Roman" w:cs="Times New Roman"/>
          <w:sz w:val="24"/>
          <w:szCs w:val="24"/>
        </w:rPr>
        <w:t>формирование навыков позитивного коммуникативного общения;</w:t>
      </w:r>
    </w:p>
    <w:p w:rsidR="000F3067" w:rsidRPr="000F3067" w:rsidRDefault="000F3067" w:rsidP="000F3067">
      <w:pPr>
        <w:pStyle w:val="a7"/>
        <w:numPr>
          <w:ilvl w:val="0"/>
          <w:numId w:val="11"/>
        </w:numPr>
        <w:spacing w:after="0"/>
        <w:jc w:val="both"/>
        <w:rPr>
          <w:rFonts w:ascii="Times New Roman" w:hAnsi="Times New Roman" w:cs="Times New Roman"/>
          <w:sz w:val="24"/>
          <w:szCs w:val="24"/>
        </w:rPr>
      </w:pPr>
      <w:r w:rsidRPr="000F3067">
        <w:rPr>
          <w:rFonts w:ascii="Times New Roman" w:hAnsi="Times New Roman" w:cs="Times New Roman"/>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3067" w:rsidRPr="000F3067" w:rsidRDefault="000F3067" w:rsidP="000F3067">
      <w:pPr>
        <w:pStyle w:val="a7"/>
        <w:numPr>
          <w:ilvl w:val="0"/>
          <w:numId w:val="11"/>
        </w:numPr>
        <w:spacing w:after="0"/>
        <w:jc w:val="both"/>
        <w:rPr>
          <w:rFonts w:ascii="Times New Roman" w:hAnsi="Times New Roman" w:cs="Times New Roman"/>
          <w:sz w:val="24"/>
          <w:szCs w:val="24"/>
        </w:rPr>
      </w:pPr>
      <w:r w:rsidRPr="000F3067">
        <w:rPr>
          <w:rFonts w:ascii="Times New Roman" w:hAnsi="Times New Roman" w:cs="Times New Roman"/>
          <w:sz w:val="24"/>
          <w:szCs w:val="24"/>
        </w:rPr>
        <w:t>воспитание трудолюбия, способности к преодолению трудностей, целеустремленности и настойчивости в достижении результата;</w:t>
      </w:r>
    </w:p>
    <w:p w:rsidR="000F3067" w:rsidRPr="000F3067" w:rsidRDefault="000F3067" w:rsidP="000F3067">
      <w:pPr>
        <w:pStyle w:val="a7"/>
        <w:numPr>
          <w:ilvl w:val="0"/>
          <w:numId w:val="11"/>
        </w:numPr>
        <w:spacing w:after="0"/>
        <w:jc w:val="both"/>
        <w:rPr>
          <w:rFonts w:ascii="Times New Roman" w:hAnsi="Times New Roman" w:cs="Times New Roman"/>
          <w:sz w:val="24"/>
          <w:szCs w:val="24"/>
        </w:rPr>
      </w:pPr>
      <w:r w:rsidRPr="000F3067">
        <w:rPr>
          <w:rFonts w:ascii="Times New Roman" w:hAnsi="Times New Roman" w:cs="Times New Roman"/>
          <w:sz w:val="24"/>
          <w:szCs w:val="24"/>
        </w:rPr>
        <w:t>развитие позитивного отношения к базовым общественным ценностям: человек, семья, отечество, природа, мир, знания, труд, культура;</w:t>
      </w:r>
    </w:p>
    <w:p w:rsidR="000F3067" w:rsidRPr="000F3067" w:rsidRDefault="000F3067" w:rsidP="000F3067">
      <w:pPr>
        <w:pStyle w:val="a7"/>
        <w:numPr>
          <w:ilvl w:val="0"/>
          <w:numId w:val="11"/>
        </w:numPr>
        <w:spacing w:after="0"/>
        <w:jc w:val="both"/>
        <w:rPr>
          <w:rFonts w:ascii="Times New Roman" w:hAnsi="Times New Roman" w:cs="Times New Roman"/>
          <w:sz w:val="24"/>
          <w:szCs w:val="24"/>
        </w:rPr>
      </w:pPr>
      <w:r w:rsidRPr="000F3067">
        <w:rPr>
          <w:rFonts w:ascii="Times New Roman" w:hAnsi="Times New Roman" w:cs="Times New Roman"/>
          <w:sz w:val="24"/>
          <w:szCs w:val="24"/>
        </w:rPr>
        <w:t>совершенствование системы мониторинга эффективности воспитательной работы в школе;</w:t>
      </w:r>
    </w:p>
    <w:p w:rsidR="000F3067" w:rsidRPr="000F3067" w:rsidRDefault="000F3067" w:rsidP="000F3067">
      <w:pPr>
        <w:pStyle w:val="a7"/>
        <w:numPr>
          <w:ilvl w:val="0"/>
          <w:numId w:val="11"/>
        </w:numPr>
        <w:spacing w:after="0"/>
        <w:jc w:val="both"/>
        <w:rPr>
          <w:rFonts w:ascii="Times New Roman" w:eastAsia="Times New Roman" w:hAnsi="Times New Roman" w:cs="Times New Roman"/>
          <w:b/>
          <w:sz w:val="24"/>
          <w:szCs w:val="24"/>
        </w:rPr>
      </w:pPr>
      <w:r w:rsidRPr="000F3067">
        <w:rPr>
          <w:rFonts w:ascii="Times New Roman" w:hAnsi="Times New Roman" w:cs="Times New Roman"/>
          <w:sz w:val="24"/>
          <w:szCs w:val="24"/>
        </w:rPr>
        <w:t>углубление содержания, форм и методов внеурочных занятий.</w:t>
      </w:r>
    </w:p>
    <w:p w:rsidR="000F3067" w:rsidRPr="000F3067" w:rsidRDefault="000F3067" w:rsidP="000F3067">
      <w:pPr>
        <w:jc w:val="both"/>
        <w:rPr>
          <w:rFonts w:ascii="Times New Roman" w:hAnsi="Times New Roman" w:cs="Times New Roman"/>
          <w:sz w:val="24"/>
          <w:szCs w:val="24"/>
        </w:rPr>
      </w:pPr>
    </w:p>
    <w:p w:rsidR="000F3067" w:rsidRPr="002A7461" w:rsidRDefault="000F3067" w:rsidP="000F3067">
      <w:pPr>
        <w:pStyle w:val="a3"/>
        <w:spacing w:after="0"/>
        <w:ind w:left="0" w:firstLine="850"/>
        <w:jc w:val="both"/>
      </w:pPr>
      <w:r w:rsidRPr="002A7461">
        <w:t xml:space="preserve">Учреждение реализует </w:t>
      </w:r>
      <w:r w:rsidRPr="002A7461">
        <w:rPr>
          <w:b/>
        </w:rPr>
        <w:t>оптимизационную модель внеурочной деятельности</w:t>
      </w:r>
      <w:r w:rsidRPr="002A7461">
        <w:t>.</w:t>
      </w:r>
    </w:p>
    <w:p w:rsidR="00FE7DBF" w:rsidRPr="002A7461" w:rsidRDefault="00FE7DBF" w:rsidP="00FE7DBF">
      <w:pPr>
        <w:ind w:firstLine="708"/>
        <w:jc w:val="both"/>
        <w:rPr>
          <w:rFonts w:ascii="Times New Roman" w:hAnsi="Times New Roman" w:cs="Times New Roman"/>
          <w:sz w:val="24"/>
          <w:szCs w:val="24"/>
        </w:rPr>
      </w:pPr>
      <w:r w:rsidRPr="002A7461">
        <w:rPr>
          <w:rFonts w:ascii="Times New Roman" w:hAnsi="Times New Roman" w:cs="Times New Roman"/>
          <w:b/>
          <w:i/>
          <w:sz w:val="24"/>
          <w:szCs w:val="24"/>
          <w:u w:val="single"/>
        </w:rPr>
        <w:t>Оптимизационная модель внеурочной деятельности</w:t>
      </w:r>
      <w:r w:rsidRPr="002A7461">
        <w:rPr>
          <w:rFonts w:ascii="Times New Roman" w:hAnsi="Times New Roman" w:cs="Times New Roman"/>
          <w:sz w:val="24"/>
          <w:szCs w:val="24"/>
        </w:rPr>
        <w:t xml:space="preserve"> на основе оптимизации внутренних ресурсов МБОУ «Средняя общеобразовательная Ивановская школа »  в ее реализации принимают участие все педагогические работники.</w:t>
      </w:r>
    </w:p>
    <w:p w:rsidR="00FE7DBF" w:rsidRPr="002A7461" w:rsidRDefault="00FE7DBF" w:rsidP="00FE7DBF">
      <w:pPr>
        <w:ind w:firstLine="360"/>
        <w:jc w:val="both"/>
        <w:rPr>
          <w:rFonts w:ascii="Times New Roman" w:hAnsi="Times New Roman" w:cs="Times New Roman"/>
          <w:sz w:val="24"/>
          <w:szCs w:val="24"/>
        </w:rPr>
      </w:pPr>
      <w:r w:rsidRPr="002A7461">
        <w:rPr>
          <w:rFonts w:ascii="Times New Roman" w:hAnsi="Times New Roman" w:cs="Times New Roman"/>
          <w:sz w:val="24"/>
          <w:szCs w:val="24"/>
        </w:rPr>
        <w:t>В каждом классе координирующую роль выполняет учитель, классный руководитель, который в соответствии со своими функциями и задачами:</w:t>
      </w:r>
    </w:p>
    <w:p w:rsidR="00FE7DBF" w:rsidRPr="002A7461" w:rsidRDefault="00FE7DBF" w:rsidP="00FE7DBF">
      <w:pPr>
        <w:numPr>
          <w:ilvl w:val="0"/>
          <w:numId w:val="2"/>
        </w:numPr>
        <w:spacing w:after="0"/>
        <w:ind w:left="720"/>
        <w:jc w:val="both"/>
        <w:rPr>
          <w:rFonts w:ascii="Times New Roman" w:hAnsi="Times New Roman" w:cs="Times New Roman"/>
          <w:sz w:val="24"/>
          <w:szCs w:val="24"/>
        </w:rPr>
      </w:pPr>
      <w:r w:rsidRPr="002A7461">
        <w:rPr>
          <w:rFonts w:ascii="Times New Roman" w:hAnsi="Times New Roman" w:cs="Times New Roman"/>
          <w:sz w:val="24"/>
          <w:szCs w:val="24"/>
        </w:rPr>
        <w:t>взаимодействует с педагогическими работниками, а также с учебно-вспомогательным персоналом школы;</w:t>
      </w:r>
    </w:p>
    <w:p w:rsidR="00FE7DBF" w:rsidRPr="002A7461" w:rsidRDefault="00FE7DBF" w:rsidP="00FE7DBF">
      <w:pPr>
        <w:numPr>
          <w:ilvl w:val="0"/>
          <w:numId w:val="2"/>
        </w:numPr>
        <w:spacing w:after="0"/>
        <w:ind w:left="720"/>
        <w:jc w:val="both"/>
        <w:rPr>
          <w:rFonts w:ascii="Times New Roman" w:hAnsi="Times New Roman" w:cs="Times New Roman"/>
          <w:sz w:val="24"/>
          <w:szCs w:val="24"/>
        </w:rPr>
      </w:pPr>
      <w:r w:rsidRPr="002A7461">
        <w:rPr>
          <w:rFonts w:ascii="Times New Roman" w:hAnsi="Times New Roman" w:cs="Times New Roman"/>
          <w:sz w:val="24"/>
          <w:szCs w:val="24"/>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FE7DBF" w:rsidRPr="002A7461" w:rsidRDefault="00FE7DBF" w:rsidP="00FE7DBF">
      <w:pPr>
        <w:numPr>
          <w:ilvl w:val="0"/>
          <w:numId w:val="2"/>
        </w:numPr>
        <w:spacing w:after="0"/>
        <w:ind w:left="720"/>
        <w:jc w:val="both"/>
        <w:rPr>
          <w:rFonts w:ascii="Times New Roman" w:hAnsi="Times New Roman" w:cs="Times New Roman"/>
          <w:sz w:val="24"/>
          <w:szCs w:val="24"/>
        </w:rPr>
      </w:pPr>
      <w:r w:rsidRPr="002A7461">
        <w:rPr>
          <w:rFonts w:ascii="Times New Roman" w:hAnsi="Times New Roman" w:cs="Times New Roman"/>
          <w:sz w:val="24"/>
          <w:szCs w:val="24"/>
        </w:rPr>
        <w:t>организует систему отношений через разнообразные формы воспитывающей деятельности коллектива класса;</w:t>
      </w:r>
    </w:p>
    <w:p w:rsidR="00FE7DBF" w:rsidRPr="002A7461" w:rsidRDefault="00FE7DBF" w:rsidP="00FE7DBF">
      <w:pPr>
        <w:numPr>
          <w:ilvl w:val="0"/>
          <w:numId w:val="2"/>
        </w:numPr>
        <w:spacing w:after="0"/>
        <w:ind w:left="720"/>
        <w:jc w:val="both"/>
        <w:rPr>
          <w:rFonts w:ascii="Times New Roman" w:hAnsi="Times New Roman" w:cs="Times New Roman"/>
          <w:sz w:val="24"/>
          <w:szCs w:val="24"/>
        </w:rPr>
      </w:pPr>
      <w:r w:rsidRPr="002A7461">
        <w:rPr>
          <w:rFonts w:ascii="Times New Roman" w:hAnsi="Times New Roman" w:cs="Times New Roman"/>
          <w:sz w:val="24"/>
          <w:szCs w:val="24"/>
        </w:rPr>
        <w:t>организует социально значимую, творческую деятельность обучающихся.</w:t>
      </w:r>
    </w:p>
    <w:p w:rsidR="00FE7DBF" w:rsidRPr="002A7461" w:rsidRDefault="00FE7DBF" w:rsidP="00FE7DBF">
      <w:pPr>
        <w:jc w:val="both"/>
        <w:rPr>
          <w:rFonts w:ascii="Times New Roman" w:hAnsi="Times New Roman" w:cs="Times New Roman"/>
          <w:b/>
          <w:sz w:val="24"/>
          <w:szCs w:val="24"/>
        </w:rPr>
      </w:pPr>
      <w:r w:rsidRPr="002A7461">
        <w:rPr>
          <w:rFonts w:ascii="Times New Roman" w:hAnsi="Times New Roman" w:cs="Times New Roman"/>
          <w:b/>
          <w:sz w:val="24"/>
          <w:szCs w:val="24"/>
        </w:rPr>
        <w:t>Преимущества оптимизационной модели:</w:t>
      </w:r>
    </w:p>
    <w:p w:rsidR="00FE7DBF" w:rsidRPr="002A7461" w:rsidRDefault="00FE7DBF" w:rsidP="00FE7DBF">
      <w:pPr>
        <w:jc w:val="both"/>
        <w:rPr>
          <w:rFonts w:ascii="Times New Roman" w:hAnsi="Times New Roman" w:cs="Times New Roman"/>
          <w:sz w:val="24"/>
          <w:szCs w:val="24"/>
        </w:rPr>
      </w:pPr>
      <w:r w:rsidRPr="002A7461">
        <w:rPr>
          <w:rFonts w:ascii="Times New Roman" w:hAnsi="Times New Roman" w:cs="Times New Roman"/>
          <w:sz w:val="24"/>
          <w:szCs w:val="24"/>
        </w:rPr>
        <w:t>-  минимизация финансовых расходов на внеурочную деятельность;</w:t>
      </w:r>
    </w:p>
    <w:p w:rsidR="00FE7DBF" w:rsidRPr="002A7461" w:rsidRDefault="00FE7DBF" w:rsidP="00FE7DBF">
      <w:pPr>
        <w:jc w:val="both"/>
        <w:rPr>
          <w:rFonts w:ascii="Times New Roman" w:hAnsi="Times New Roman" w:cs="Times New Roman"/>
          <w:sz w:val="24"/>
          <w:szCs w:val="24"/>
        </w:rPr>
      </w:pPr>
      <w:r w:rsidRPr="002A7461">
        <w:rPr>
          <w:rFonts w:ascii="Times New Roman" w:hAnsi="Times New Roman" w:cs="Times New Roman"/>
          <w:sz w:val="24"/>
          <w:szCs w:val="24"/>
        </w:rPr>
        <w:t>-  создание единого образовательного и методического пространства в школе;</w:t>
      </w:r>
    </w:p>
    <w:p w:rsidR="00FE7DBF" w:rsidRPr="002A7461" w:rsidRDefault="00FE7DBF" w:rsidP="00FE7DBF">
      <w:pPr>
        <w:jc w:val="both"/>
        <w:rPr>
          <w:rFonts w:ascii="Times New Roman" w:hAnsi="Times New Roman" w:cs="Times New Roman"/>
          <w:sz w:val="24"/>
          <w:szCs w:val="24"/>
        </w:rPr>
      </w:pPr>
      <w:r w:rsidRPr="002A7461">
        <w:rPr>
          <w:rFonts w:ascii="Times New Roman" w:hAnsi="Times New Roman" w:cs="Times New Roman"/>
          <w:sz w:val="24"/>
          <w:szCs w:val="24"/>
        </w:rPr>
        <w:t>- формирование содержательного и организационного единства всех подразделений школы.</w:t>
      </w:r>
    </w:p>
    <w:p w:rsidR="00FE7DBF" w:rsidRPr="002A7461" w:rsidRDefault="00FE7DBF" w:rsidP="00FE7DBF">
      <w:pPr>
        <w:jc w:val="both"/>
        <w:rPr>
          <w:rFonts w:ascii="Times New Roman" w:hAnsi="Times New Roman" w:cs="Times New Roman"/>
          <w:sz w:val="24"/>
          <w:szCs w:val="24"/>
        </w:rPr>
      </w:pPr>
      <w:r w:rsidRPr="002A7461">
        <w:rPr>
          <w:rFonts w:ascii="Times New Roman" w:hAnsi="Times New Roman" w:cs="Times New Roman"/>
          <w:sz w:val="24"/>
          <w:szCs w:val="24"/>
        </w:rPr>
        <w:tab/>
        <w:t xml:space="preserve">Таким образом, </w:t>
      </w:r>
      <w:r w:rsidRPr="002A7461">
        <w:rPr>
          <w:rFonts w:ascii="Times New Roman" w:hAnsi="Times New Roman" w:cs="Times New Roman"/>
          <w:b/>
          <w:sz w:val="24"/>
          <w:szCs w:val="24"/>
        </w:rPr>
        <w:t>актуальность данной модели</w:t>
      </w:r>
      <w:r w:rsidRPr="002A7461">
        <w:rPr>
          <w:rFonts w:ascii="Times New Roman" w:hAnsi="Times New Roman" w:cs="Times New Roman"/>
          <w:sz w:val="24"/>
          <w:szCs w:val="24"/>
        </w:rPr>
        <w:t xml:space="preserve"> обусловливается:</w:t>
      </w:r>
    </w:p>
    <w:p w:rsidR="00FE7DBF" w:rsidRPr="002A7461" w:rsidRDefault="00FE7DBF" w:rsidP="00FE7DBF">
      <w:pPr>
        <w:jc w:val="both"/>
        <w:rPr>
          <w:rFonts w:ascii="Times New Roman" w:hAnsi="Times New Roman" w:cs="Times New Roman"/>
          <w:sz w:val="24"/>
          <w:szCs w:val="24"/>
        </w:rPr>
      </w:pPr>
      <w:r w:rsidRPr="002A7461">
        <w:rPr>
          <w:rFonts w:ascii="Times New Roman" w:hAnsi="Times New Roman" w:cs="Times New Roman"/>
          <w:sz w:val="24"/>
          <w:szCs w:val="24"/>
        </w:rPr>
        <w:t>- мировыми и отечественными тенденциями изменения условий формирования личности;</w:t>
      </w:r>
    </w:p>
    <w:p w:rsidR="00FE7DBF" w:rsidRPr="002A7461" w:rsidRDefault="00FE7DBF" w:rsidP="00FE7DBF">
      <w:pPr>
        <w:jc w:val="both"/>
        <w:rPr>
          <w:rFonts w:ascii="Times New Roman" w:hAnsi="Times New Roman" w:cs="Times New Roman"/>
          <w:sz w:val="24"/>
          <w:szCs w:val="24"/>
        </w:rPr>
      </w:pPr>
      <w:r w:rsidRPr="002A7461">
        <w:rPr>
          <w:rFonts w:ascii="Times New Roman" w:hAnsi="Times New Roman" w:cs="Times New Roman"/>
          <w:sz w:val="24"/>
          <w:szCs w:val="24"/>
        </w:rPr>
        <w:t>- необходимостью создания системы воспитания, наиболее полно удовлетворяющей интересам государства, общества, учащихся и их родителей;</w:t>
      </w:r>
    </w:p>
    <w:p w:rsidR="00FE7DBF" w:rsidRPr="002A7461" w:rsidRDefault="00FE7DBF" w:rsidP="00FE7DBF">
      <w:pPr>
        <w:jc w:val="both"/>
        <w:rPr>
          <w:rFonts w:ascii="Times New Roman" w:hAnsi="Times New Roman" w:cs="Times New Roman"/>
          <w:sz w:val="24"/>
          <w:szCs w:val="24"/>
        </w:rPr>
      </w:pPr>
      <w:r w:rsidRPr="002A7461">
        <w:rPr>
          <w:rFonts w:ascii="Times New Roman" w:hAnsi="Times New Roman" w:cs="Times New Roman"/>
          <w:sz w:val="24"/>
          <w:szCs w:val="24"/>
        </w:rPr>
        <w:t>- спецификой младшего школьного возраста, обеспечивающего эффективное воспитательное воздействие;</w:t>
      </w:r>
    </w:p>
    <w:p w:rsidR="00FE7DBF" w:rsidRPr="002A7461" w:rsidRDefault="00FE7DBF" w:rsidP="00FE7DBF">
      <w:pPr>
        <w:jc w:val="both"/>
        <w:rPr>
          <w:rFonts w:ascii="Times New Roman" w:hAnsi="Times New Roman" w:cs="Times New Roman"/>
          <w:sz w:val="24"/>
          <w:szCs w:val="24"/>
        </w:rPr>
      </w:pPr>
      <w:r w:rsidRPr="002A7461">
        <w:rPr>
          <w:rFonts w:ascii="Times New Roman" w:hAnsi="Times New Roman" w:cs="Times New Roman"/>
          <w:sz w:val="24"/>
          <w:szCs w:val="24"/>
        </w:rPr>
        <w:lastRenderedPageBreak/>
        <w:t>- оптимизацией внутренних ресурсов МБОУ «Средняя общеобразовательная Ивановская школа »</w:t>
      </w:r>
    </w:p>
    <w:p w:rsidR="00FE7DBF" w:rsidRPr="002A7461" w:rsidRDefault="00FE7DBF" w:rsidP="00FE7DBF">
      <w:pPr>
        <w:jc w:val="both"/>
        <w:rPr>
          <w:rFonts w:ascii="Times New Roman" w:hAnsi="Times New Roman" w:cs="Times New Roman"/>
          <w:sz w:val="24"/>
          <w:szCs w:val="24"/>
        </w:rPr>
      </w:pPr>
      <w:r w:rsidRPr="002A7461">
        <w:rPr>
          <w:rFonts w:ascii="Times New Roman" w:hAnsi="Times New Roman" w:cs="Times New Roman"/>
          <w:sz w:val="24"/>
          <w:szCs w:val="24"/>
        </w:rPr>
        <w:tab/>
        <w:t>Программы внеурочной деятельности направлены:</w:t>
      </w:r>
    </w:p>
    <w:p w:rsidR="00FE7DBF" w:rsidRPr="002A7461" w:rsidRDefault="00FE7DBF" w:rsidP="00FE7DBF">
      <w:pPr>
        <w:jc w:val="both"/>
        <w:rPr>
          <w:rFonts w:ascii="Times New Roman" w:hAnsi="Times New Roman" w:cs="Times New Roman"/>
          <w:sz w:val="24"/>
          <w:szCs w:val="24"/>
        </w:rPr>
      </w:pPr>
      <w:r w:rsidRPr="002A7461">
        <w:rPr>
          <w:rFonts w:ascii="Times New Roman" w:hAnsi="Times New Roman" w:cs="Times New Roman"/>
          <w:sz w:val="24"/>
          <w:szCs w:val="24"/>
        </w:rPr>
        <w:t>- на расширение содержания программ общего образования;</w:t>
      </w:r>
    </w:p>
    <w:p w:rsidR="00FE7DBF" w:rsidRPr="002A7461" w:rsidRDefault="00FE7DBF" w:rsidP="00FE7DBF">
      <w:pPr>
        <w:jc w:val="both"/>
        <w:rPr>
          <w:rFonts w:ascii="Times New Roman" w:hAnsi="Times New Roman" w:cs="Times New Roman"/>
          <w:sz w:val="24"/>
          <w:szCs w:val="24"/>
        </w:rPr>
      </w:pPr>
      <w:r w:rsidRPr="002A7461">
        <w:rPr>
          <w:rFonts w:ascii="Times New Roman" w:hAnsi="Times New Roman" w:cs="Times New Roman"/>
          <w:sz w:val="24"/>
          <w:szCs w:val="24"/>
        </w:rPr>
        <w:t>- на реализацию основных направлений региональной образовательной политики;</w:t>
      </w:r>
    </w:p>
    <w:p w:rsidR="00FE7DBF" w:rsidRPr="002A7461" w:rsidRDefault="00FE7DBF" w:rsidP="00FE7DBF">
      <w:pPr>
        <w:jc w:val="both"/>
        <w:rPr>
          <w:rFonts w:ascii="Times New Roman" w:hAnsi="Times New Roman" w:cs="Times New Roman"/>
          <w:sz w:val="24"/>
          <w:szCs w:val="24"/>
        </w:rPr>
      </w:pPr>
      <w:r w:rsidRPr="002A7461">
        <w:rPr>
          <w:rFonts w:ascii="Times New Roman" w:hAnsi="Times New Roman" w:cs="Times New Roman"/>
          <w:sz w:val="24"/>
          <w:szCs w:val="24"/>
        </w:rPr>
        <w:t>- на формирование личности ребенка средствами искусства, творчества, спорта.</w:t>
      </w:r>
    </w:p>
    <w:p w:rsidR="00FE7DBF" w:rsidRPr="002A7461" w:rsidRDefault="00FE7DBF" w:rsidP="00FE7DBF">
      <w:pPr>
        <w:jc w:val="both"/>
        <w:rPr>
          <w:rFonts w:ascii="Times New Roman" w:hAnsi="Times New Roman" w:cs="Times New Roman"/>
          <w:sz w:val="24"/>
          <w:szCs w:val="24"/>
        </w:rPr>
      </w:pPr>
      <w:r w:rsidRPr="002A7461">
        <w:rPr>
          <w:rFonts w:ascii="Times New Roman" w:hAnsi="Times New Roman" w:cs="Times New Roman"/>
          <w:sz w:val="24"/>
          <w:szCs w:val="24"/>
        </w:rPr>
        <w:t>При конструировании плана учитывались предложения  педагогического коллектива образовательного учреждения, обучающихся и их родителей (законных представителей),  а также специфика и направленность образовательного учреждения.</w:t>
      </w:r>
    </w:p>
    <w:p w:rsidR="002A7461" w:rsidRPr="002A7461" w:rsidRDefault="00FE7DBF" w:rsidP="008B3444">
      <w:pPr>
        <w:ind w:firstLine="708"/>
        <w:jc w:val="both"/>
        <w:rPr>
          <w:rFonts w:ascii="Times New Roman" w:hAnsi="Times New Roman" w:cs="Times New Roman"/>
          <w:sz w:val="24"/>
          <w:szCs w:val="24"/>
        </w:rPr>
      </w:pPr>
      <w:r w:rsidRPr="002A7461">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Ивановская школа » организует свою деятельность по следующим направлениям развития личности: </w:t>
      </w:r>
    </w:p>
    <w:p w:rsidR="00FE7DBF" w:rsidRPr="002A7461" w:rsidRDefault="00FE7DBF" w:rsidP="00FE7DBF">
      <w:pPr>
        <w:jc w:val="both"/>
        <w:rPr>
          <w:rFonts w:ascii="Times New Roman" w:hAnsi="Times New Roman" w:cs="Times New Roman"/>
          <w:sz w:val="24"/>
          <w:szCs w:val="24"/>
        </w:rPr>
      </w:pPr>
      <w:r w:rsidRPr="002A7461">
        <w:rPr>
          <w:rFonts w:ascii="Times New Roman" w:hAnsi="Times New Roman" w:cs="Times New Roman"/>
          <w:sz w:val="24"/>
          <w:szCs w:val="24"/>
        </w:rPr>
        <w:t>Духовно-нравственное;</w:t>
      </w:r>
    </w:p>
    <w:p w:rsidR="00FE7DBF" w:rsidRDefault="008719A4" w:rsidP="00FE7DBF">
      <w:pPr>
        <w:jc w:val="both"/>
        <w:rPr>
          <w:rFonts w:ascii="Times New Roman" w:hAnsi="Times New Roman" w:cs="Times New Roman"/>
          <w:sz w:val="24"/>
          <w:szCs w:val="24"/>
        </w:rPr>
      </w:pPr>
      <w:r>
        <w:rPr>
          <w:rFonts w:ascii="Times New Roman" w:hAnsi="Times New Roman" w:cs="Times New Roman"/>
          <w:sz w:val="24"/>
          <w:szCs w:val="24"/>
        </w:rPr>
        <w:t xml:space="preserve">Социальное </w:t>
      </w:r>
    </w:p>
    <w:p w:rsidR="00E4667A" w:rsidRPr="002A7461" w:rsidRDefault="008B3444" w:rsidP="00FE7DBF">
      <w:pPr>
        <w:jc w:val="both"/>
        <w:rPr>
          <w:rFonts w:ascii="Times New Roman" w:hAnsi="Times New Roman" w:cs="Times New Roman"/>
          <w:sz w:val="24"/>
          <w:szCs w:val="24"/>
        </w:rPr>
      </w:pPr>
      <w:r>
        <w:rPr>
          <w:rFonts w:ascii="Times New Roman" w:hAnsi="Times New Roman" w:cs="Times New Roman"/>
          <w:sz w:val="24"/>
          <w:szCs w:val="24"/>
        </w:rPr>
        <w:t>Общеинтеллектуальное</w:t>
      </w:r>
    </w:p>
    <w:p w:rsidR="00FE7DBF" w:rsidRPr="002A7461" w:rsidRDefault="00FE7DBF" w:rsidP="00FE7DBF">
      <w:pPr>
        <w:jc w:val="center"/>
        <w:rPr>
          <w:rFonts w:ascii="Times New Roman" w:hAnsi="Times New Roman" w:cs="Times New Roman"/>
          <w:b/>
          <w:bCs/>
          <w:sz w:val="24"/>
          <w:szCs w:val="24"/>
        </w:rPr>
      </w:pPr>
      <w:r w:rsidRPr="002A7461">
        <w:rPr>
          <w:rFonts w:ascii="Times New Roman" w:hAnsi="Times New Roman" w:cs="Times New Roman"/>
          <w:b/>
          <w:bCs/>
          <w:sz w:val="24"/>
          <w:szCs w:val="24"/>
        </w:rPr>
        <w:t>ДУХОВНО-НРАВСТВЕННОЕ НАПРАВЛЕНИЕ</w:t>
      </w:r>
    </w:p>
    <w:p w:rsidR="00FE7DBF" w:rsidRPr="002A7461" w:rsidRDefault="00FE7DBF" w:rsidP="00FE7DBF">
      <w:pPr>
        <w:pStyle w:val="1"/>
        <w:ind w:left="0" w:right="0" w:firstLine="708"/>
        <w:rPr>
          <w:rFonts w:ascii="Times New Roman" w:hAnsi="Times New Roman"/>
          <w:sz w:val="24"/>
          <w:szCs w:val="24"/>
        </w:rPr>
      </w:pPr>
      <w:r w:rsidRPr="002A7461">
        <w:rPr>
          <w:rFonts w:ascii="Times New Roman" w:hAnsi="Times New Roman"/>
          <w:b/>
          <w:bCs/>
          <w:sz w:val="24"/>
          <w:szCs w:val="24"/>
        </w:rPr>
        <w:t xml:space="preserve">Целесообразность </w:t>
      </w:r>
      <w:r w:rsidRPr="002A7461">
        <w:rPr>
          <w:rFonts w:ascii="Times New Roman" w:hAnsi="Times New Roman"/>
          <w:sz w:val="24"/>
          <w:szCs w:val="24"/>
        </w:rPr>
        <w:t>названного направления заключается в  обеспечении духовно-нравственного развития обучающихся в единстве урочной, внеурочной и внешкольной деятельности, в совместной педагогической работе  МБОУ «Средняя общеобразовательная Ивановская школа », семьи и других институтов общества.</w:t>
      </w:r>
    </w:p>
    <w:p w:rsidR="00FE7DBF" w:rsidRPr="002A7461" w:rsidRDefault="00FE7DBF" w:rsidP="00FE7DBF">
      <w:pPr>
        <w:ind w:firstLine="708"/>
        <w:jc w:val="both"/>
        <w:rPr>
          <w:rFonts w:ascii="Times New Roman" w:hAnsi="Times New Roman" w:cs="Times New Roman"/>
          <w:sz w:val="24"/>
          <w:szCs w:val="24"/>
        </w:rPr>
      </w:pPr>
      <w:r w:rsidRPr="002A7461">
        <w:rPr>
          <w:rFonts w:ascii="Times New Roman" w:hAnsi="Times New Roman" w:cs="Times New Roman"/>
          <w:sz w:val="24"/>
          <w:szCs w:val="24"/>
        </w:rPr>
        <w:t>В основу работы по данному направлению положены ключевые воспитательные задачи, базовые национальные ценности российского общества.</w:t>
      </w:r>
    </w:p>
    <w:p w:rsidR="00FE7DBF" w:rsidRPr="002A7461" w:rsidRDefault="00FE7DBF" w:rsidP="00FE7DBF">
      <w:pPr>
        <w:jc w:val="both"/>
        <w:rPr>
          <w:rFonts w:ascii="Times New Roman" w:hAnsi="Times New Roman" w:cs="Times New Roman"/>
          <w:sz w:val="24"/>
          <w:szCs w:val="24"/>
        </w:rPr>
      </w:pPr>
      <w:r w:rsidRPr="002A7461">
        <w:rPr>
          <w:rFonts w:ascii="Times New Roman" w:hAnsi="Times New Roman" w:cs="Times New Roman"/>
          <w:sz w:val="24"/>
          <w:szCs w:val="24"/>
        </w:rPr>
        <w:tab/>
        <w:t>Основными задачами являются:</w:t>
      </w:r>
    </w:p>
    <w:p w:rsidR="00FE7DBF" w:rsidRPr="002A7461" w:rsidRDefault="00FE7DBF" w:rsidP="00FE7DBF">
      <w:pPr>
        <w:pStyle w:val="a5"/>
        <w:rPr>
          <w:rFonts w:ascii="Times New Roman" w:hAnsi="Times New Roman" w:cs="Times New Roman"/>
          <w:sz w:val="24"/>
          <w:szCs w:val="24"/>
        </w:rPr>
      </w:pPr>
      <w:r w:rsidRPr="002A7461">
        <w:rPr>
          <w:rFonts w:ascii="Times New Roman" w:hAnsi="Times New Roman" w:cs="Times New Roman"/>
          <w:sz w:val="24"/>
          <w:szCs w:val="24"/>
        </w:rPr>
        <w:t xml:space="preserve">   - формирование общечеловеческих ценностей в контексте формирования у обучающихся гражданской идентичности;</w:t>
      </w:r>
    </w:p>
    <w:p w:rsidR="00FE7DBF" w:rsidRPr="002A7461" w:rsidRDefault="00FE7DBF" w:rsidP="00FE7DBF">
      <w:pPr>
        <w:pStyle w:val="a5"/>
        <w:rPr>
          <w:rFonts w:ascii="Times New Roman" w:hAnsi="Times New Roman" w:cs="Times New Roman"/>
          <w:sz w:val="24"/>
          <w:szCs w:val="24"/>
        </w:rPr>
      </w:pPr>
      <w:r w:rsidRPr="002A7461">
        <w:rPr>
          <w:rFonts w:ascii="Times New Roman" w:hAnsi="Times New Roman" w:cs="Times New Roman"/>
          <w:sz w:val="24"/>
          <w:szCs w:val="24"/>
        </w:rPr>
        <w:t xml:space="preserve">   - воспитание нравственного, ответственного, инициативного и компетентного гражданина России;</w:t>
      </w:r>
    </w:p>
    <w:p w:rsidR="00FE7DBF" w:rsidRPr="002A7461" w:rsidRDefault="00FE7DBF" w:rsidP="00FE7DBF">
      <w:pPr>
        <w:pStyle w:val="a5"/>
        <w:rPr>
          <w:rFonts w:ascii="Times New Roman" w:hAnsi="Times New Roman" w:cs="Times New Roman"/>
          <w:sz w:val="24"/>
          <w:szCs w:val="24"/>
        </w:rPr>
      </w:pPr>
      <w:r w:rsidRPr="002A7461">
        <w:rPr>
          <w:rFonts w:ascii="Times New Roman" w:hAnsi="Times New Roman" w:cs="Times New Roman"/>
          <w:sz w:val="24"/>
          <w:szCs w:val="24"/>
        </w:rPr>
        <w:t xml:space="preserve">  - приобщение обучающихся к культурным ценностям своей этнической или социокультурной группы;</w:t>
      </w:r>
    </w:p>
    <w:p w:rsidR="00FE7DBF" w:rsidRPr="002A7461" w:rsidRDefault="00FE7DBF" w:rsidP="00FE7DBF">
      <w:pPr>
        <w:pStyle w:val="a5"/>
        <w:rPr>
          <w:rFonts w:ascii="Times New Roman" w:hAnsi="Times New Roman" w:cs="Times New Roman"/>
          <w:sz w:val="24"/>
          <w:szCs w:val="24"/>
        </w:rPr>
      </w:pPr>
      <w:r w:rsidRPr="002A7461">
        <w:rPr>
          <w:rFonts w:ascii="Times New Roman" w:hAnsi="Times New Roman" w:cs="Times New Roman"/>
          <w:sz w:val="24"/>
          <w:szCs w:val="24"/>
        </w:rPr>
        <w:t>- сохранение базовых национальных ценностей российского общества;</w:t>
      </w:r>
    </w:p>
    <w:p w:rsidR="00FE7DBF" w:rsidRPr="002A7461" w:rsidRDefault="00FE7DBF" w:rsidP="00FE7DBF">
      <w:pPr>
        <w:pStyle w:val="a5"/>
        <w:rPr>
          <w:rFonts w:ascii="Times New Roman" w:hAnsi="Times New Roman" w:cs="Times New Roman"/>
          <w:sz w:val="24"/>
          <w:szCs w:val="24"/>
        </w:rPr>
      </w:pPr>
      <w:r w:rsidRPr="002A7461">
        <w:rPr>
          <w:rFonts w:ascii="Times New Roman" w:hAnsi="Times New Roman" w:cs="Times New Roman"/>
          <w:sz w:val="24"/>
          <w:szCs w:val="24"/>
        </w:rPr>
        <w:t xml:space="preserve">  - последовательное расширение и укрепление ценностно-смысловой сферы личности.</w:t>
      </w:r>
    </w:p>
    <w:p w:rsidR="008E612F" w:rsidRPr="00DA7CEB" w:rsidRDefault="00FE7DBF" w:rsidP="008E612F">
      <w:pPr>
        <w:pStyle w:val="a5"/>
        <w:ind w:firstLine="0"/>
        <w:rPr>
          <w:rFonts w:ascii="Times New Roman" w:hAnsi="Times New Roman" w:cs="Times New Roman"/>
          <w:sz w:val="22"/>
          <w:szCs w:val="22"/>
        </w:rPr>
      </w:pPr>
      <w:r w:rsidRPr="002A7461">
        <w:rPr>
          <w:rFonts w:ascii="Times New Roman" w:hAnsi="Times New Roman" w:cs="Times New Roman"/>
          <w:color w:val="000000"/>
          <w:sz w:val="24"/>
          <w:szCs w:val="24"/>
        </w:rPr>
        <w:tab/>
      </w:r>
      <w:r w:rsidRPr="000306C9">
        <w:rPr>
          <w:rFonts w:ascii="Times New Roman" w:hAnsi="Times New Roman" w:cs="Times New Roman"/>
          <w:color w:val="000000"/>
          <w:sz w:val="24"/>
          <w:szCs w:val="24"/>
        </w:rPr>
        <w:t>Данное на</w:t>
      </w:r>
      <w:r w:rsidR="00E4667A" w:rsidRPr="000306C9">
        <w:rPr>
          <w:rFonts w:ascii="Times New Roman" w:hAnsi="Times New Roman" w:cs="Times New Roman"/>
          <w:color w:val="000000"/>
          <w:sz w:val="24"/>
          <w:szCs w:val="24"/>
        </w:rPr>
        <w:t>правление реализуется программами</w:t>
      </w:r>
      <w:r w:rsidRPr="000306C9">
        <w:rPr>
          <w:rFonts w:ascii="Times New Roman" w:hAnsi="Times New Roman" w:cs="Times New Roman"/>
          <w:color w:val="000000"/>
          <w:sz w:val="24"/>
          <w:szCs w:val="24"/>
        </w:rPr>
        <w:t xml:space="preserve"> внеурочной деятельности </w:t>
      </w:r>
      <w:r w:rsidR="00E4667A" w:rsidRPr="000306C9">
        <w:rPr>
          <w:rFonts w:ascii="Times New Roman" w:hAnsi="Times New Roman" w:cs="Times New Roman"/>
          <w:b/>
          <w:sz w:val="24"/>
          <w:szCs w:val="24"/>
        </w:rPr>
        <w:t>«Православная культура</w:t>
      </w:r>
      <w:r w:rsidR="00E4667A" w:rsidRPr="000306C9">
        <w:rPr>
          <w:rFonts w:ascii="Times New Roman" w:hAnsi="Times New Roman" w:cs="Times New Roman"/>
          <w:sz w:val="24"/>
          <w:szCs w:val="24"/>
        </w:rPr>
        <w:t>» автор.</w:t>
      </w:r>
      <w:r w:rsidR="008719A4" w:rsidRPr="000306C9">
        <w:rPr>
          <w:rFonts w:ascii="Times New Roman" w:hAnsi="Times New Roman" w:cs="Times New Roman"/>
          <w:sz w:val="24"/>
          <w:szCs w:val="24"/>
        </w:rPr>
        <w:t xml:space="preserve"> </w:t>
      </w:r>
      <w:r w:rsidR="00E4667A" w:rsidRPr="000306C9">
        <w:rPr>
          <w:rFonts w:ascii="Times New Roman" w:eastAsia="Andale Sans UI;Arial Unicode MS" w:hAnsi="Times New Roman" w:cs="Times New Roman"/>
          <w:sz w:val="24"/>
          <w:szCs w:val="24"/>
        </w:rPr>
        <w:t>Галюзина А.А., учитель  МАОУ «СПШ №33»;</w:t>
      </w:r>
      <w:r w:rsidR="00E4667A" w:rsidRPr="000306C9">
        <w:rPr>
          <w:rFonts w:ascii="Times New Roman" w:hAnsi="Times New Roman" w:cs="Times New Roman"/>
          <w:sz w:val="24"/>
          <w:szCs w:val="24"/>
        </w:rPr>
        <w:t xml:space="preserve">«Православная культура» автор </w:t>
      </w:r>
      <w:r w:rsidR="00E4667A" w:rsidRPr="000306C9">
        <w:rPr>
          <w:rFonts w:ascii="Times New Roman" w:eastAsia="Andale Sans UI" w:hAnsi="Times New Roman" w:cs="Times New Roman"/>
          <w:sz w:val="24"/>
          <w:szCs w:val="24"/>
        </w:rPr>
        <w:t>Кокшина Н..Н., учитель МБОУ «Гимназия №18</w:t>
      </w:r>
      <w:r w:rsidR="00E4667A" w:rsidRPr="000306C9">
        <w:rPr>
          <w:rFonts w:ascii="Times New Roman" w:eastAsia="Andale Sans UI" w:hAnsi="Times New Roman" w:cs="Times New Roman"/>
          <w:b/>
          <w:sz w:val="24"/>
          <w:szCs w:val="24"/>
        </w:rPr>
        <w:t>»;</w:t>
      </w:r>
      <w:r w:rsidR="008719A4" w:rsidRPr="000306C9">
        <w:rPr>
          <w:rFonts w:ascii="Times New Roman" w:hAnsi="Times New Roman" w:cs="Times New Roman"/>
          <w:b/>
          <w:sz w:val="24"/>
          <w:szCs w:val="24"/>
        </w:rPr>
        <w:t xml:space="preserve"> </w:t>
      </w:r>
      <w:r w:rsidR="000306C9" w:rsidRPr="000306C9">
        <w:rPr>
          <w:rFonts w:ascii="Times New Roman" w:hAnsi="Times New Roman" w:cs="Times New Roman"/>
          <w:b/>
          <w:sz w:val="24"/>
          <w:szCs w:val="24"/>
        </w:rPr>
        <w:t>«Разговоры о важном»</w:t>
      </w:r>
      <w:r w:rsidR="008719A4" w:rsidRPr="000306C9">
        <w:rPr>
          <w:rFonts w:ascii="Times New Roman" w:hAnsi="Times New Roman" w:cs="Times New Roman"/>
          <w:spacing w:val="1"/>
          <w:sz w:val="24"/>
          <w:szCs w:val="24"/>
        </w:rPr>
        <w:t xml:space="preserve"> </w:t>
      </w:r>
      <w:r w:rsidR="008E612F" w:rsidRPr="00DA7CEB">
        <w:rPr>
          <w:rFonts w:ascii="Times New Roman" w:hAnsi="Times New Roman" w:cs="Times New Roman"/>
          <w:sz w:val="22"/>
          <w:szCs w:val="22"/>
        </w:rPr>
        <w:t>Рабочая программа данного учебного курса внеурочной деятельности разработана в соответствии с требованиями:</w:t>
      </w:r>
      <w:r w:rsidR="008E612F" w:rsidRPr="00DA7CEB">
        <w:rPr>
          <w:rStyle w:val="a6"/>
          <w:rFonts w:ascii="Times New Roman" w:hAnsi="Times New Roman" w:cs="Times New Roman"/>
          <w:sz w:val="22"/>
          <w:szCs w:val="22"/>
        </w:rPr>
        <w:t>Федерального закона</w:t>
      </w:r>
      <w:r w:rsidR="008E612F" w:rsidRPr="00DA7CEB">
        <w:rPr>
          <w:rFonts w:ascii="Times New Roman" w:hAnsi="Times New Roman" w:cs="Times New Roman"/>
          <w:sz w:val="22"/>
          <w:szCs w:val="22"/>
        </w:rPr>
        <w:t xml:space="preserve"> от 29.12.2012 № 273 «Об образовании в Российской Федерации»;</w:t>
      </w:r>
    </w:p>
    <w:p w:rsidR="00FE7DBF" w:rsidRPr="000306C9" w:rsidRDefault="00FE7DBF" w:rsidP="008E612F">
      <w:pPr>
        <w:spacing w:after="0" w:line="240" w:lineRule="auto"/>
        <w:rPr>
          <w:rFonts w:ascii="Times New Roman" w:hAnsi="Times New Roman" w:cs="Times New Roman"/>
          <w:sz w:val="24"/>
          <w:szCs w:val="24"/>
        </w:rPr>
      </w:pPr>
      <w:r w:rsidRPr="000306C9">
        <w:rPr>
          <w:rFonts w:ascii="Times New Roman" w:hAnsi="Times New Roman" w:cs="Times New Roman"/>
          <w:sz w:val="24"/>
          <w:szCs w:val="24"/>
        </w:rPr>
        <w:t xml:space="preserve">       По итогам работы в данном направлении  проводятся конкурсы, выставки поделок, их авторская демонстрация, защита проектов, показательные выступления.</w:t>
      </w:r>
    </w:p>
    <w:p w:rsidR="008139AF" w:rsidRPr="002A7461" w:rsidRDefault="008139AF" w:rsidP="00D338E2">
      <w:pPr>
        <w:pStyle w:val="a5"/>
        <w:ind w:firstLine="0"/>
        <w:rPr>
          <w:rFonts w:ascii="Times New Roman" w:hAnsi="Times New Roman" w:cs="Times New Roman"/>
          <w:sz w:val="24"/>
          <w:szCs w:val="24"/>
        </w:rPr>
      </w:pPr>
    </w:p>
    <w:p w:rsidR="008B3444" w:rsidRDefault="008B3444" w:rsidP="00FE7DBF">
      <w:pPr>
        <w:jc w:val="center"/>
        <w:rPr>
          <w:rFonts w:ascii="Times New Roman" w:hAnsi="Times New Roman" w:cs="Times New Roman"/>
          <w:b/>
          <w:bCs/>
          <w:sz w:val="24"/>
          <w:szCs w:val="24"/>
        </w:rPr>
      </w:pPr>
    </w:p>
    <w:p w:rsidR="008B3444" w:rsidRDefault="008B3444" w:rsidP="00FE7DBF">
      <w:pPr>
        <w:jc w:val="center"/>
        <w:rPr>
          <w:rFonts w:ascii="Times New Roman" w:hAnsi="Times New Roman" w:cs="Times New Roman"/>
          <w:b/>
          <w:bCs/>
          <w:sz w:val="24"/>
          <w:szCs w:val="24"/>
        </w:rPr>
      </w:pPr>
    </w:p>
    <w:p w:rsidR="00FE7DBF" w:rsidRPr="002A7461" w:rsidRDefault="00FE7DBF" w:rsidP="00FE7DBF">
      <w:pPr>
        <w:jc w:val="center"/>
        <w:rPr>
          <w:rFonts w:ascii="Times New Roman" w:hAnsi="Times New Roman" w:cs="Times New Roman"/>
          <w:b/>
          <w:bCs/>
          <w:sz w:val="24"/>
          <w:szCs w:val="24"/>
        </w:rPr>
      </w:pPr>
      <w:r w:rsidRPr="002A7461">
        <w:rPr>
          <w:rFonts w:ascii="Times New Roman" w:hAnsi="Times New Roman" w:cs="Times New Roman"/>
          <w:b/>
          <w:bCs/>
          <w:sz w:val="24"/>
          <w:szCs w:val="24"/>
        </w:rPr>
        <w:t>СОЦИАЛЬНОЕ НАПРАВЛЕНИЕ</w:t>
      </w:r>
    </w:p>
    <w:p w:rsidR="00FE7DBF" w:rsidRPr="002A7461" w:rsidRDefault="00FE7DBF" w:rsidP="00FE7DBF">
      <w:pPr>
        <w:ind w:firstLine="708"/>
        <w:jc w:val="both"/>
        <w:rPr>
          <w:rFonts w:ascii="Times New Roman" w:hAnsi="Times New Roman" w:cs="Times New Roman"/>
          <w:sz w:val="24"/>
          <w:szCs w:val="24"/>
        </w:rPr>
      </w:pPr>
      <w:r w:rsidRPr="002A7461">
        <w:rPr>
          <w:rFonts w:ascii="Times New Roman" w:hAnsi="Times New Roman" w:cs="Times New Roman"/>
          <w:b/>
          <w:bCs/>
          <w:sz w:val="24"/>
          <w:szCs w:val="24"/>
        </w:rPr>
        <w:t xml:space="preserve">Целесообразность </w:t>
      </w:r>
      <w:r w:rsidRPr="002A7461">
        <w:rPr>
          <w:rFonts w:ascii="Times New Roman" w:hAnsi="Times New Roman" w:cs="Times New Roman"/>
          <w:sz w:val="24"/>
          <w:szCs w:val="24"/>
        </w:rPr>
        <w:t>названного направления заключается в активизации внутренних резервов обучающихся, способствующих успешному освоению нового социального опыта на ступени начального общего образования, в формировании социальных, коммуникативных и конфликтологических компетенций, необходимых для эффективного взаимодействия в социуме.</w:t>
      </w:r>
    </w:p>
    <w:p w:rsidR="00FE7DBF" w:rsidRPr="002A7461" w:rsidRDefault="00FE7DBF" w:rsidP="00FE7DBF">
      <w:pPr>
        <w:pStyle w:val="a5"/>
        <w:rPr>
          <w:rFonts w:ascii="Times New Roman" w:hAnsi="Times New Roman" w:cs="Times New Roman"/>
          <w:sz w:val="24"/>
          <w:szCs w:val="24"/>
        </w:rPr>
      </w:pPr>
      <w:r w:rsidRPr="002A7461">
        <w:rPr>
          <w:rFonts w:ascii="Times New Roman" w:hAnsi="Times New Roman" w:cs="Times New Roman"/>
          <w:sz w:val="24"/>
          <w:szCs w:val="24"/>
        </w:rPr>
        <w:t>Основными задачами являются:</w:t>
      </w:r>
    </w:p>
    <w:p w:rsidR="00FE7DBF" w:rsidRPr="002A7461" w:rsidRDefault="00FE7DBF" w:rsidP="00FE7DBF">
      <w:pPr>
        <w:pStyle w:val="a5"/>
        <w:rPr>
          <w:rFonts w:ascii="Times New Roman" w:hAnsi="Times New Roman" w:cs="Times New Roman"/>
          <w:sz w:val="24"/>
          <w:szCs w:val="24"/>
        </w:rPr>
      </w:pPr>
      <w:r w:rsidRPr="002A7461">
        <w:rPr>
          <w:rFonts w:ascii="Times New Roman" w:hAnsi="Times New Roman" w:cs="Times New Roman"/>
          <w:sz w:val="24"/>
          <w:szCs w:val="24"/>
        </w:rPr>
        <w:t>-формирование психологической культуры и коммуникативой компетенции для обеспечения эффективного и безопасного взаимодействия в социуме;</w:t>
      </w:r>
    </w:p>
    <w:p w:rsidR="00FE7DBF" w:rsidRPr="002A7461" w:rsidRDefault="00FE7DBF" w:rsidP="00FE7DBF">
      <w:pPr>
        <w:pStyle w:val="a5"/>
        <w:ind w:firstLine="0"/>
        <w:rPr>
          <w:rFonts w:ascii="Times New Roman" w:hAnsi="Times New Roman" w:cs="Times New Roman"/>
          <w:sz w:val="24"/>
          <w:szCs w:val="24"/>
        </w:rPr>
      </w:pPr>
      <w:r w:rsidRPr="002A7461">
        <w:rPr>
          <w:rFonts w:ascii="Times New Roman" w:hAnsi="Times New Roman" w:cs="Times New Roman"/>
          <w:sz w:val="24"/>
          <w:szCs w:val="24"/>
        </w:rPr>
        <w:t xml:space="preserve">            - формирование способности обучающегося сознательно выстраивать и оценивать отношения в социуме;</w:t>
      </w:r>
    </w:p>
    <w:p w:rsidR="00FE7DBF" w:rsidRPr="002A7461" w:rsidRDefault="00FE7DBF" w:rsidP="00FE7DBF">
      <w:pPr>
        <w:pStyle w:val="a5"/>
        <w:rPr>
          <w:rFonts w:ascii="Times New Roman" w:hAnsi="Times New Roman" w:cs="Times New Roman"/>
          <w:sz w:val="24"/>
          <w:szCs w:val="24"/>
        </w:rPr>
      </w:pPr>
      <w:r w:rsidRPr="002A7461">
        <w:rPr>
          <w:rFonts w:ascii="Times New Roman" w:hAnsi="Times New Roman" w:cs="Times New Roman"/>
          <w:sz w:val="24"/>
          <w:szCs w:val="24"/>
        </w:rPr>
        <w:t>-становление гуманистических и демократических ценностных ориентаций;</w:t>
      </w:r>
    </w:p>
    <w:p w:rsidR="00FE7DBF" w:rsidRPr="002A7461" w:rsidRDefault="00FE7DBF" w:rsidP="00FE7DBF">
      <w:pPr>
        <w:pStyle w:val="a5"/>
        <w:rPr>
          <w:rFonts w:ascii="Times New Roman" w:hAnsi="Times New Roman" w:cs="Times New Roman"/>
          <w:sz w:val="24"/>
          <w:szCs w:val="24"/>
        </w:rPr>
      </w:pPr>
      <w:r w:rsidRPr="002A7461">
        <w:rPr>
          <w:rFonts w:ascii="Times New Roman" w:hAnsi="Times New Roman" w:cs="Times New Roman"/>
          <w:sz w:val="24"/>
          <w:szCs w:val="24"/>
        </w:rPr>
        <w:t>- формирование основы культуры межэтнического общения;</w:t>
      </w:r>
    </w:p>
    <w:p w:rsidR="00FE7DBF" w:rsidRPr="002A7461" w:rsidRDefault="00FE7DBF" w:rsidP="00FE7DBF">
      <w:pPr>
        <w:pStyle w:val="a5"/>
        <w:rPr>
          <w:rFonts w:ascii="Times New Roman" w:hAnsi="Times New Roman" w:cs="Times New Roman"/>
          <w:sz w:val="24"/>
          <w:szCs w:val="24"/>
        </w:rPr>
      </w:pPr>
      <w:r w:rsidRPr="002A7461">
        <w:rPr>
          <w:rFonts w:ascii="Times New Roman" w:hAnsi="Times New Roman" w:cs="Times New Roman"/>
          <w:sz w:val="24"/>
          <w:szCs w:val="24"/>
        </w:rPr>
        <w:t>- формирование отношения к семье как к основе российского общества;</w:t>
      </w:r>
    </w:p>
    <w:p w:rsidR="00FE7DBF" w:rsidRPr="002A7461" w:rsidRDefault="00FE7DBF" w:rsidP="00FE7DBF">
      <w:pPr>
        <w:pStyle w:val="a5"/>
        <w:ind w:firstLine="0"/>
        <w:rPr>
          <w:rFonts w:ascii="Times New Roman" w:hAnsi="Times New Roman" w:cs="Times New Roman"/>
          <w:sz w:val="24"/>
          <w:szCs w:val="24"/>
        </w:rPr>
      </w:pPr>
      <w:r w:rsidRPr="002A7461">
        <w:rPr>
          <w:rFonts w:ascii="Times New Roman" w:hAnsi="Times New Roman" w:cs="Times New Roman"/>
          <w:sz w:val="24"/>
          <w:szCs w:val="24"/>
        </w:rPr>
        <w:t xml:space="preserve">            - воспитание у младших школьников почтительного отношения к родителям, осознанного, заботливого отношения к старшему поколению. </w:t>
      </w:r>
    </w:p>
    <w:p w:rsidR="005E25B2" w:rsidRPr="002A7461" w:rsidRDefault="00FE7DBF" w:rsidP="005E25B2">
      <w:pPr>
        <w:widowControl w:val="0"/>
        <w:spacing w:after="0" w:line="240" w:lineRule="auto"/>
        <w:ind w:firstLine="709"/>
        <w:jc w:val="both"/>
        <w:rPr>
          <w:rFonts w:ascii="Times New Roman" w:hAnsi="Times New Roman" w:cs="Times New Roman"/>
          <w:sz w:val="24"/>
          <w:szCs w:val="24"/>
        </w:rPr>
      </w:pPr>
      <w:r w:rsidRPr="002A7461">
        <w:rPr>
          <w:rFonts w:ascii="Times New Roman" w:hAnsi="Times New Roman" w:cs="Times New Roman"/>
          <w:sz w:val="24"/>
          <w:szCs w:val="24"/>
        </w:rPr>
        <w:t>Данное на</w:t>
      </w:r>
      <w:r w:rsidR="008B153D" w:rsidRPr="002A7461">
        <w:rPr>
          <w:rFonts w:ascii="Times New Roman" w:hAnsi="Times New Roman" w:cs="Times New Roman"/>
          <w:sz w:val="24"/>
          <w:szCs w:val="24"/>
        </w:rPr>
        <w:t>правление реализуется программами</w:t>
      </w:r>
      <w:r w:rsidRPr="002A7461">
        <w:rPr>
          <w:rFonts w:ascii="Times New Roman" w:hAnsi="Times New Roman" w:cs="Times New Roman"/>
          <w:sz w:val="24"/>
          <w:szCs w:val="24"/>
        </w:rPr>
        <w:t xml:space="preserve"> внеурочной деятельности</w:t>
      </w:r>
      <w:r w:rsidR="008B153D" w:rsidRPr="002A7461">
        <w:rPr>
          <w:rFonts w:ascii="Times New Roman" w:hAnsi="Times New Roman" w:cs="Times New Roman"/>
          <w:sz w:val="24"/>
          <w:szCs w:val="24"/>
        </w:rPr>
        <w:t>:</w:t>
      </w:r>
      <w:r w:rsidR="003A309E">
        <w:rPr>
          <w:rFonts w:ascii="Times New Roman" w:hAnsi="Times New Roman" w:cs="Times New Roman"/>
          <w:sz w:val="24"/>
          <w:szCs w:val="24"/>
        </w:rPr>
        <w:t xml:space="preserve">   </w:t>
      </w:r>
      <w:r w:rsidR="006D0C51">
        <w:rPr>
          <w:rFonts w:ascii="Times New Roman" w:hAnsi="Times New Roman" w:cs="Times New Roman"/>
          <w:sz w:val="24"/>
          <w:szCs w:val="24"/>
        </w:rPr>
        <w:t>.</w:t>
      </w:r>
      <w:r w:rsidR="00F81B18">
        <w:rPr>
          <w:rFonts w:ascii="Times New Roman" w:hAnsi="Times New Roman" w:cs="Times New Roman"/>
          <w:sz w:val="24"/>
          <w:szCs w:val="24"/>
        </w:rPr>
        <w:t>«Мы твои друзья» А.Г. Макеева, В.А. Самкова – М.: ООО «Нестле Россия», 2017г.</w:t>
      </w:r>
    </w:p>
    <w:p w:rsidR="00FE7DBF" w:rsidRPr="002A7461" w:rsidRDefault="00FE7DBF" w:rsidP="00FE7DBF">
      <w:pPr>
        <w:snapToGrid w:val="0"/>
        <w:spacing w:line="100" w:lineRule="atLeast"/>
        <w:rPr>
          <w:rFonts w:ascii="Times New Roman" w:hAnsi="Times New Roman" w:cs="Times New Roman"/>
          <w:color w:val="FF0000"/>
          <w:sz w:val="24"/>
          <w:szCs w:val="24"/>
        </w:rPr>
      </w:pPr>
      <w:r w:rsidRPr="002A7461">
        <w:rPr>
          <w:rFonts w:ascii="Times New Roman" w:hAnsi="Times New Roman" w:cs="Times New Roman"/>
          <w:sz w:val="24"/>
          <w:szCs w:val="24"/>
        </w:rPr>
        <w:t>По итогам работы в данном направлении  проводятся конкурсы, выставки, соревнования.</w:t>
      </w:r>
    </w:p>
    <w:p w:rsidR="00FE7DBF" w:rsidRPr="002A7461" w:rsidRDefault="00FE7DBF" w:rsidP="00FE7DBF">
      <w:pPr>
        <w:jc w:val="center"/>
        <w:rPr>
          <w:rFonts w:ascii="Times New Roman" w:hAnsi="Times New Roman" w:cs="Times New Roman"/>
          <w:b/>
          <w:sz w:val="24"/>
          <w:szCs w:val="24"/>
        </w:rPr>
      </w:pPr>
      <w:r w:rsidRPr="002A7461">
        <w:rPr>
          <w:rFonts w:ascii="Times New Roman" w:hAnsi="Times New Roman" w:cs="Times New Roman"/>
          <w:b/>
          <w:sz w:val="24"/>
          <w:szCs w:val="24"/>
        </w:rPr>
        <w:t>ОБЩЕИНТЕЛЛЕКТУАЛЬНОЕ НАПРАВЛЕНИЕ</w:t>
      </w:r>
    </w:p>
    <w:p w:rsidR="00FE7DBF" w:rsidRPr="002A7461" w:rsidRDefault="00FE7DBF" w:rsidP="00FE7DBF">
      <w:pPr>
        <w:ind w:firstLine="708"/>
        <w:jc w:val="both"/>
        <w:rPr>
          <w:rFonts w:ascii="Times New Roman" w:hAnsi="Times New Roman" w:cs="Times New Roman"/>
          <w:sz w:val="24"/>
          <w:szCs w:val="24"/>
        </w:rPr>
      </w:pPr>
      <w:r w:rsidRPr="002A7461">
        <w:rPr>
          <w:rFonts w:ascii="Times New Roman" w:hAnsi="Times New Roman" w:cs="Times New Roman"/>
          <w:b/>
          <w:sz w:val="24"/>
          <w:szCs w:val="24"/>
        </w:rPr>
        <w:t>Целесообразность</w:t>
      </w:r>
      <w:r w:rsidRPr="002A7461">
        <w:rPr>
          <w:rFonts w:ascii="Times New Roman" w:hAnsi="Times New Roman" w:cs="Times New Roman"/>
          <w:sz w:val="24"/>
          <w:szCs w:val="24"/>
        </w:rPr>
        <w:t xml:space="preserve"> названного направления заключается в обеспечении достижения планируемых результатов освоения основной образовательной программы начального общего образования.</w:t>
      </w:r>
    </w:p>
    <w:p w:rsidR="00FE7DBF" w:rsidRPr="002A7461" w:rsidRDefault="00FE7DBF" w:rsidP="00FE7DBF">
      <w:pPr>
        <w:jc w:val="both"/>
        <w:rPr>
          <w:rFonts w:ascii="Times New Roman" w:hAnsi="Times New Roman" w:cs="Times New Roman"/>
          <w:sz w:val="24"/>
          <w:szCs w:val="24"/>
        </w:rPr>
      </w:pPr>
      <w:r w:rsidRPr="002A7461">
        <w:rPr>
          <w:rFonts w:ascii="Times New Roman" w:hAnsi="Times New Roman" w:cs="Times New Roman"/>
          <w:sz w:val="24"/>
          <w:szCs w:val="24"/>
        </w:rPr>
        <w:t>Основными задачами являются:</w:t>
      </w:r>
    </w:p>
    <w:p w:rsidR="00FE7DBF" w:rsidRPr="008B3444" w:rsidRDefault="00FE7DBF" w:rsidP="00FE7DBF">
      <w:pPr>
        <w:pStyle w:val="a5"/>
        <w:rPr>
          <w:rFonts w:ascii="Times New Roman" w:hAnsi="Times New Roman" w:cs="Times New Roman"/>
          <w:sz w:val="24"/>
          <w:szCs w:val="24"/>
        </w:rPr>
      </w:pPr>
      <w:r w:rsidRPr="008B3444">
        <w:rPr>
          <w:rFonts w:ascii="Times New Roman" w:hAnsi="Times New Roman" w:cs="Times New Roman"/>
          <w:sz w:val="24"/>
          <w:szCs w:val="24"/>
        </w:rPr>
        <w:t>- формирование навыков научно-интеллектуального труда;</w:t>
      </w:r>
    </w:p>
    <w:p w:rsidR="00FE7DBF" w:rsidRPr="008B3444" w:rsidRDefault="00FE7DBF" w:rsidP="00FE7DBF">
      <w:pPr>
        <w:pStyle w:val="a5"/>
        <w:rPr>
          <w:rFonts w:ascii="Times New Roman" w:hAnsi="Times New Roman" w:cs="Times New Roman"/>
          <w:sz w:val="24"/>
          <w:szCs w:val="24"/>
        </w:rPr>
      </w:pPr>
      <w:r w:rsidRPr="008B3444">
        <w:rPr>
          <w:rFonts w:ascii="Times New Roman" w:hAnsi="Times New Roman" w:cs="Times New Roman"/>
          <w:sz w:val="24"/>
          <w:szCs w:val="24"/>
        </w:rPr>
        <w:t>- развитие культуры логического и алгоритмического мышления, воображения;</w:t>
      </w:r>
    </w:p>
    <w:p w:rsidR="00FE7DBF" w:rsidRPr="008B3444" w:rsidRDefault="00FE7DBF" w:rsidP="00FE7DBF">
      <w:pPr>
        <w:pStyle w:val="a5"/>
        <w:rPr>
          <w:rFonts w:ascii="Times New Roman" w:hAnsi="Times New Roman" w:cs="Times New Roman"/>
          <w:sz w:val="24"/>
          <w:szCs w:val="24"/>
        </w:rPr>
      </w:pPr>
      <w:r w:rsidRPr="008B3444">
        <w:rPr>
          <w:rFonts w:ascii="Times New Roman" w:hAnsi="Times New Roman" w:cs="Times New Roman"/>
          <w:sz w:val="24"/>
          <w:szCs w:val="24"/>
        </w:rPr>
        <w:t>-формирование первоначального опыта практической преобразовательной деятельности;</w:t>
      </w:r>
    </w:p>
    <w:p w:rsidR="00FE7DBF" w:rsidRPr="008B3444" w:rsidRDefault="00FE7DBF" w:rsidP="00FE7DBF">
      <w:pPr>
        <w:pStyle w:val="a5"/>
        <w:rPr>
          <w:rFonts w:ascii="Times New Roman" w:hAnsi="Times New Roman" w:cs="Times New Roman"/>
          <w:sz w:val="24"/>
          <w:szCs w:val="24"/>
        </w:rPr>
      </w:pPr>
      <w:r w:rsidRPr="008B3444">
        <w:rPr>
          <w:rFonts w:ascii="Times New Roman" w:hAnsi="Times New Roman" w:cs="Times New Roman"/>
          <w:sz w:val="24"/>
          <w:szCs w:val="24"/>
        </w:rPr>
        <w:t>-овладение навыками универсальных учебных действий у обучающихся на ступени начального общего образования.</w:t>
      </w:r>
    </w:p>
    <w:p w:rsidR="000306C9" w:rsidRPr="008B3444" w:rsidRDefault="000306C9" w:rsidP="00FE7DBF">
      <w:pPr>
        <w:pStyle w:val="a5"/>
        <w:rPr>
          <w:rFonts w:ascii="Times New Roman" w:hAnsi="Times New Roman" w:cs="Times New Roman"/>
          <w:sz w:val="24"/>
          <w:szCs w:val="24"/>
        </w:rPr>
      </w:pPr>
      <w:r w:rsidRPr="008B3444">
        <w:rPr>
          <w:rFonts w:ascii="Times New Roman" w:hAnsi="Times New Roman" w:cs="Times New Roman"/>
          <w:sz w:val="24"/>
          <w:szCs w:val="24"/>
        </w:rPr>
        <w:t>Данное направление реализуется программами внеурочной деятельности</w:t>
      </w:r>
    </w:p>
    <w:p w:rsidR="00E72052" w:rsidRPr="008B3444" w:rsidRDefault="003A1DE7" w:rsidP="008B3444">
      <w:pPr>
        <w:autoSpaceDE w:val="0"/>
        <w:autoSpaceDN w:val="0"/>
        <w:adjustRightInd w:val="0"/>
        <w:spacing w:after="0" w:line="240" w:lineRule="auto"/>
        <w:rPr>
          <w:rFonts w:ascii="Times New Roman" w:hAnsi="Times New Roman" w:cs="Times New Roman"/>
          <w:sz w:val="24"/>
          <w:szCs w:val="24"/>
        </w:rPr>
      </w:pPr>
      <w:r w:rsidRPr="008B3444">
        <w:rPr>
          <w:rFonts w:ascii="Times New Roman" w:eastAsiaTheme="minorHAnsi" w:hAnsi="Times New Roman" w:cs="Times New Roman"/>
          <w:sz w:val="24"/>
          <w:szCs w:val="24"/>
          <w:lang w:eastAsia="en-US"/>
        </w:rPr>
        <w:t xml:space="preserve"> </w:t>
      </w:r>
      <w:r w:rsidR="000306C9" w:rsidRPr="008B3444">
        <w:rPr>
          <w:rFonts w:ascii="Times New Roman" w:eastAsiaTheme="minorHAnsi" w:hAnsi="Times New Roman" w:cs="Times New Roman"/>
          <w:sz w:val="24"/>
          <w:szCs w:val="24"/>
          <w:lang w:eastAsia="en-US"/>
        </w:rPr>
        <w:t>«Основы логики и алгоритмики</w:t>
      </w:r>
      <w:r w:rsidR="005E5604" w:rsidRPr="008B3444">
        <w:rPr>
          <w:rFonts w:ascii="Times New Roman" w:eastAsiaTheme="minorHAnsi" w:hAnsi="Times New Roman" w:cs="Times New Roman"/>
          <w:sz w:val="24"/>
          <w:szCs w:val="24"/>
          <w:lang w:eastAsia="en-US"/>
        </w:rPr>
        <w:t xml:space="preserve">» </w:t>
      </w:r>
      <w:r w:rsidR="00E72052" w:rsidRPr="008B3444">
        <w:rPr>
          <w:rFonts w:ascii="Times New Roman" w:hAnsi="Times New Roman" w:cs="Times New Roman"/>
          <w:sz w:val="24"/>
          <w:szCs w:val="24"/>
        </w:rPr>
        <w:t>Примерная рабочая програ</w:t>
      </w:r>
      <w:r w:rsidR="008B3444">
        <w:rPr>
          <w:rFonts w:ascii="Times New Roman" w:hAnsi="Times New Roman" w:cs="Times New Roman"/>
          <w:sz w:val="24"/>
          <w:szCs w:val="24"/>
        </w:rPr>
        <w:t>мма начального общего образова</w:t>
      </w:r>
      <w:r w:rsidR="00E72052" w:rsidRPr="008B3444">
        <w:rPr>
          <w:rFonts w:ascii="Times New Roman" w:hAnsi="Times New Roman" w:cs="Times New Roman"/>
          <w:sz w:val="24"/>
          <w:szCs w:val="24"/>
        </w:rPr>
        <w:t>ния по курсу внеурочной деятельности «Основы логики и алгоритмики»  составлена на основе требований Федерального государствен</w:t>
      </w:r>
      <w:r w:rsidR="008B3444">
        <w:rPr>
          <w:rFonts w:ascii="Times New Roman" w:hAnsi="Times New Roman" w:cs="Times New Roman"/>
          <w:sz w:val="24"/>
          <w:szCs w:val="24"/>
        </w:rPr>
        <w:t xml:space="preserve">ного образовательного стандарта </w:t>
      </w:r>
      <w:r w:rsidR="00E72052" w:rsidRPr="008B3444">
        <w:rPr>
          <w:rFonts w:ascii="Times New Roman" w:hAnsi="Times New Roman" w:cs="Times New Roman"/>
          <w:sz w:val="24"/>
          <w:szCs w:val="24"/>
        </w:rPr>
        <w:t>начального общего образования.</w:t>
      </w:r>
    </w:p>
    <w:p w:rsidR="00FE7DBF" w:rsidRPr="008B3444" w:rsidRDefault="00FE7DBF" w:rsidP="00E72052">
      <w:pPr>
        <w:autoSpaceDN w:val="0"/>
        <w:adjustRightInd w:val="0"/>
        <w:ind w:firstLine="708"/>
        <w:rPr>
          <w:rFonts w:ascii="Times New Roman" w:hAnsi="Times New Roman" w:cs="Times New Roman"/>
          <w:sz w:val="24"/>
          <w:szCs w:val="24"/>
        </w:rPr>
      </w:pPr>
      <w:r w:rsidRPr="008B3444">
        <w:rPr>
          <w:rFonts w:ascii="Times New Roman" w:hAnsi="Times New Roman" w:cs="Times New Roman"/>
          <w:sz w:val="24"/>
          <w:szCs w:val="24"/>
        </w:rPr>
        <w:t>По итогам работы в данном направлении проводятся конкурсы, выставки, защита проектов и их демонстрация.</w:t>
      </w:r>
    </w:p>
    <w:p w:rsidR="00FE7DBF" w:rsidRPr="002A7461" w:rsidRDefault="00FE7DBF" w:rsidP="00FE7DBF">
      <w:pPr>
        <w:ind w:firstLine="708"/>
        <w:jc w:val="both"/>
        <w:rPr>
          <w:rFonts w:ascii="Times New Roman" w:hAnsi="Times New Roman" w:cs="Times New Roman"/>
          <w:color w:val="000000"/>
          <w:sz w:val="24"/>
          <w:szCs w:val="24"/>
        </w:rPr>
      </w:pPr>
      <w:r w:rsidRPr="002A7461">
        <w:rPr>
          <w:rFonts w:ascii="Times New Roman" w:hAnsi="Times New Roman" w:cs="Times New Roman"/>
          <w:sz w:val="24"/>
          <w:szCs w:val="24"/>
        </w:rPr>
        <w:t>Занятия  группы  проводятся на базе МБОУ «Средняя общеобразовательная Ивановс</w:t>
      </w:r>
      <w:r w:rsidR="00E72052">
        <w:rPr>
          <w:rFonts w:ascii="Times New Roman" w:hAnsi="Times New Roman" w:cs="Times New Roman"/>
          <w:sz w:val="24"/>
          <w:szCs w:val="24"/>
        </w:rPr>
        <w:t xml:space="preserve">кая школа » в кабинетах </w:t>
      </w:r>
      <w:r w:rsidRPr="002A7461">
        <w:rPr>
          <w:rFonts w:ascii="Times New Roman" w:hAnsi="Times New Roman" w:cs="Times New Roman"/>
          <w:sz w:val="24"/>
          <w:szCs w:val="24"/>
        </w:rPr>
        <w:t xml:space="preserve"> второго,  третьего  и четвертого классов, в  актовом и спортивном залах, на спортивных   площадках. План предусматривает распределение обучающихся по возрасту, в  зависимости от </w:t>
      </w:r>
      <w:r w:rsidRPr="002A7461">
        <w:rPr>
          <w:rFonts w:ascii="Times New Roman" w:hAnsi="Times New Roman" w:cs="Times New Roman"/>
          <w:color w:val="000000"/>
          <w:sz w:val="24"/>
          <w:szCs w:val="24"/>
        </w:rPr>
        <w:t>направления развития личности и реализуемых  программ внеурочной деятельности,</w:t>
      </w:r>
      <w:r w:rsidRPr="002A7461">
        <w:rPr>
          <w:rFonts w:ascii="Times New Roman" w:hAnsi="Times New Roman" w:cs="Times New Roman"/>
          <w:sz w:val="24"/>
          <w:szCs w:val="24"/>
        </w:rPr>
        <w:t xml:space="preserve">  реализует индивидуальный подход , позволяя обучающимся раскрыть свои творческие способности и интересы создает условия  для </w:t>
      </w:r>
      <w:r w:rsidRPr="002A7461">
        <w:rPr>
          <w:rFonts w:ascii="Times New Roman" w:hAnsi="Times New Roman" w:cs="Times New Roman"/>
          <w:color w:val="000000"/>
          <w:sz w:val="24"/>
          <w:szCs w:val="24"/>
        </w:rPr>
        <w:t xml:space="preserve">повышения качества образования, обеспечивает развитие личности </w:t>
      </w:r>
      <w:r w:rsidRPr="002A7461">
        <w:rPr>
          <w:rFonts w:ascii="Times New Roman" w:hAnsi="Times New Roman" w:cs="Times New Roman"/>
          <w:color w:val="000000"/>
          <w:sz w:val="24"/>
          <w:szCs w:val="24"/>
        </w:rPr>
        <w:lastRenderedPageBreak/>
        <w:t>обучающихся, способствует самоопределению учащихся в выборе профиля обучения с учетом возможностей педагогического коллектива.</w:t>
      </w:r>
    </w:p>
    <w:p w:rsidR="00FE7DBF" w:rsidRPr="002A7461" w:rsidRDefault="00FE7DBF" w:rsidP="00FE7DBF">
      <w:pPr>
        <w:ind w:firstLine="708"/>
        <w:jc w:val="both"/>
        <w:rPr>
          <w:rFonts w:ascii="Times New Roman" w:hAnsi="Times New Roman" w:cs="Times New Roman"/>
          <w:sz w:val="24"/>
          <w:szCs w:val="24"/>
        </w:rPr>
      </w:pPr>
      <w:r w:rsidRPr="002A7461">
        <w:rPr>
          <w:rFonts w:ascii="Times New Roman" w:hAnsi="Times New Roman" w:cs="Times New Roman"/>
          <w:sz w:val="24"/>
          <w:szCs w:val="24"/>
        </w:rPr>
        <w:t>План состоит:</w:t>
      </w:r>
    </w:p>
    <w:p w:rsidR="00FE7DBF" w:rsidRPr="002A7461" w:rsidRDefault="00FE7DBF" w:rsidP="00FE7DBF">
      <w:pPr>
        <w:tabs>
          <w:tab w:val="left" w:pos="927"/>
        </w:tabs>
        <w:jc w:val="both"/>
        <w:rPr>
          <w:rFonts w:ascii="Times New Roman" w:hAnsi="Times New Roman" w:cs="Times New Roman"/>
          <w:sz w:val="24"/>
          <w:szCs w:val="24"/>
        </w:rPr>
      </w:pPr>
      <w:r w:rsidRPr="002A7461">
        <w:rPr>
          <w:rFonts w:ascii="Times New Roman" w:hAnsi="Times New Roman" w:cs="Times New Roman"/>
          <w:sz w:val="24"/>
          <w:szCs w:val="24"/>
        </w:rPr>
        <w:t>- титульный лист;</w:t>
      </w:r>
    </w:p>
    <w:p w:rsidR="00FE7DBF" w:rsidRPr="002A7461" w:rsidRDefault="00FE7DBF" w:rsidP="00FE7DBF">
      <w:pPr>
        <w:tabs>
          <w:tab w:val="left" w:pos="927"/>
        </w:tabs>
        <w:jc w:val="both"/>
        <w:rPr>
          <w:rFonts w:ascii="Times New Roman" w:hAnsi="Times New Roman" w:cs="Times New Roman"/>
          <w:sz w:val="24"/>
          <w:szCs w:val="24"/>
        </w:rPr>
      </w:pPr>
      <w:r w:rsidRPr="002A7461">
        <w:rPr>
          <w:rFonts w:ascii="Times New Roman" w:hAnsi="Times New Roman" w:cs="Times New Roman"/>
          <w:sz w:val="24"/>
          <w:szCs w:val="24"/>
        </w:rPr>
        <w:t>-пояснительная записка;</w:t>
      </w:r>
    </w:p>
    <w:p w:rsidR="00FE7DBF" w:rsidRPr="002A7461" w:rsidRDefault="00FE7DBF" w:rsidP="00FE7DBF">
      <w:pPr>
        <w:tabs>
          <w:tab w:val="left" w:pos="927"/>
        </w:tabs>
        <w:jc w:val="both"/>
        <w:rPr>
          <w:rFonts w:ascii="Times New Roman" w:hAnsi="Times New Roman" w:cs="Times New Roman"/>
          <w:sz w:val="24"/>
          <w:szCs w:val="24"/>
        </w:rPr>
      </w:pPr>
      <w:r w:rsidRPr="002A7461">
        <w:rPr>
          <w:rFonts w:ascii="Times New Roman" w:hAnsi="Times New Roman" w:cs="Times New Roman"/>
          <w:sz w:val="24"/>
          <w:szCs w:val="24"/>
        </w:rPr>
        <w:t>-режим организации внеурочной деятельности;</w:t>
      </w:r>
    </w:p>
    <w:p w:rsidR="00FE7DBF" w:rsidRPr="002A7461" w:rsidRDefault="00FE7DBF" w:rsidP="00FE7DBF">
      <w:pPr>
        <w:tabs>
          <w:tab w:val="left" w:pos="927"/>
        </w:tabs>
        <w:jc w:val="both"/>
        <w:rPr>
          <w:rFonts w:ascii="Times New Roman" w:hAnsi="Times New Roman" w:cs="Times New Roman"/>
          <w:sz w:val="24"/>
          <w:szCs w:val="24"/>
        </w:rPr>
      </w:pPr>
      <w:r w:rsidRPr="002A7461">
        <w:rPr>
          <w:rFonts w:ascii="Times New Roman" w:hAnsi="Times New Roman" w:cs="Times New Roman"/>
          <w:sz w:val="24"/>
          <w:szCs w:val="24"/>
        </w:rPr>
        <w:t>-сетка часов плана внеурочной деятельности;</w:t>
      </w:r>
    </w:p>
    <w:p w:rsidR="00FE7DBF" w:rsidRPr="002A7461" w:rsidRDefault="00FE7DBF" w:rsidP="00FE7DBF">
      <w:pPr>
        <w:tabs>
          <w:tab w:val="left" w:pos="927"/>
        </w:tabs>
        <w:jc w:val="both"/>
        <w:rPr>
          <w:rFonts w:ascii="Times New Roman" w:hAnsi="Times New Roman" w:cs="Times New Roman"/>
          <w:sz w:val="24"/>
          <w:szCs w:val="24"/>
        </w:rPr>
      </w:pPr>
      <w:r w:rsidRPr="002A7461">
        <w:rPr>
          <w:rFonts w:ascii="Times New Roman" w:hAnsi="Times New Roman" w:cs="Times New Roman"/>
          <w:sz w:val="24"/>
          <w:szCs w:val="24"/>
        </w:rPr>
        <w:t xml:space="preserve"> -программно-методическое  обеспечение плана.</w:t>
      </w:r>
    </w:p>
    <w:p w:rsidR="00FE7DBF" w:rsidRPr="002A7461" w:rsidRDefault="00FE7DBF" w:rsidP="00FE7DBF">
      <w:pPr>
        <w:jc w:val="both"/>
        <w:rPr>
          <w:rFonts w:ascii="Times New Roman" w:hAnsi="Times New Roman" w:cs="Times New Roman"/>
          <w:color w:val="000000"/>
          <w:sz w:val="24"/>
          <w:szCs w:val="24"/>
        </w:rPr>
      </w:pPr>
      <w:r w:rsidRPr="002A7461">
        <w:rPr>
          <w:rFonts w:ascii="Times New Roman" w:hAnsi="Times New Roman" w:cs="Times New Roman"/>
          <w:sz w:val="24"/>
          <w:szCs w:val="24"/>
        </w:rPr>
        <w:t xml:space="preserve">        Таким образом, план  внеурочно</w:t>
      </w:r>
      <w:r w:rsidR="00E72052">
        <w:rPr>
          <w:rFonts w:ascii="Times New Roman" w:hAnsi="Times New Roman" w:cs="Times New Roman"/>
          <w:sz w:val="24"/>
          <w:szCs w:val="24"/>
        </w:rPr>
        <w:t>й деятельности  на 2022</w:t>
      </w:r>
      <w:r w:rsidR="000F3067">
        <w:rPr>
          <w:rFonts w:ascii="Times New Roman" w:hAnsi="Times New Roman" w:cs="Times New Roman"/>
          <w:sz w:val="24"/>
          <w:szCs w:val="24"/>
        </w:rPr>
        <w:t>/</w:t>
      </w:r>
      <w:r w:rsidR="00E72052">
        <w:rPr>
          <w:rFonts w:ascii="Times New Roman" w:hAnsi="Times New Roman" w:cs="Times New Roman"/>
          <w:sz w:val="24"/>
          <w:szCs w:val="24"/>
        </w:rPr>
        <w:t>2023</w:t>
      </w:r>
      <w:r w:rsidRPr="002A7461">
        <w:rPr>
          <w:rFonts w:ascii="Times New Roman" w:hAnsi="Times New Roman" w:cs="Times New Roman"/>
          <w:sz w:val="24"/>
          <w:szCs w:val="24"/>
        </w:rPr>
        <w:t xml:space="preserve"> учебный год создаёт условия для </w:t>
      </w:r>
      <w:r w:rsidRPr="002A7461">
        <w:rPr>
          <w:rFonts w:ascii="Times New Roman" w:hAnsi="Times New Roman" w:cs="Times New Roman"/>
          <w:color w:val="000000"/>
          <w:sz w:val="24"/>
          <w:szCs w:val="24"/>
        </w:rPr>
        <w:t>повышения качества образования, обеспечивает развитие личности обучающихся, способствует самоопределению учащихся в выборе профиля обучения с учетом возможностей педагогического коллектива.</w:t>
      </w:r>
    </w:p>
    <w:p w:rsidR="0065417D" w:rsidRPr="002A7461" w:rsidRDefault="00FE7DBF" w:rsidP="008139AF">
      <w:pPr>
        <w:ind w:firstLine="708"/>
        <w:jc w:val="both"/>
        <w:rPr>
          <w:rFonts w:ascii="Times New Roman" w:hAnsi="Times New Roman" w:cs="Times New Roman"/>
          <w:sz w:val="24"/>
          <w:szCs w:val="24"/>
        </w:rPr>
      </w:pPr>
      <w:r w:rsidRPr="002A7461">
        <w:rPr>
          <w:rFonts w:ascii="Times New Roman" w:hAnsi="Times New Roman" w:cs="Times New Roman"/>
          <w:sz w:val="24"/>
          <w:szCs w:val="24"/>
        </w:rPr>
        <w:t>На основании анализа потребностей обучающихся и их родителей (законных представителей)  в соответствии с социальным заказом в плане внеурочной деятельности представлены направления и формы, реализуемые в МБОУ «Средняя общеобразов</w:t>
      </w:r>
      <w:r w:rsidR="00E4667A">
        <w:rPr>
          <w:rFonts w:ascii="Times New Roman" w:hAnsi="Times New Roman" w:cs="Times New Roman"/>
          <w:sz w:val="24"/>
          <w:szCs w:val="24"/>
        </w:rPr>
        <w:t>а</w:t>
      </w:r>
      <w:r w:rsidR="00E72052">
        <w:rPr>
          <w:rFonts w:ascii="Times New Roman" w:hAnsi="Times New Roman" w:cs="Times New Roman"/>
          <w:sz w:val="24"/>
          <w:szCs w:val="24"/>
        </w:rPr>
        <w:t>тельная Ивановская школа» в 2022</w:t>
      </w:r>
      <w:r w:rsidR="000F3067">
        <w:rPr>
          <w:rFonts w:ascii="Times New Roman" w:hAnsi="Times New Roman" w:cs="Times New Roman"/>
          <w:sz w:val="24"/>
          <w:szCs w:val="24"/>
        </w:rPr>
        <w:t>/</w:t>
      </w:r>
      <w:r w:rsidR="00E72052">
        <w:rPr>
          <w:rFonts w:ascii="Times New Roman" w:hAnsi="Times New Roman" w:cs="Times New Roman"/>
          <w:sz w:val="24"/>
          <w:szCs w:val="24"/>
        </w:rPr>
        <w:t>2023</w:t>
      </w:r>
      <w:r w:rsidRPr="002A7461">
        <w:rPr>
          <w:rFonts w:ascii="Times New Roman" w:hAnsi="Times New Roman" w:cs="Times New Roman"/>
          <w:sz w:val="24"/>
          <w:szCs w:val="24"/>
        </w:rPr>
        <w:t xml:space="preserve"> учебном году.</w:t>
      </w:r>
    </w:p>
    <w:p w:rsidR="0042576B" w:rsidRPr="002A7461" w:rsidRDefault="0042576B" w:rsidP="0042576B">
      <w:pPr>
        <w:jc w:val="center"/>
        <w:rPr>
          <w:rFonts w:ascii="Times New Roman" w:hAnsi="Times New Roman" w:cs="Times New Roman"/>
          <w:b/>
          <w:sz w:val="24"/>
          <w:szCs w:val="24"/>
        </w:rPr>
      </w:pPr>
      <w:r w:rsidRPr="002A7461">
        <w:rPr>
          <w:rFonts w:ascii="Times New Roman" w:hAnsi="Times New Roman" w:cs="Times New Roman"/>
          <w:b/>
          <w:sz w:val="24"/>
          <w:szCs w:val="24"/>
        </w:rPr>
        <w:t>Режим организации внеурочной деятельности</w:t>
      </w:r>
    </w:p>
    <w:p w:rsidR="0042576B" w:rsidRPr="002A7461" w:rsidRDefault="0042576B" w:rsidP="0042576B">
      <w:pPr>
        <w:jc w:val="both"/>
        <w:rPr>
          <w:rFonts w:ascii="Times New Roman" w:hAnsi="Times New Roman" w:cs="Times New Roman"/>
          <w:color w:val="000000"/>
          <w:sz w:val="24"/>
          <w:szCs w:val="24"/>
        </w:rPr>
      </w:pPr>
      <w:r w:rsidRPr="002A7461">
        <w:rPr>
          <w:rFonts w:ascii="Times New Roman" w:hAnsi="Times New Roman" w:cs="Times New Roman"/>
          <w:color w:val="000000"/>
          <w:sz w:val="24"/>
          <w:szCs w:val="24"/>
        </w:rPr>
        <w:t>Расписание занятий внеу</w:t>
      </w:r>
      <w:r w:rsidR="008B3444">
        <w:rPr>
          <w:rFonts w:ascii="Times New Roman" w:hAnsi="Times New Roman" w:cs="Times New Roman"/>
          <w:color w:val="000000"/>
          <w:sz w:val="24"/>
          <w:szCs w:val="24"/>
        </w:rPr>
        <w:t xml:space="preserve">рочной деятельности составлено </w:t>
      </w:r>
      <w:r w:rsidRPr="002A7461">
        <w:rPr>
          <w:rFonts w:ascii="Times New Roman" w:hAnsi="Times New Roman" w:cs="Times New Roman"/>
          <w:color w:val="000000"/>
          <w:sz w:val="24"/>
          <w:szCs w:val="24"/>
        </w:rPr>
        <w:t>с учетом наиболее благоприятного режима труда и отдыха обучающихся. При работе с детьми  осуществляется дифференцированный подход с учетом возраста детей и этапов их подготовки. Расписание утверждено директором школы.</w:t>
      </w:r>
    </w:p>
    <w:p w:rsidR="0042576B" w:rsidRPr="002A7461" w:rsidRDefault="0042576B" w:rsidP="0042576B">
      <w:pPr>
        <w:jc w:val="both"/>
        <w:rPr>
          <w:rFonts w:ascii="Times New Roman" w:hAnsi="Times New Roman" w:cs="Times New Roman"/>
          <w:color w:val="000000"/>
          <w:sz w:val="24"/>
          <w:szCs w:val="24"/>
        </w:rPr>
      </w:pPr>
      <w:r w:rsidRPr="002A7461">
        <w:rPr>
          <w:rFonts w:ascii="Times New Roman" w:hAnsi="Times New Roman" w:cs="Times New Roman"/>
          <w:color w:val="000000"/>
          <w:sz w:val="24"/>
          <w:szCs w:val="24"/>
        </w:rPr>
        <w:t>План включает в себя  следующие нормативы:</w:t>
      </w:r>
    </w:p>
    <w:p w:rsidR="0042576B" w:rsidRPr="002A7461" w:rsidRDefault="0042576B" w:rsidP="0042576B">
      <w:pPr>
        <w:spacing w:line="100" w:lineRule="atLeast"/>
        <w:jc w:val="both"/>
        <w:rPr>
          <w:rFonts w:ascii="Times New Roman" w:hAnsi="Times New Roman" w:cs="Times New Roman"/>
          <w:color w:val="000000"/>
          <w:sz w:val="24"/>
          <w:szCs w:val="24"/>
        </w:rPr>
      </w:pPr>
      <w:r w:rsidRPr="002A7461">
        <w:rPr>
          <w:rFonts w:ascii="Times New Roman" w:hAnsi="Times New Roman" w:cs="Times New Roman"/>
          <w:color w:val="000000"/>
          <w:sz w:val="24"/>
          <w:szCs w:val="24"/>
        </w:rPr>
        <w:t>- недельную (максимальную) нагрузку на обучающихся;</w:t>
      </w:r>
    </w:p>
    <w:p w:rsidR="0042576B" w:rsidRPr="002A7461" w:rsidRDefault="0042576B" w:rsidP="0042576B">
      <w:pPr>
        <w:spacing w:line="100" w:lineRule="atLeast"/>
        <w:jc w:val="both"/>
        <w:rPr>
          <w:rFonts w:ascii="Times New Roman" w:hAnsi="Times New Roman" w:cs="Times New Roman"/>
          <w:color w:val="000000"/>
          <w:sz w:val="24"/>
          <w:szCs w:val="24"/>
        </w:rPr>
      </w:pPr>
      <w:r w:rsidRPr="002A7461">
        <w:rPr>
          <w:rFonts w:ascii="Times New Roman" w:hAnsi="Times New Roman" w:cs="Times New Roman"/>
          <w:color w:val="000000"/>
          <w:sz w:val="24"/>
          <w:szCs w:val="24"/>
        </w:rPr>
        <w:t>- недельное количество часов на реализацию программ по каждому направлению развития личности;</w:t>
      </w:r>
    </w:p>
    <w:p w:rsidR="0042576B" w:rsidRPr="002A7461" w:rsidRDefault="0042576B" w:rsidP="0042576B">
      <w:pPr>
        <w:spacing w:line="100" w:lineRule="atLeast"/>
        <w:jc w:val="both"/>
        <w:rPr>
          <w:rFonts w:ascii="Times New Roman" w:hAnsi="Times New Roman" w:cs="Times New Roman"/>
          <w:color w:val="000000"/>
          <w:sz w:val="24"/>
          <w:szCs w:val="24"/>
        </w:rPr>
      </w:pPr>
      <w:r w:rsidRPr="002A7461">
        <w:rPr>
          <w:rFonts w:ascii="Times New Roman" w:hAnsi="Times New Roman" w:cs="Times New Roman"/>
          <w:color w:val="000000"/>
          <w:sz w:val="24"/>
          <w:szCs w:val="24"/>
        </w:rPr>
        <w:t>- количество групп по направлениям.</w:t>
      </w:r>
    </w:p>
    <w:p w:rsidR="0042576B" w:rsidRPr="002A7461" w:rsidRDefault="0042576B" w:rsidP="0042576B">
      <w:pPr>
        <w:jc w:val="both"/>
        <w:rPr>
          <w:rFonts w:ascii="Times New Roman" w:hAnsi="Times New Roman" w:cs="Times New Roman"/>
          <w:sz w:val="24"/>
          <w:szCs w:val="24"/>
        </w:rPr>
      </w:pPr>
      <w:r w:rsidRPr="002A7461">
        <w:rPr>
          <w:rFonts w:ascii="Times New Roman" w:hAnsi="Times New Roman" w:cs="Times New Roman"/>
          <w:sz w:val="24"/>
          <w:szCs w:val="24"/>
        </w:rPr>
        <w:t>Продолжительность учебного года составляет:</w:t>
      </w:r>
    </w:p>
    <w:p w:rsidR="005E25B2" w:rsidRPr="002A7461" w:rsidRDefault="0042576B" w:rsidP="0042576B">
      <w:pPr>
        <w:pStyle w:val="a5"/>
        <w:ind w:firstLine="0"/>
        <w:rPr>
          <w:rFonts w:ascii="Times New Roman" w:hAnsi="Times New Roman" w:cs="Times New Roman"/>
          <w:color w:val="000000"/>
          <w:sz w:val="24"/>
          <w:szCs w:val="24"/>
        </w:rPr>
      </w:pPr>
      <w:r w:rsidRPr="002A7461">
        <w:rPr>
          <w:rFonts w:ascii="Times New Roman" w:hAnsi="Times New Roman" w:cs="Times New Roman"/>
          <w:color w:val="000000"/>
          <w:sz w:val="24"/>
          <w:szCs w:val="24"/>
        </w:rPr>
        <w:t xml:space="preserve">2- 4 классы -  34 недели.                                                                                                                              Продолжительность учебной недели:                                                                                                           </w:t>
      </w:r>
      <w:r w:rsidR="00E72052">
        <w:rPr>
          <w:rFonts w:ascii="Times New Roman" w:hAnsi="Times New Roman" w:cs="Times New Roman"/>
          <w:color w:val="000000"/>
          <w:sz w:val="24"/>
          <w:szCs w:val="24"/>
        </w:rPr>
        <w:t>2</w:t>
      </w:r>
      <w:r w:rsidRPr="002A7461">
        <w:rPr>
          <w:rFonts w:ascii="Times New Roman" w:hAnsi="Times New Roman" w:cs="Times New Roman"/>
          <w:color w:val="000000"/>
          <w:sz w:val="24"/>
          <w:szCs w:val="24"/>
        </w:rPr>
        <w:t xml:space="preserve"> -4</w:t>
      </w:r>
      <w:r w:rsidR="005E25B2" w:rsidRPr="002A7461">
        <w:rPr>
          <w:rFonts w:ascii="Times New Roman" w:hAnsi="Times New Roman" w:cs="Times New Roman"/>
          <w:color w:val="000000"/>
          <w:sz w:val="24"/>
          <w:szCs w:val="24"/>
        </w:rPr>
        <w:t xml:space="preserve"> классы- 5 дней;  </w:t>
      </w:r>
    </w:p>
    <w:p w:rsidR="0042576B" w:rsidRPr="002A7461" w:rsidRDefault="0042576B" w:rsidP="0042576B">
      <w:pPr>
        <w:pStyle w:val="a5"/>
        <w:ind w:firstLine="0"/>
        <w:rPr>
          <w:rFonts w:ascii="Times New Roman" w:hAnsi="Times New Roman" w:cs="Times New Roman"/>
          <w:sz w:val="24"/>
          <w:szCs w:val="24"/>
        </w:rPr>
      </w:pPr>
    </w:p>
    <w:p w:rsidR="0042576B" w:rsidRDefault="0042576B" w:rsidP="0042576B">
      <w:pPr>
        <w:jc w:val="both"/>
        <w:rPr>
          <w:rFonts w:ascii="Times New Roman" w:hAnsi="Times New Roman" w:cs="Times New Roman"/>
          <w:sz w:val="24"/>
          <w:szCs w:val="24"/>
        </w:rPr>
      </w:pPr>
      <w:r w:rsidRPr="002A7461">
        <w:rPr>
          <w:rFonts w:ascii="Times New Roman" w:hAnsi="Times New Roman" w:cs="Times New Roman"/>
          <w:sz w:val="24"/>
          <w:szCs w:val="24"/>
        </w:rPr>
        <w:t>Обязательная (максимальная) нагрузка  внеурочной деятельности обучающихся в МБОУ «Средняя общеобразовательная Ивановская школа» не  превышает предельно допустимую:</w:t>
      </w:r>
    </w:p>
    <w:p w:rsidR="008B3444" w:rsidRDefault="008B3444" w:rsidP="0042576B">
      <w:pPr>
        <w:jc w:val="both"/>
        <w:rPr>
          <w:rFonts w:ascii="Times New Roman" w:hAnsi="Times New Roman" w:cs="Times New Roman"/>
          <w:sz w:val="24"/>
          <w:szCs w:val="24"/>
        </w:rPr>
      </w:pPr>
    </w:p>
    <w:p w:rsidR="008B3444" w:rsidRDefault="008B3444" w:rsidP="0042576B">
      <w:pPr>
        <w:jc w:val="both"/>
        <w:rPr>
          <w:rFonts w:ascii="Times New Roman" w:hAnsi="Times New Roman" w:cs="Times New Roman"/>
          <w:sz w:val="24"/>
          <w:szCs w:val="24"/>
        </w:rPr>
      </w:pPr>
    </w:p>
    <w:p w:rsidR="008B3444" w:rsidRPr="002A7461" w:rsidRDefault="008B3444" w:rsidP="0042576B">
      <w:pPr>
        <w:jc w:val="both"/>
        <w:rPr>
          <w:rFonts w:ascii="Times New Roman" w:hAnsi="Times New Roman" w:cs="Times New Roman"/>
          <w:sz w:val="24"/>
          <w:szCs w:val="24"/>
        </w:rPr>
      </w:pPr>
    </w:p>
    <w:tbl>
      <w:tblPr>
        <w:tblW w:w="6026" w:type="dxa"/>
        <w:jc w:val="center"/>
        <w:tblLayout w:type="fixed"/>
        <w:tblLook w:val="04A0" w:firstRow="1" w:lastRow="0" w:firstColumn="1" w:lastColumn="0" w:noHBand="0" w:noVBand="1"/>
      </w:tblPr>
      <w:tblGrid>
        <w:gridCol w:w="1915"/>
        <w:gridCol w:w="1276"/>
        <w:gridCol w:w="1559"/>
        <w:gridCol w:w="1276"/>
      </w:tblGrid>
      <w:tr w:rsidR="00E72052" w:rsidRPr="002A7461" w:rsidTr="00E72052">
        <w:trPr>
          <w:trHeight w:val="315"/>
          <w:jc w:val="center"/>
        </w:trPr>
        <w:tc>
          <w:tcPr>
            <w:tcW w:w="1915" w:type="dxa"/>
            <w:tcBorders>
              <w:top w:val="single" w:sz="4" w:space="0" w:color="000000"/>
              <w:left w:val="single" w:sz="4" w:space="0" w:color="000000"/>
              <w:bottom w:val="single" w:sz="4" w:space="0" w:color="000000"/>
              <w:right w:val="nil"/>
            </w:tcBorders>
            <w:hideMark/>
          </w:tcPr>
          <w:p w:rsidR="00E72052" w:rsidRPr="002A7461" w:rsidRDefault="00E72052" w:rsidP="00B9197D">
            <w:pPr>
              <w:snapToGrid w:val="0"/>
              <w:spacing w:line="100" w:lineRule="atLeast"/>
              <w:jc w:val="both"/>
              <w:rPr>
                <w:rFonts w:ascii="Times New Roman" w:hAnsi="Times New Roman" w:cs="Times New Roman"/>
                <w:sz w:val="24"/>
                <w:szCs w:val="24"/>
              </w:rPr>
            </w:pPr>
            <w:r w:rsidRPr="002A7461">
              <w:rPr>
                <w:rFonts w:ascii="Times New Roman" w:hAnsi="Times New Roman" w:cs="Times New Roman"/>
                <w:sz w:val="24"/>
                <w:szCs w:val="24"/>
              </w:rPr>
              <w:t>Классы</w:t>
            </w:r>
          </w:p>
        </w:tc>
        <w:tc>
          <w:tcPr>
            <w:tcW w:w="1276" w:type="dxa"/>
            <w:tcBorders>
              <w:top w:val="single" w:sz="4" w:space="0" w:color="000000"/>
              <w:left w:val="single" w:sz="4" w:space="0" w:color="000000"/>
              <w:bottom w:val="single" w:sz="4" w:space="0" w:color="000000"/>
              <w:right w:val="single" w:sz="4" w:space="0" w:color="000000"/>
            </w:tcBorders>
            <w:hideMark/>
          </w:tcPr>
          <w:p w:rsidR="00E72052" w:rsidRPr="002A7461" w:rsidRDefault="00E72052" w:rsidP="00B9197D">
            <w:pPr>
              <w:snapToGrid w:val="0"/>
              <w:spacing w:line="100" w:lineRule="atLeast"/>
              <w:jc w:val="both"/>
              <w:rPr>
                <w:rFonts w:ascii="Times New Roman" w:hAnsi="Times New Roman" w:cs="Times New Roman"/>
                <w:sz w:val="24"/>
                <w:szCs w:val="24"/>
              </w:rPr>
            </w:pPr>
            <w:r w:rsidRPr="002A7461">
              <w:rPr>
                <w:rFonts w:ascii="Times New Roman" w:hAnsi="Times New Roman" w:cs="Times New Roman"/>
                <w:sz w:val="24"/>
                <w:szCs w:val="24"/>
              </w:rPr>
              <w:t>2 класс</w:t>
            </w:r>
          </w:p>
        </w:tc>
        <w:tc>
          <w:tcPr>
            <w:tcW w:w="1559" w:type="dxa"/>
            <w:tcBorders>
              <w:top w:val="single" w:sz="4" w:space="0" w:color="000000"/>
              <w:left w:val="single" w:sz="4" w:space="0" w:color="000000"/>
              <w:bottom w:val="single" w:sz="4" w:space="0" w:color="000000"/>
              <w:right w:val="single" w:sz="4" w:space="0" w:color="000000"/>
            </w:tcBorders>
          </w:tcPr>
          <w:p w:rsidR="00E72052" w:rsidRPr="002A7461" w:rsidRDefault="00E72052" w:rsidP="00B9197D">
            <w:pPr>
              <w:snapToGrid w:val="0"/>
              <w:spacing w:line="100" w:lineRule="atLeast"/>
              <w:jc w:val="both"/>
              <w:rPr>
                <w:rFonts w:ascii="Times New Roman" w:hAnsi="Times New Roman" w:cs="Times New Roman"/>
                <w:sz w:val="24"/>
                <w:szCs w:val="24"/>
              </w:rPr>
            </w:pPr>
            <w:r w:rsidRPr="002A7461">
              <w:rPr>
                <w:rFonts w:ascii="Times New Roman" w:hAnsi="Times New Roman" w:cs="Times New Roman"/>
                <w:sz w:val="24"/>
                <w:szCs w:val="24"/>
              </w:rPr>
              <w:t xml:space="preserve">3 класс </w:t>
            </w:r>
          </w:p>
        </w:tc>
        <w:tc>
          <w:tcPr>
            <w:tcW w:w="1276" w:type="dxa"/>
            <w:tcBorders>
              <w:top w:val="single" w:sz="4" w:space="0" w:color="000000"/>
              <w:left w:val="single" w:sz="4" w:space="0" w:color="000000"/>
              <w:bottom w:val="single" w:sz="4" w:space="0" w:color="000000"/>
              <w:right w:val="single" w:sz="4" w:space="0" w:color="000000"/>
            </w:tcBorders>
          </w:tcPr>
          <w:p w:rsidR="00E72052" w:rsidRPr="002A7461" w:rsidRDefault="00E72052" w:rsidP="00B9197D">
            <w:pPr>
              <w:snapToGrid w:val="0"/>
              <w:spacing w:line="100" w:lineRule="atLeast"/>
              <w:jc w:val="both"/>
              <w:rPr>
                <w:rFonts w:ascii="Times New Roman" w:hAnsi="Times New Roman" w:cs="Times New Roman"/>
                <w:sz w:val="24"/>
                <w:szCs w:val="24"/>
              </w:rPr>
            </w:pPr>
            <w:r w:rsidRPr="002A7461">
              <w:rPr>
                <w:rFonts w:ascii="Times New Roman" w:hAnsi="Times New Roman" w:cs="Times New Roman"/>
                <w:sz w:val="24"/>
                <w:szCs w:val="24"/>
              </w:rPr>
              <w:t>4 класс</w:t>
            </w:r>
          </w:p>
        </w:tc>
      </w:tr>
      <w:tr w:rsidR="00E72052" w:rsidRPr="002A7461" w:rsidTr="00E72052">
        <w:trPr>
          <w:trHeight w:val="645"/>
          <w:jc w:val="center"/>
        </w:trPr>
        <w:tc>
          <w:tcPr>
            <w:tcW w:w="1915" w:type="dxa"/>
            <w:tcBorders>
              <w:top w:val="single" w:sz="4" w:space="0" w:color="000000"/>
              <w:left w:val="single" w:sz="4" w:space="0" w:color="000000"/>
              <w:bottom w:val="single" w:sz="4" w:space="0" w:color="000000"/>
              <w:right w:val="nil"/>
            </w:tcBorders>
            <w:hideMark/>
          </w:tcPr>
          <w:p w:rsidR="00E72052" w:rsidRPr="002A7461" w:rsidRDefault="00E72052" w:rsidP="00B9197D">
            <w:pPr>
              <w:snapToGrid w:val="0"/>
              <w:spacing w:line="100" w:lineRule="atLeast"/>
              <w:jc w:val="both"/>
              <w:rPr>
                <w:rFonts w:ascii="Times New Roman" w:hAnsi="Times New Roman" w:cs="Times New Roman"/>
                <w:sz w:val="24"/>
                <w:szCs w:val="24"/>
              </w:rPr>
            </w:pPr>
            <w:r w:rsidRPr="002A7461">
              <w:rPr>
                <w:rFonts w:ascii="Times New Roman" w:hAnsi="Times New Roman" w:cs="Times New Roman"/>
                <w:sz w:val="24"/>
                <w:szCs w:val="24"/>
              </w:rPr>
              <w:t>возможная нагрузка в неделю</w:t>
            </w:r>
          </w:p>
        </w:tc>
        <w:tc>
          <w:tcPr>
            <w:tcW w:w="1276" w:type="dxa"/>
            <w:tcBorders>
              <w:top w:val="single" w:sz="4" w:space="0" w:color="000000"/>
              <w:left w:val="single" w:sz="4" w:space="0" w:color="000000"/>
              <w:bottom w:val="single" w:sz="4" w:space="0" w:color="000000"/>
              <w:right w:val="single" w:sz="4" w:space="0" w:color="000000"/>
            </w:tcBorders>
            <w:hideMark/>
          </w:tcPr>
          <w:p w:rsidR="00E72052" w:rsidRPr="002A7461" w:rsidRDefault="00E72052" w:rsidP="00B9197D">
            <w:pPr>
              <w:snapToGrid w:val="0"/>
              <w:spacing w:line="100" w:lineRule="atLeast"/>
              <w:jc w:val="both"/>
              <w:rPr>
                <w:rFonts w:ascii="Times New Roman" w:hAnsi="Times New Roman" w:cs="Times New Roman"/>
                <w:sz w:val="24"/>
                <w:szCs w:val="24"/>
              </w:rPr>
            </w:pPr>
            <w:r w:rsidRPr="002A7461">
              <w:rPr>
                <w:rFonts w:ascii="Times New Roman" w:hAnsi="Times New Roman" w:cs="Times New Roman"/>
                <w:sz w:val="24"/>
                <w:szCs w:val="24"/>
              </w:rPr>
              <w:t xml:space="preserve"> До 10 часов</w:t>
            </w:r>
          </w:p>
        </w:tc>
        <w:tc>
          <w:tcPr>
            <w:tcW w:w="1559" w:type="dxa"/>
            <w:tcBorders>
              <w:top w:val="single" w:sz="4" w:space="0" w:color="000000"/>
              <w:left w:val="single" w:sz="4" w:space="0" w:color="000000"/>
              <w:bottom w:val="single" w:sz="4" w:space="0" w:color="000000"/>
              <w:right w:val="single" w:sz="4" w:space="0" w:color="000000"/>
            </w:tcBorders>
          </w:tcPr>
          <w:p w:rsidR="00E72052" w:rsidRPr="002A7461" w:rsidRDefault="00E72052" w:rsidP="00B9197D">
            <w:pPr>
              <w:snapToGrid w:val="0"/>
              <w:spacing w:line="100" w:lineRule="atLeast"/>
              <w:jc w:val="both"/>
              <w:rPr>
                <w:rFonts w:ascii="Times New Roman" w:hAnsi="Times New Roman" w:cs="Times New Roman"/>
                <w:sz w:val="24"/>
                <w:szCs w:val="24"/>
              </w:rPr>
            </w:pPr>
            <w:r w:rsidRPr="002A7461">
              <w:rPr>
                <w:rFonts w:ascii="Times New Roman" w:hAnsi="Times New Roman" w:cs="Times New Roman"/>
                <w:sz w:val="24"/>
                <w:szCs w:val="24"/>
              </w:rPr>
              <w:t>До 10 часов</w:t>
            </w:r>
          </w:p>
        </w:tc>
        <w:tc>
          <w:tcPr>
            <w:tcW w:w="1276" w:type="dxa"/>
            <w:tcBorders>
              <w:top w:val="single" w:sz="4" w:space="0" w:color="000000"/>
              <w:left w:val="single" w:sz="4" w:space="0" w:color="000000"/>
              <w:bottom w:val="single" w:sz="4" w:space="0" w:color="000000"/>
              <w:right w:val="single" w:sz="4" w:space="0" w:color="000000"/>
            </w:tcBorders>
          </w:tcPr>
          <w:p w:rsidR="00E72052" w:rsidRPr="002A7461" w:rsidRDefault="00E72052" w:rsidP="00B9197D">
            <w:pPr>
              <w:snapToGrid w:val="0"/>
              <w:spacing w:line="100" w:lineRule="atLeast"/>
              <w:jc w:val="both"/>
              <w:rPr>
                <w:rFonts w:ascii="Times New Roman" w:hAnsi="Times New Roman" w:cs="Times New Roman"/>
                <w:sz w:val="24"/>
                <w:szCs w:val="24"/>
              </w:rPr>
            </w:pPr>
            <w:r w:rsidRPr="002A7461">
              <w:rPr>
                <w:rFonts w:ascii="Times New Roman" w:hAnsi="Times New Roman" w:cs="Times New Roman"/>
                <w:sz w:val="24"/>
                <w:szCs w:val="24"/>
              </w:rPr>
              <w:t>До 10 часов</w:t>
            </w:r>
          </w:p>
        </w:tc>
      </w:tr>
    </w:tbl>
    <w:p w:rsidR="008B3444" w:rsidRDefault="008B3444" w:rsidP="006C16D2">
      <w:pPr>
        <w:jc w:val="both"/>
        <w:rPr>
          <w:rFonts w:ascii="Times New Roman" w:hAnsi="Times New Roman" w:cs="Times New Roman"/>
          <w:sz w:val="24"/>
          <w:szCs w:val="24"/>
        </w:rPr>
      </w:pPr>
    </w:p>
    <w:p w:rsidR="0042576B" w:rsidRPr="002A7461" w:rsidRDefault="008B3444" w:rsidP="006C16D2">
      <w:pPr>
        <w:jc w:val="both"/>
        <w:rPr>
          <w:rFonts w:ascii="Times New Roman" w:hAnsi="Times New Roman" w:cs="Times New Roman"/>
          <w:sz w:val="24"/>
          <w:szCs w:val="24"/>
        </w:rPr>
      </w:pPr>
      <w:r>
        <w:rPr>
          <w:rFonts w:ascii="Times New Roman" w:hAnsi="Times New Roman" w:cs="Times New Roman"/>
          <w:sz w:val="24"/>
          <w:szCs w:val="24"/>
        </w:rPr>
        <w:t xml:space="preserve">   </w:t>
      </w:r>
      <w:r w:rsidR="0042576B" w:rsidRPr="002A7461">
        <w:rPr>
          <w:rFonts w:ascii="Times New Roman" w:hAnsi="Times New Roman" w:cs="Times New Roman"/>
          <w:sz w:val="24"/>
          <w:szCs w:val="24"/>
        </w:rPr>
        <w:t xml:space="preserve">Продолжительность одного занятия составляет от _35 до _45 минут </w:t>
      </w:r>
      <w:r w:rsidR="006C16D2">
        <w:rPr>
          <w:rFonts w:ascii="Times New Roman" w:hAnsi="Times New Roman" w:cs="Times New Roman"/>
          <w:sz w:val="24"/>
          <w:szCs w:val="24"/>
        </w:rPr>
        <w:t>;</w:t>
      </w:r>
      <w:r w:rsidR="006C16D2">
        <w:rPr>
          <w:rFonts w:ascii="Times New Roman" w:hAnsi="Times New Roman" w:cs="Times New Roman"/>
          <w:color w:val="000000"/>
          <w:sz w:val="24"/>
          <w:szCs w:val="24"/>
        </w:rPr>
        <w:t>д</w:t>
      </w:r>
      <w:r w:rsidR="0042576B" w:rsidRPr="002A7461">
        <w:rPr>
          <w:rFonts w:ascii="Times New Roman" w:hAnsi="Times New Roman" w:cs="Times New Roman"/>
          <w:color w:val="000000"/>
          <w:sz w:val="24"/>
          <w:szCs w:val="24"/>
        </w:rPr>
        <w:t>лительность занятий до 1,5 часов в учебное время  и до 3 часов в каникулярные и выходные дни</w:t>
      </w:r>
      <w:r w:rsidR="006C16D2">
        <w:rPr>
          <w:rFonts w:ascii="Times New Roman" w:hAnsi="Times New Roman" w:cs="Times New Roman"/>
          <w:color w:val="000000"/>
          <w:sz w:val="24"/>
          <w:szCs w:val="24"/>
        </w:rPr>
        <w:t>;</w:t>
      </w:r>
      <w:r w:rsidR="006C16D2">
        <w:rPr>
          <w:rFonts w:ascii="Times New Roman" w:hAnsi="Times New Roman" w:cs="Times New Roman"/>
          <w:sz w:val="24"/>
          <w:szCs w:val="24"/>
        </w:rPr>
        <w:t>м</w:t>
      </w:r>
      <w:r w:rsidR="0042576B" w:rsidRPr="002A7461">
        <w:rPr>
          <w:rFonts w:ascii="Times New Roman" w:hAnsi="Times New Roman" w:cs="Times New Roman"/>
          <w:sz w:val="24"/>
          <w:szCs w:val="24"/>
        </w:rPr>
        <w:t>ежду началом внеурочной деятельности и  последним уроком орга</w:t>
      </w:r>
      <w:r w:rsidR="000C2C6E" w:rsidRPr="002A7461">
        <w:rPr>
          <w:rFonts w:ascii="Times New Roman" w:hAnsi="Times New Roman" w:cs="Times New Roman"/>
          <w:sz w:val="24"/>
          <w:szCs w:val="24"/>
        </w:rPr>
        <w:t>низуется перерыв не менее 45 минут</w:t>
      </w:r>
      <w:r w:rsidR="0042576B" w:rsidRPr="002A7461">
        <w:rPr>
          <w:rFonts w:ascii="Times New Roman" w:hAnsi="Times New Roman" w:cs="Times New Roman"/>
          <w:sz w:val="24"/>
          <w:szCs w:val="24"/>
        </w:rPr>
        <w:t xml:space="preserve">  для отдыха детей</w:t>
      </w:r>
      <w:r w:rsidR="006C16D2">
        <w:rPr>
          <w:rFonts w:ascii="Times New Roman" w:hAnsi="Times New Roman" w:cs="Times New Roman"/>
          <w:sz w:val="24"/>
          <w:szCs w:val="24"/>
        </w:rPr>
        <w:t>; н</w:t>
      </w:r>
      <w:r w:rsidR="006C16D2" w:rsidRPr="002A7461">
        <w:rPr>
          <w:rFonts w:ascii="Times New Roman" w:hAnsi="Times New Roman" w:cs="Times New Roman"/>
          <w:sz w:val="24"/>
          <w:szCs w:val="24"/>
        </w:rPr>
        <w:t xml:space="preserve">аполняемость групп осуществляется в зависимости от направлений и форм внеурочной деятельности </w:t>
      </w:r>
      <w:r w:rsidR="006C16D2">
        <w:rPr>
          <w:rFonts w:ascii="Times New Roman" w:hAnsi="Times New Roman" w:cs="Times New Roman"/>
          <w:sz w:val="24"/>
          <w:szCs w:val="24"/>
        </w:rPr>
        <w:t xml:space="preserve">что соответствует: </w:t>
      </w:r>
      <w:r w:rsidR="006C16D2" w:rsidRPr="006C16D2">
        <w:rPr>
          <w:rFonts w:ascii="Times New Roman" w:hAnsi="Times New Roman" w:cs="Times New Roman"/>
          <w:sz w:val="24"/>
          <w:szCs w:val="24"/>
        </w:rPr>
        <w:t>(</w:t>
      </w:r>
      <w:r w:rsidR="00965139" w:rsidRPr="006C16D2">
        <w:rPr>
          <w:rFonts w:ascii="Times New Roman" w:hAnsi="Times New Roman" w:cs="Times New Roman"/>
          <w:sz w:val="24"/>
          <w:szCs w:val="24"/>
        </w:rPr>
        <w:t>Постановление Главного государственного санитарного врача РФ от 24 ноября 2015 г. N 81 «О внесении изменений N 3 в СанПиН 2.4.2.2821-10 «Санитарно-эпидемиологические требования к условиям и организации обучения, содержания в общеобразовательных организациях»</w:t>
      </w:r>
      <w:r w:rsidR="006C16D2" w:rsidRPr="006C16D2">
        <w:rPr>
          <w:rFonts w:ascii="Times New Roman" w:hAnsi="Times New Roman" w:cs="Times New Roman"/>
          <w:sz w:val="24"/>
          <w:szCs w:val="24"/>
        </w:rPr>
        <w:t>)</w:t>
      </w:r>
    </w:p>
    <w:p w:rsidR="00AD5636" w:rsidRPr="002A7461" w:rsidRDefault="0042576B" w:rsidP="0042576B">
      <w:pPr>
        <w:tabs>
          <w:tab w:val="left" w:pos="10258"/>
        </w:tabs>
        <w:ind w:right="-2"/>
        <w:jc w:val="both"/>
        <w:rPr>
          <w:rFonts w:ascii="Times New Roman" w:eastAsia="Calibri" w:hAnsi="Times New Roman" w:cs="Times New Roman"/>
          <w:sz w:val="24"/>
          <w:szCs w:val="24"/>
        </w:rPr>
      </w:pPr>
      <w:r w:rsidRPr="002A7461">
        <w:rPr>
          <w:rFonts w:ascii="Times New Roman" w:hAnsi="Times New Roman" w:cs="Times New Roman"/>
          <w:sz w:val="24"/>
          <w:szCs w:val="24"/>
        </w:rPr>
        <w:t>Занятия проводятся по группам в соответствии с утвержденной программой.</w:t>
      </w:r>
      <w:r w:rsidRPr="002A7461">
        <w:rPr>
          <w:rFonts w:ascii="Times New Roman" w:eastAsia="Calibri" w:hAnsi="Times New Roman" w:cs="Times New Roman"/>
          <w:sz w:val="24"/>
          <w:szCs w:val="24"/>
        </w:rPr>
        <w:t xml:space="preserve"> Каждый обучающийся имеет право заниматься в нескольких объединениях. При приеме в спортивные, хореографические объединения необходимо медицинское заключение о состоянии здоровья ребенка.</w:t>
      </w:r>
    </w:p>
    <w:p w:rsidR="005A596A" w:rsidRPr="002A7461" w:rsidRDefault="005A596A" w:rsidP="005A596A">
      <w:pPr>
        <w:ind w:firstLine="567"/>
        <w:jc w:val="center"/>
        <w:rPr>
          <w:rStyle w:val="submenu-table"/>
          <w:rFonts w:ascii="Times New Roman" w:hAnsi="Times New Roman" w:cs="Times New Roman"/>
          <w:b/>
          <w:bCs/>
          <w:sz w:val="24"/>
          <w:szCs w:val="24"/>
        </w:rPr>
      </w:pPr>
      <w:r w:rsidRPr="002A7461">
        <w:rPr>
          <w:rStyle w:val="submenu-table"/>
          <w:rFonts w:ascii="Times New Roman" w:hAnsi="Times New Roman" w:cs="Times New Roman"/>
          <w:b/>
          <w:bCs/>
          <w:sz w:val="24"/>
          <w:szCs w:val="24"/>
        </w:rPr>
        <w:t>Перспективный план внеурочной деятельности</w:t>
      </w:r>
    </w:p>
    <w:p w:rsidR="005A596A" w:rsidRPr="002A7461" w:rsidRDefault="000877A7" w:rsidP="00046CB1">
      <w:pPr>
        <w:ind w:firstLine="567"/>
        <w:jc w:val="center"/>
        <w:rPr>
          <w:rStyle w:val="submenu-table"/>
          <w:rFonts w:ascii="Times New Roman" w:hAnsi="Times New Roman" w:cs="Times New Roman"/>
          <w:b/>
          <w:bCs/>
          <w:sz w:val="24"/>
          <w:szCs w:val="24"/>
        </w:rPr>
      </w:pPr>
      <w:r>
        <w:rPr>
          <w:rStyle w:val="submenu-table"/>
          <w:rFonts w:ascii="Times New Roman" w:hAnsi="Times New Roman" w:cs="Times New Roman"/>
          <w:b/>
          <w:bCs/>
          <w:sz w:val="24"/>
          <w:szCs w:val="24"/>
        </w:rPr>
        <w:t>2</w:t>
      </w:r>
      <w:r w:rsidR="00DA5FCE" w:rsidRPr="002A7461">
        <w:rPr>
          <w:rStyle w:val="submenu-table"/>
          <w:rFonts w:ascii="Times New Roman" w:hAnsi="Times New Roman" w:cs="Times New Roman"/>
          <w:b/>
          <w:bCs/>
          <w:sz w:val="24"/>
          <w:szCs w:val="24"/>
        </w:rPr>
        <w:t>-4 класс</w:t>
      </w:r>
    </w:p>
    <w:tbl>
      <w:tblPr>
        <w:tblW w:w="9098" w:type="dxa"/>
        <w:tblInd w:w="-229" w:type="dxa"/>
        <w:tblLayout w:type="fixed"/>
        <w:tblCellMar>
          <w:top w:w="55" w:type="dxa"/>
          <w:left w:w="55" w:type="dxa"/>
          <w:bottom w:w="55" w:type="dxa"/>
          <w:right w:w="55" w:type="dxa"/>
        </w:tblCellMar>
        <w:tblLook w:val="04A0" w:firstRow="1" w:lastRow="0" w:firstColumn="1" w:lastColumn="0" w:noHBand="0" w:noVBand="1"/>
      </w:tblPr>
      <w:tblGrid>
        <w:gridCol w:w="1844"/>
        <w:gridCol w:w="2494"/>
        <w:gridCol w:w="1223"/>
        <w:gridCol w:w="1265"/>
        <w:gridCol w:w="12"/>
        <w:gridCol w:w="1130"/>
        <w:gridCol w:w="1130"/>
      </w:tblGrid>
      <w:tr w:rsidR="000877A7" w:rsidRPr="002A7461" w:rsidTr="000877A7">
        <w:trPr>
          <w:trHeight w:val="1253"/>
        </w:trPr>
        <w:tc>
          <w:tcPr>
            <w:tcW w:w="1844" w:type="dxa"/>
            <w:vMerge w:val="restart"/>
            <w:tcBorders>
              <w:top w:val="single" w:sz="2" w:space="0" w:color="000000"/>
              <w:left w:val="single" w:sz="2" w:space="0" w:color="000000"/>
              <w:right w:val="nil"/>
            </w:tcBorders>
            <w:hideMark/>
          </w:tcPr>
          <w:p w:rsidR="000877A7" w:rsidRPr="002A7461" w:rsidRDefault="000877A7" w:rsidP="00B9197D">
            <w:pPr>
              <w:snapToGrid w:val="0"/>
              <w:spacing w:line="100" w:lineRule="atLeast"/>
              <w:jc w:val="center"/>
              <w:rPr>
                <w:rFonts w:ascii="Times New Roman" w:hAnsi="Times New Roman" w:cs="Times New Roman"/>
                <w:sz w:val="24"/>
                <w:szCs w:val="24"/>
              </w:rPr>
            </w:pPr>
            <w:r w:rsidRPr="002A7461">
              <w:rPr>
                <w:rFonts w:ascii="Times New Roman" w:hAnsi="Times New Roman" w:cs="Times New Roman"/>
                <w:sz w:val="24"/>
                <w:szCs w:val="24"/>
              </w:rPr>
              <w:t xml:space="preserve">Направление </w:t>
            </w:r>
          </w:p>
        </w:tc>
        <w:tc>
          <w:tcPr>
            <w:tcW w:w="2494" w:type="dxa"/>
            <w:vMerge w:val="restart"/>
            <w:tcBorders>
              <w:top w:val="single" w:sz="2" w:space="0" w:color="000000"/>
              <w:left w:val="single" w:sz="2" w:space="0" w:color="000000"/>
              <w:right w:val="nil"/>
            </w:tcBorders>
            <w:hideMark/>
          </w:tcPr>
          <w:p w:rsidR="000877A7" w:rsidRPr="002A7461" w:rsidRDefault="000877A7" w:rsidP="00B9197D">
            <w:pPr>
              <w:tabs>
                <w:tab w:val="left" w:pos="4500"/>
                <w:tab w:val="left" w:pos="9180"/>
                <w:tab w:val="left" w:pos="9360"/>
              </w:tabs>
              <w:jc w:val="center"/>
              <w:rPr>
                <w:rFonts w:ascii="Times New Roman" w:hAnsi="Times New Roman" w:cs="Times New Roman"/>
                <w:sz w:val="24"/>
                <w:szCs w:val="24"/>
              </w:rPr>
            </w:pPr>
            <w:r w:rsidRPr="002A7461">
              <w:rPr>
                <w:rFonts w:ascii="Times New Roman" w:hAnsi="Times New Roman" w:cs="Times New Roman"/>
                <w:bCs/>
                <w:sz w:val="24"/>
                <w:szCs w:val="24"/>
              </w:rPr>
              <w:t xml:space="preserve">Наименование внеурочного курса </w:t>
            </w:r>
          </w:p>
          <w:p w:rsidR="000877A7" w:rsidRPr="002A7461" w:rsidRDefault="000877A7" w:rsidP="00B9197D">
            <w:pPr>
              <w:snapToGrid w:val="0"/>
              <w:spacing w:line="100" w:lineRule="atLeast"/>
              <w:jc w:val="center"/>
              <w:rPr>
                <w:rFonts w:ascii="Times New Roman" w:hAnsi="Times New Roman" w:cs="Times New Roman"/>
                <w:sz w:val="24"/>
                <w:szCs w:val="24"/>
              </w:rPr>
            </w:pPr>
          </w:p>
        </w:tc>
        <w:tc>
          <w:tcPr>
            <w:tcW w:w="1223" w:type="dxa"/>
            <w:tcBorders>
              <w:top w:val="single" w:sz="2" w:space="0" w:color="000000"/>
              <w:left w:val="single" w:sz="2" w:space="0" w:color="000000"/>
              <w:bottom w:val="nil"/>
              <w:right w:val="nil"/>
            </w:tcBorders>
            <w:hideMark/>
          </w:tcPr>
          <w:p w:rsidR="000877A7" w:rsidRPr="002A7461" w:rsidRDefault="000877A7" w:rsidP="00B9197D">
            <w:pPr>
              <w:snapToGrid w:val="0"/>
              <w:spacing w:line="100" w:lineRule="atLeast"/>
              <w:jc w:val="center"/>
              <w:rPr>
                <w:rFonts w:ascii="Times New Roman" w:hAnsi="Times New Roman" w:cs="Times New Roman"/>
                <w:sz w:val="24"/>
                <w:szCs w:val="24"/>
              </w:rPr>
            </w:pPr>
            <w:r w:rsidRPr="002A7461">
              <w:rPr>
                <w:rFonts w:ascii="Times New Roman" w:hAnsi="Times New Roman" w:cs="Times New Roman"/>
                <w:sz w:val="24"/>
                <w:szCs w:val="24"/>
              </w:rPr>
              <w:t>2 год</w:t>
            </w:r>
          </w:p>
          <w:p w:rsidR="000877A7" w:rsidRPr="002A7461" w:rsidRDefault="000877A7" w:rsidP="00B9197D">
            <w:pPr>
              <w:snapToGrid w:val="0"/>
              <w:spacing w:line="100" w:lineRule="atLeast"/>
              <w:rPr>
                <w:rFonts w:ascii="Times New Roman" w:hAnsi="Times New Roman" w:cs="Times New Roman"/>
                <w:sz w:val="24"/>
                <w:szCs w:val="24"/>
              </w:rPr>
            </w:pPr>
            <w:r w:rsidRPr="002A7461">
              <w:rPr>
                <w:rFonts w:ascii="Times New Roman" w:hAnsi="Times New Roman" w:cs="Times New Roman"/>
                <w:sz w:val="24"/>
                <w:szCs w:val="24"/>
              </w:rPr>
              <w:t>обучения</w:t>
            </w:r>
          </w:p>
        </w:tc>
        <w:tc>
          <w:tcPr>
            <w:tcW w:w="1277" w:type="dxa"/>
            <w:gridSpan w:val="2"/>
            <w:tcBorders>
              <w:top w:val="single" w:sz="2" w:space="0" w:color="000000"/>
              <w:left w:val="single" w:sz="2" w:space="0" w:color="000000"/>
              <w:bottom w:val="single" w:sz="4" w:space="0" w:color="auto"/>
              <w:right w:val="nil"/>
            </w:tcBorders>
            <w:hideMark/>
          </w:tcPr>
          <w:p w:rsidR="000877A7" w:rsidRPr="002A7461" w:rsidRDefault="000877A7" w:rsidP="00B9197D">
            <w:pPr>
              <w:snapToGrid w:val="0"/>
              <w:spacing w:line="100" w:lineRule="atLeast"/>
              <w:jc w:val="center"/>
              <w:rPr>
                <w:rFonts w:ascii="Times New Roman" w:hAnsi="Times New Roman" w:cs="Times New Roman"/>
                <w:sz w:val="24"/>
                <w:szCs w:val="24"/>
              </w:rPr>
            </w:pPr>
            <w:r w:rsidRPr="002A7461">
              <w:rPr>
                <w:rFonts w:ascii="Times New Roman" w:hAnsi="Times New Roman" w:cs="Times New Roman"/>
                <w:sz w:val="24"/>
                <w:szCs w:val="24"/>
              </w:rPr>
              <w:t>3 год</w:t>
            </w:r>
          </w:p>
          <w:p w:rsidR="000877A7" w:rsidRPr="002A7461" w:rsidRDefault="000877A7" w:rsidP="00B9197D">
            <w:pPr>
              <w:pStyle w:val="aa"/>
              <w:snapToGrid w:val="0"/>
              <w:jc w:val="center"/>
              <w:rPr>
                <w:rFonts w:ascii="Times New Roman" w:hAnsi="Times New Roman" w:cs="Times New Roman"/>
              </w:rPr>
            </w:pPr>
            <w:r w:rsidRPr="002A7461">
              <w:rPr>
                <w:rFonts w:ascii="Times New Roman" w:hAnsi="Times New Roman" w:cs="Times New Roman"/>
              </w:rPr>
              <w:t>обучения</w:t>
            </w:r>
          </w:p>
        </w:tc>
        <w:tc>
          <w:tcPr>
            <w:tcW w:w="1130" w:type="dxa"/>
            <w:tcBorders>
              <w:top w:val="single" w:sz="2" w:space="0" w:color="000000"/>
              <w:left w:val="single" w:sz="2" w:space="0" w:color="000000"/>
              <w:bottom w:val="single" w:sz="4" w:space="0" w:color="auto"/>
              <w:right w:val="single" w:sz="2" w:space="0" w:color="000000"/>
            </w:tcBorders>
            <w:hideMark/>
          </w:tcPr>
          <w:p w:rsidR="000877A7" w:rsidRPr="002A7461" w:rsidRDefault="000877A7" w:rsidP="00B9197D">
            <w:pPr>
              <w:snapToGrid w:val="0"/>
              <w:spacing w:line="100" w:lineRule="atLeast"/>
              <w:jc w:val="center"/>
              <w:rPr>
                <w:rFonts w:ascii="Times New Roman" w:hAnsi="Times New Roman" w:cs="Times New Roman"/>
                <w:sz w:val="24"/>
                <w:szCs w:val="24"/>
              </w:rPr>
            </w:pPr>
            <w:r w:rsidRPr="002A7461">
              <w:rPr>
                <w:rFonts w:ascii="Times New Roman" w:hAnsi="Times New Roman" w:cs="Times New Roman"/>
                <w:sz w:val="24"/>
                <w:szCs w:val="24"/>
              </w:rPr>
              <w:t>4 год</w:t>
            </w:r>
          </w:p>
          <w:p w:rsidR="000877A7" w:rsidRPr="002A7461" w:rsidRDefault="000877A7" w:rsidP="00B9197D">
            <w:pPr>
              <w:pStyle w:val="aa"/>
              <w:snapToGrid w:val="0"/>
              <w:rPr>
                <w:rFonts w:ascii="Times New Roman" w:hAnsi="Times New Roman" w:cs="Times New Roman"/>
              </w:rPr>
            </w:pPr>
            <w:r w:rsidRPr="002A7461">
              <w:rPr>
                <w:rFonts w:ascii="Times New Roman" w:hAnsi="Times New Roman" w:cs="Times New Roman"/>
              </w:rPr>
              <w:t>обучения</w:t>
            </w:r>
          </w:p>
        </w:tc>
        <w:tc>
          <w:tcPr>
            <w:tcW w:w="1130" w:type="dxa"/>
            <w:tcBorders>
              <w:top w:val="single" w:sz="2" w:space="0" w:color="000000"/>
              <w:left w:val="single" w:sz="2" w:space="0" w:color="000000"/>
              <w:bottom w:val="single" w:sz="4" w:space="0" w:color="auto"/>
              <w:right w:val="single" w:sz="2" w:space="0" w:color="000000"/>
            </w:tcBorders>
          </w:tcPr>
          <w:p w:rsidR="000877A7" w:rsidRPr="002A7461" w:rsidRDefault="000877A7" w:rsidP="00B9197D">
            <w:pPr>
              <w:tabs>
                <w:tab w:val="left" w:pos="4500"/>
                <w:tab w:val="left" w:pos="9180"/>
                <w:tab w:val="left" w:pos="9360"/>
              </w:tabs>
              <w:jc w:val="center"/>
              <w:rPr>
                <w:rFonts w:ascii="Times New Roman" w:hAnsi="Times New Roman" w:cs="Times New Roman"/>
                <w:sz w:val="24"/>
                <w:szCs w:val="24"/>
              </w:rPr>
            </w:pPr>
            <w:r w:rsidRPr="002A7461">
              <w:rPr>
                <w:rFonts w:ascii="Times New Roman" w:hAnsi="Times New Roman" w:cs="Times New Roman"/>
                <w:sz w:val="24"/>
                <w:szCs w:val="24"/>
              </w:rPr>
              <w:t>Всего</w:t>
            </w:r>
          </w:p>
          <w:p w:rsidR="000877A7" w:rsidRPr="002A7461" w:rsidRDefault="000877A7" w:rsidP="00B9197D">
            <w:pPr>
              <w:snapToGrid w:val="0"/>
              <w:spacing w:line="100" w:lineRule="atLeast"/>
              <w:jc w:val="center"/>
              <w:rPr>
                <w:rFonts w:ascii="Times New Roman" w:hAnsi="Times New Roman" w:cs="Times New Roman"/>
                <w:sz w:val="24"/>
                <w:szCs w:val="24"/>
              </w:rPr>
            </w:pPr>
            <w:r w:rsidRPr="002A7461">
              <w:rPr>
                <w:rFonts w:ascii="Times New Roman" w:hAnsi="Times New Roman" w:cs="Times New Roman"/>
                <w:sz w:val="24"/>
                <w:szCs w:val="24"/>
              </w:rPr>
              <w:t xml:space="preserve">часов   </w:t>
            </w:r>
          </w:p>
        </w:tc>
      </w:tr>
      <w:tr w:rsidR="000877A7" w:rsidRPr="002A7461" w:rsidTr="000877A7">
        <w:trPr>
          <w:gridAfter w:val="5"/>
          <w:wAfter w:w="4760" w:type="dxa"/>
          <w:trHeight w:val="476"/>
        </w:trPr>
        <w:tc>
          <w:tcPr>
            <w:tcW w:w="1844" w:type="dxa"/>
            <w:vMerge/>
            <w:tcBorders>
              <w:left w:val="single" w:sz="2" w:space="0" w:color="000000"/>
              <w:bottom w:val="single" w:sz="2" w:space="0" w:color="000000"/>
              <w:right w:val="nil"/>
            </w:tcBorders>
            <w:hideMark/>
          </w:tcPr>
          <w:p w:rsidR="000877A7" w:rsidRPr="002A7461" w:rsidRDefault="000877A7" w:rsidP="00B9197D">
            <w:pPr>
              <w:snapToGrid w:val="0"/>
              <w:spacing w:line="100" w:lineRule="atLeast"/>
              <w:jc w:val="center"/>
              <w:rPr>
                <w:rFonts w:ascii="Times New Roman" w:hAnsi="Times New Roman" w:cs="Times New Roman"/>
                <w:sz w:val="24"/>
                <w:szCs w:val="24"/>
              </w:rPr>
            </w:pPr>
          </w:p>
        </w:tc>
        <w:tc>
          <w:tcPr>
            <w:tcW w:w="2494" w:type="dxa"/>
            <w:vMerge/>
            <w:tcBorders>
              <w:left w:val="single" w:sz="2" w:space="0" w:color="000000"/>
              <w:bottom w:val="single" w:sz="2" w:space="0" w:color="000000"/>
              <w:right w:val="nil"/>
            </w:tcBorders>
            <w:hideMark/>
          </w:tcPr>
          <w:p w:rsidR="000877A7" w:rsidRPr="002A7461" w:rsidRDefault="000877A7" w:rsidP="00B9197D">
            <w:pPr>
              <w:tabs>
                <w:tab w:val="left" w:pos="4500"/>
                <w:tab w:val="left" w:pos="9180"/>
                <w:tab w:val="left" w:pos="9360"/>
              </w:tabs>
              <w:jc w:val="center"/>
              <w:rPr>
                <w:rFonts w:ascii="Times New Roman" w:hAnsi="Times New Roman" w:cs="Times New Roman"/>
                <w:bCs/>
                <w:sz w:val="24"/>
                <w:szCs w:val="24"/>
                <w:highlight w:val="yellow"/>
              </w:rPr>
            </w:pPr>
          </w:p>
        </w:tc>
      </w:tr>
      <w:tr w:rsidR="000877A7" w:rsidRPr="002A7461" w:rsidTr="000877A7">
        <w:trPr>
          <w:trHeight w:val="414"/>
        </w:trPr>
        <w:tc>
          <w:tcPr>
            <w:tcW w:w="1844" w:type="dxa"/>
            <w:tcBorders>
              <w:top w:val="single" w:sz="4" w:space="0" w:color="auto"/>
              <w:left w:val="single" w:sz="2" w:space="0" w:color="000000"/>
              <w:right w:val="nil"/>
            </w:tcBorders>
            <w:vAlign w:val="center"/>
            <w:hideMark/>
          </w:tcPr>
          <w:p w:rsidR="000877A7" w:rsidRPr="002A7461" w:rsidRDefault="000877A7" w:rsidP="000877A7">
            <w:pPr>
              <w:snapToGrid w:val="0"/>
              <w:spacing w:line="100" w:lineRule="atLeast"/>
              <w:rPr>
                <w:rFonts w:ascii="Times New Roman" w:hAnsi="Times New Roman" w:cs="Times New Roman"/>
                <w:b/>
                <w:sz w:val="24"/>
                <w:szCs w:val="24"/>
              </w:rPr>
            </w:pPr>
            <w:r>
              <w:rPr>
                <w:rFonts w:ascii="Times New Roman" w:hAnsi="Times New Roman" w:cs="Times New Roman"/>
                <w:b/>
                <w:sz w:val="24"/>
                <w:szCs w:val="24"/>
              </w:rPr>
              <w:t>Духовно-нравственное</w:t>
            </w:r>
          </w:p>
        </w:tc>
        <w:tc>
          <w:tcPr>
            <w:tcW w:w="2494" w:type="dxa"/>
            <w:tcBorders>
              <w:top w:val="nil"/>
              <w:left w:val="single" w:sz="2" w:space="0" w:color="000000"/>
              <w:bottom w:val="single" w:sz="2" w:space="0" w:color="000000"/>
              <w:right w:val="nil"/>
            </w:tcBorders>
            <w:hideMark/>
          </w:tcPr>
          <w:p w:rsidR="000877A7" w:rsidRDefault="000877A7" w:rsidP="00B9197D">
            <w:pPr>
              <w:snapToGrid w:val="0"/>
              <w:spacing w:line="100" w:lineRule="atLeast"/>
              <w:rPr>
                <w:rFonts w:ascii="Times New Roman" w:hAnsi="Times New Roman" w:cs="Times New Roman"/>
                <w:sz w:val="24"/>
                <w:szCs w:val="24"/>
              </w:rPr>
            </w:pPr>
            <w:r>
              <w:rPr>
                <w:rFonts w:ascii="Times New Roman" w:hAnsi="Times New Roman" w:cs="Times New Roman"/>
                <w:sz w:val="24"/>
                <w:szCs w:val="24"/>
              </w:rPr>
              <w:t>«Православная культура»</w:t>
            </w:r>
          </w:p>
          <w:p w:rsidR="000877A7" w:rsidRPr="002A7461" w:rsidRDefault="000877A7" w:rsidP="00B9197D">
            <w:pPr>
              <w:snapToGrid w:val="0"/>
              <w:spacing w:line="100" w:lineRule="atLeast"/>
              <w:rPr>
                <w:rFonts w:ascii="Times New Roman" w:hAnsi="Times New Roman" w:cs="Times New Roman"/>
                <w:sz w:val="24"/>
                <w:szCs w:val="24"/>
              </w:rPr>
            </w:pPr>
            <w:r>
              <w:rPr>
                <w:rFonts w:ascii="Times New Roman" w:hAnsi="Times New Roman" w:cs="Times New Roman"/>
                <w:sz w:val="24"/>
                <w:szCs w:val="24"/>
              </w:rPr>
              <w:t>«Разговоры о важном"</w:t>
            </w:r>
          </w:p>
        </w:tc>
        <w:tc>
          <w:tcPr>
            <w:tcW w:w="1223" w:type="dxa"/>
            <w:tcBorders>
              <w:top w:val="nil"/>
              <w:left w:val="single" w:sz="2" w:space="0" w:color="000000"/>
              <w:bottom w:val="single" w:sz="2" w:space="0" w:color="000000"/>
              <w:right w:val="nil"/>
            </w:tcBorders>
            <w:hideMark/>
          </w:tcPr>
          <w:p w:rsidR="000877A7" w:rsidRDefault="000877A7" w:rsidP="00B9197D">
            <w:pPr>
              <w:snapToGrid w:val="0"/>
              <w:spacing w:line="100" w:lineRule="atLeast"/>
              <w:jc w:val="center"/>
              <w:rPr>
                <w:rFonts w:ascii="Times New Roman" w:hAnsi="Times New Roman" w:cs="Times New Roman"/>
                <w:sz w:val="24"/>
                <w:szCs w:val="24"/>
              </w:rPr>
            </w:pPr>
            <w:r w:rsidRPr="002A7461">
              <w:rPr>
                <w:rFonts w:ascii="Times New Roman" w:hAnsi="Times New Roman" w:cs="Times New Roman"/>
                <w:sz w:val="24"/>
                <w:szCs w:val="24"/>
              </w:rPr>
              <w:t>1/34</w:t>
            </w:r>
          </w:p>
          <w:p w:rsidR="000877A7" w:rsidRPr="002A7461" w:rsidRDefault="000877A7" w:rsidP="000877A7">
            <w:pPr>
              <w:snapToGrid w:val="0"/>
              <w:spacing w:line="100" w:lineRule="atLeast"/>
              <w:jc w:val="center"/>
              <w:rPr>
                <w:rFonts w:ascii="Times New Roman" w:hAnsi="Times New Roman" w:cs="Times New Roman"/>
                <w:sz w:val="24"/>
                <w:szCs w:val="24"/>
              </w:rPr>
            </w:pPr>
            <w:r w:rsidRPr="002A7461">
              <w:rPr>
                <w:rFonts w:ascii="Times New Roman" w:hAnsi="Times New Roman" w:cs="Times New Roman"/>
                <w:sz w:val="24"/>
                <w:szCs w:val="24"/>
              </w:rPr>
              <w:t>1/34</w:t>
            </w:r>
          </w:p>
        </w:tc>
        <w:tc>
          <w:tcPr>
            <w:tcW w:w="1265" w:type="dxa"/>
            <w:tcBorders>
              <w:top w:val="nil"/>
              <w:left w:val="single" w:sz="2" w:space="0" w:color="000000"/>
              <w:bottom w:val="single" w:sz="2" w:space="0" w:color="000000"/>
              <w:right w:val="nil"/>
            </w:tcBorders>
            <w:hideMark/>
          </w:tcPr>
          <w:p w:rsidR="000877A7" w:rsidRDefault="000877A7" w:rsidP="00B9197D">
            <w:pPr>
              <w:snapToGrid w:val="0"/>
              <w:spacing w:line="100" w:lineRule="atLeast"/>
              <w:jc w:val="center"/>
              <w:rPr>
                <w:rFonts w:ascii="Times New Roman" w:hAnsi="Times New Roman" w:cs="Times New Roman"/>
                <w:sz w:val="24"/>
                <w:szCs w:val="24"/>
              </w:rPr>
            </w:pPr>
            <w:r w:rsidRPr="002A7461">
              <w:rPr>
                <w:rFonts w:ascii="Times New Roman" w:hAnsi="Times New Roman" w:cs="Times New Roman"/>
                <w:sz w:val="24"/>
                <w:szCs w:val="24"/>
              </w:rPr>
              <w:t>1\34</w:t>
            </w:r>
          </w:p>
          <w:p w:rsidR="000877A7" w:rsidRPr="002A7461" w:rsidRDefault="000877A7" w:rsidP="00B9197D">
            <w:pPr>
              <w:snapToGrid w:val="0"/>
              <w:spacing w:line="100" w:lineRule="atLeast"/>
              <w:jc w:val="center"/>
              <w:rPr>
                <w:rFonts w:ascii="Times New Roman" w:hAnsi="Times New Roman" w:cs="Times New Roman"/>
                <w:sz w:val="24"/>
                <w:szCs w:val="24"/>
              </w:rPr>
            </w:pPr>
            <w:r w:rsidRPr="002A7461">
              <w:rPr>
                <w:rFonts w:ascii="Times New Roman" w:hAnsi="Times New Roman" w:cs="Times New Roman"/>
                <w:sz w:val="24"/>
                <w:szCs w:val="24"/>
              </w:rPr>
              <w:t>1\34</w:t>
            </w:r>
          </w:p>
        </w:tc>
        <w:tc>
          <w:tcPr>
            <w:tcW w:w="1142" w:type="dxa"/>
            <w:gridSpan w:val="2"/>
            <w:tcBorders>
              <w:top w:val="nil"/>
              <w:left w:val="single" w:sz="2" w:space="0" w:color="000000"/>
              <w:bottom w:val="single" w:sz="2" w:space="0" w:color="000000"/>
              <w:right w:val="single" w:sz="2" w:space="0" w:color="000000"/>
            </w:tcBorders>
            <w:hideMark/>
          </w:tcPr>
          <w:p w:rsidR="000877A7" w:rsidRDefault="000877A7" w:rsidP="00B9197D">
            <w:pPr>
              <w:snapToGrid w:val="0"/>
              <w:spacing w:line="100" w:lineRule="atLeast"/>
              <w:jc w:val="center"/>
              <w:rPr>
                <w:rFonts w:ascii="Times New Roman" w:hAnsi="Times New Roman" w:cs="Times New Roman"/>
                <w:sz w:val="24"/>
                <w:szCs w:val="24"/>
              </w:rPr>
            </w:pPr>
          </w:p>
          <w:p w:rsidR="000877A7" w:rsidRPr="002A7461" w:rsidRDefault="000877A7" w:rsidP="00B9197D">
            <w:pPr>
              <w:snapToGrid w:val="0"/>
              <w:spacing w:line="100" w:lineRule="atLeast"/>
              <w:jc w:val="center"/>
              <w:rPr>
                <w:rFonts w:ascii="Times New Roman" w:hAnsi="Times New Roman" w:cs="Times New Roman"/>
                <w:sz w:val="24"/>
                <w:szCs w:val="24"/>
              </w:rPr>
            </w:pPr>
            <w:r w:rsidRPr="002A7461">
              <w:rPr>
                <w:rFonts w:ascii="Times New Roman" w:hAnsi="Times New Roman" w:cs="Times New Roman"/>
                <w:sz w:val="24"/>
                <w:szCs w:val="24"/>
              </w:rPr>
              <w:t>1\34</w:t>
            </w:r>
          </w:p>
        </w:tc>
        <w:tc>
          <w:tcPr>
            <w:tcW w:w="1130" w:type="dxa"/>
            <w:tcBorders>
              <w:top w:val="nil"/>
              <w:left w:val="single" w:sz="2" w:space="0" w:color="000000"/>
              <w:bottom w:val="single" w:sz="2" w:space="0" w:color="000000"/>
              <w:right w:val="single" w:sz="2" w:space="0" w:color="000000"/>
            </w:tcBorders>
          </w:tcPr>
          <w:p w:rsidR="000877A7" w:rsidRDefault="000877A7" w:rsidP="00B9197D">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68</w:t>
            </w:r>
          </w:p>
          <w:p w:rsidR="000877A7" w:rsidRPr="002A7461" w:rsidRDefault="000877A7" w:rsidP="00B9197D">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102</w:t>
            </w:r>
          </w:p>
        </w:tc>
      </w:tr>
      <w:tr w:rsidR="000877A7" w:rsidRPr="002A7461" w:rsidTr="000877A7">
        <w:trPr>
          <w:trHeight w:val="201"/>
        </w:trPr>
        <w:tc>
          <w:tcPr>
            <w:tcW w:w="1844" w:type="dxa"/>
            <w:tcBorders>
              <w:left w:val="single" w:sz="2" w:space="0" w:color="000000"/>
              <w:right w:val="nil"/>
            </w:tcBorders>
            <w:hideMark/>
          </w:tcPr>
          <w:p w:rsidR="000877A7" w:rsidRPr="002A7461" w:rsidRDefault="000877A7" w:rsidP="00B9197D">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Социальное</w:t>
            </w:r>
          </w:p>
        </w:tc>
        <w:tc>
          <w:tcPr>
            <w:tcW w:w="2494" w:type="dxa"/>
            <w:tcBorders>
              <w:top w:val="nil"/>
              <w:left w:val="single" w:sz="2" w:space="0" w:color="000000"/>
              <w:bottom w:val="single" w:sz="4" w:space="0" w:color="auto"/>
              <w:right w:val="nil"/>
            </w:tcBorders>
            <w:hideMark/>
          </w:tcPr>
          <w:p w:rsidR="000877A7" w:rsidRPr="002A7461" w:rsidRDefault="000877A7" w:rsidP="00B9197D">
            <w:pPr>
              <w:snapToGrid w:val="0"/>
              <w:spacing w:line="100" w:lineRule="atLeast"/>
              <w:rPr>
                <w:rFonts w:ascii="Times New Roman" w:hAnsi="Times New Roman" w:cs="Times New Roman"/>
                <w:sz w:val="24"/>
                <w:szCs w:val="24"/>
              </w:rPr>
            </w:pPr>
            <w:r>
              <w:rPr>
                <w:rFonts w:ascii="Times New Roman" w:hAnsi="Times New Roman" w:cs="Times New Roman"/>
                <w:sz w:val="24"/>
                <w:szCs w:val="24"/>
              </w:rPr>
              <w:t>«Мы твои друзья»</w:t>
            </w:r>
          </w:p>
        </w:tc>
        <w:tc>
          <w:tcPr>
            <w:tcW w:w="1223" w:type="dxa"/>
            <w:tcBorders>
              <w:top w:val="nil"/>
              <w:left w:val="single" w:sz="2" w:space="0" w:color="000000"/>
              <w:bottom w:val="single" w:sz="4" w:space="0" w:color="auto"/>
              <w:right w:val="nil"/>
            </w:tcBorders>
            <w:hideMark/>
          </w:tcPr>
          <w:p w:rsidR="000877A7" w:rsidRPr="002A7461" w:rsidRDefault="000877A7" w:rsidP="00B9197D">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1/34</w:t>
            </w:r>
          </w:p>
        </w:tc>
        <w:tc>
          <w:tcPr>
            <w:tcW w:w="1265" w:type="dxa"/>
            <w:tcBorders>
              <w:top w:val="nil"/>
              <w:left w:val="single" w:sz="2" w:space="0" w:color="000000"/>
              <w:bottom w:val="single" w:sz="4" w:space="0" w:color="auto"/>
              <w:right w:val="nil"/>
            </w:tcBorders>
            <w:hideMark/>
          </w:tcPr>
          <w:p w:rsidR="000877A7" w:rsidRPr="002A7461" w:rsidRDefault="000877A7" w:rsidP="00B9197D">
            <w:pPr>
              <w:snapToGrid w:val="0"/>
              <w:spacing w:line="100" w:lineRule="atLeast"/>
              <w:jc w:val="center"/>
              <w:rPr>
                <w:rFonts w:ascii="Times New Roman" w:hAnsi="Times New Roman" w:cs="Times New Roman"/>
                <w:sz w:val="24"/>
                <w:szCs w:val="24"/>
              </w:rPr>
            </w:pPr>
          </w:p>
        </w:tc>
        <w:tc>
          <w:tcPr>
            <w:tcW w:w="1142" w:type="dxa"/>
            <w:gridSpan w:val="2"/>
            <w:tcBorders>
              <w:top w:val="nil"/>
              <w:left w:val="single" w:sz="2" w:space="0" w:color="000000"/>
              <w:bottom w:val="single" w:sz="4" w:space="0" w:color="auto"/>
              <w:right w:val="single" w:sz="2" w:space="0" w:color="000000"/>
            </w:tcBorders>
            <w:hideMark/>
          </w:tcPr>
          <w:p w:rsidR="000877A7" w:rsidRPr="002A7461" w:rsidRDefault="000877A7" w:rsidP="00B9197D">
            <w:pPr>
              <w:snapToGrid w:val="0"/>
              <w:spacing w:line="100" w:lineRule="atLeast"/>
              <w:rPr>
                <w:rFonts w:ascii="Times New Roman" w:hAnsi="Times New Roman" w:cs="Times New Roman"/>
                <w:sz w:val="24"/>
                <w:szCs w:val="24"/>
              </w:rPr>
            </w:pPr>
          </w:p>
        </w:tc>
        <w:tc>
          <w:tcPr>
            <w:tcW w:w="1130" w:type="dxa"/>
            <w:tcBorders>
              <w:top w:val="nil"/>
              <w:left w:val="single" w:sz="2" w:space="0" w:color="000000"/>
              <w:bottom w:val="single" w:sz="4" w:space="0" w:color="auto"/>
              <w:right w:val="single" w:sz="2" w:space="0" w:color="000000"/>
            </w:tcBorders>
          </w:tcPr>
          <w:p w:rsidR="000877A7" w:rsidRPr="002A7461" w:rsidRDefault="000877A7" w:rsidP="00B9197D">
            <w:pPr>
              <w:snapToGrid w:val="0"/>
              <w:spacing w:line="100" w:lineRule="atLeast"/>
              <w:rPr>
                <w:rFonts w:ascii="Times New Roman" w:hAnsi="Times New Roman" w:cs="Times New Roman"/>
                <w:sz w:val="24"/>
                <w:szCs w:val="24"/>
              </w:rPr>
            </w:pPr>
            <w:r>
              <w:rPr>
                <w:rFonts w:ascii="Times New Roman" w:hAnsi="Times New Roman" w:cs="Times New Roman"/>
                <w:sz w:val="24"/>
                <w:szCs w:val="24"/>
              </w:rPr>
              <w:t>34</w:t>
            </w:r>
          </w:p>
        </w:tc>
      </w:tr>
      <w:tr w:rsidR="000877A7" w:rsidRPr="002A7461" w:rsidTr="000877A7">
        <w:trPr>
          <w:trHeight w:val="457"/>
        </w:trPr>
        <w:tc>
          <w:tcPr>
            <w:tcW w:w="1844" w:type="dxa"/>
            <w:tcBorders>
              <w:left w:val="single" w:sz="2" w:space="0" w:color="000000"/>
              <w:bottom w:val="nil"/>
              <w:right w:val="single" w:sz="4" w:space="0" w:color="auto"/>
            </w:tcBorders>
          </w:tcPr>
          <w:p w:rsidR="000877A7" w:rsidRDefault="000877A7" w:rsidP="00B9197D">
            <w:pPr>
              <w:snapToGrid w:val="0"/>
              <w:spacing w:line="100" w:lineRule="atLeast"/>
              <w:rPr>
                <w:rFonts w:ascii="Times New Roman" w:hAnsi="Times New Roman" w:cs="Times New Roman"/>
                <w:b/>
                <w:sz w:val="24"/>
                <w:szCs w:val="24"/>
              </w:rPr>
            </w:pPr>
            <w:r>
              <w:rPr>
                <w:rFonts w:ascii="Times New Roman" w:hAnsi="Times New Roman" w:cs="Times New Roman"/>
                <w:b/>
                <w:sz w:val="24"/>
                <w:szCs w:val="24"/>
              </w:rPr>
              <w:t>Общеинтеллектуальное</w:t>
            </w:r>
          </w:p>
        </w:tc>
        <w:tc>
          <w:tcPr>
            <w:tcW w:w="2494" w:type="dxa"/>
            <w:tcBorders>
              <w:top w:val="single" w:sz="4" w:space="0" w:color="auto"/>
              <w:left w:val="single" w:sz="4" w:space="0" w:color="auto"/>
              <w:bottom w:val="single" w:sz="4" w:space="0" w:color="auto"/>
              <w:right w:val="single" w:sz="4" w:space="0" w:color="auto"/>
            </w:tcBorders>
          </w:tcPr>
          <w:p w:rsidR="000877A7" w:rsidRPr="002A7461" w:rsidRDefault="000877A7" w:rsidP="00B9197D">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«Основы логики и алгоритмики»</w:t>
            </w:r>
          </w:p>
        </w:tc>
        <w:tc>
          <w:tcPr>
            <w:tcW w:w="1223" w:type="dxa"/>
            <w:tcBorders>
              <w:top w:val="single" w:sz="4" w:space="0" w:color="auto"/>
              <w:left w:val="single" w:sz="4" w:space="0" w:color="auto"/>
              <w:bottom w:val="single" w:sz="4" w:space="0" w:color="auto"/>
              <w:right w:val="single" w:sz="4" w:space="0" w:color="auto"/>
            </w:tcBorders>
          </w:tcPr>
          <w:p w:rsidR="000877A7" w:rsidRPr="002A7461" w:rsidRDefault="000877A7" w:rsidP="00B9197D">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1/34</w:t>
            </w:r>
          </w:p>
        </w:tc>
        <w:tc>
          <w:tcPr>
            <w:tcW w:w="1265" w:type="dxa"/>
            <w:tcBorders>
              <w:top w:val="single" w:sz="4" w:space="0" w:color="auto"/>
              <w:left w:val="single" w:sz="4" w:space="0" w:color="auto"/>
              <w:bottom w:val="single" w:sz="4" w:space="0" w:color="auto"/>
              <w:right w:val="single" w:sz="4" w:space="0" w:color="auto"/>
            </w:tcBorders>
          </w:tcPr>
          <w:p w:rsidR="000877A7" w:rsidRPr="002A7461" w:rsidRDefault="000877A7" w:rsidP="00B9197D">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1/34</w:t>
            </w:r>
          </w:p>
        </w:tc>
        <w:tc>
          <w:tcPr>
            <w:tcW w:w="1142" w:type="dxa"/>
            <w:gridSpan w:val="2"/>
            <w:tcBorders>
              <w:top w:val="single" w:sz="4" w:space="0" w:color="auto"/>
              <w:left w:val="single" w:sz="4" w:space="0" w:color="auto"/>
              <w:bottom w:val="single" w:sz="4" w:space="0" w:color="auto"/>
              <w:right w:val="single" w:sz="4" w:space="0" w:color="auto"/>
            </w:tcBorders>
          </w:tcPr>
          <w:p w:rsidR="000877A7" w:rsidRPr="002A7461" w:rsidRDefault="000877A7" w:rsidP="00B9197D">
            <w:pPr>
              <w:snapToGrid w:val="0"/>
              <w:spacing w:line="100" w:lineRule="atLeast"/>
              <w:rPr>
                <w:rFonts w:ascii="Times New Roman" w:hAnsi="Times New Roman" w:cs="Times New Roman"/>
                <w:sz w:val="24"/>
                <w:szCs w:val="24"/>
              </w:rPr>
            </w:pPr>
            <w:r>
              <w:rPr>
                <w:rFonts w:ascii="Times New Roman" w:hAnsi="Times New Roman" w:cs="Times New Roman"/>
                <w:sz w:val="24"/>
                <w:szCs w:val="24"/>
              </w:rPr>
              <w:t>1/34</w:t>
            </w:r>
          </w:p>
        </w:tc>
        <w:tc>
          <w:tcPr>
            <w:tcW w:w="1130" w:type="dxa"/>
            <w:tcBorders>
              <w:top w:val="single" w:sz="4" w:space="0" w:color="auto"/>
              <w:left w:val="single" w:sz="4" w:space="0" w:color="auto"/>
              <w:bottom w:val="single" w:sz="4" w:space="0" w:color="auto"/>
              <w:right w:val="single" w:sz="4" w:space="0" w:color="auto"/>
            </w:tcBorders>
          </w:tcPr>
          <w:p w:rsidR="000877A7" w:rsidRPr="002A7461" w:rsidRDefault="000877A7" w:rsidP="00B9197D">
            <w:pPr>
              <w:snapToGrid w:val="0"/>
              <w:spacing w:line="100" w:lineRule="atLeast"/>
              <w:rPr>
                <w:rFonts w:ascii="Times New Roman" w:hAnsi="Times New Roman" w:cs="Times New Roman"/>
                <w:sz w:val="24"/>
                <w:szCs w:val="24"/>
              </w:rPr>
            </w:pPr>
            <w:r>
              <w:rPr>
                <w:rFonts w:ascii="Times New Roman" w:hAnsi="Times New Roman" w:cs="Times New Roman"/>
                <w:sz w:val="24"/>
                <w:szCs w:val="24"/>
              </w:rPr>
              <w:t>102</w:t>
            </w:r>
          </w:p>
        </w:tc>
      </w:tr>
    </w:tbl>
    <w:p w:rsidR="00A541FB" w:rsidRDefault="00A541FB" w:rsidP="00AD5636">
      <w:pPr>
        <w:pStyle w:val="a5"/>
        <w:ind w:firstLine="0"/>
        <w:rPr>
          <w:rFonts w:ascii="Times New Roman" w:hAnsi="Times New Roman" w:cs="Times New Roman"/>
          <w:sz w:val="24"/>
          <w:szCs w:val="24"/>
        </w:rPr>
      </w:pPr>
    </w:p>
    <w:p w:rsidR="00A541FB" w:rsidRDefault="00A541FB" w:rsidP="00164CA7">
      <w:pPr>
        <w:pStyle w:val="a5"/>
        <w:jc w:val="center"/>
        <w:rPr>
          <w:rFonts w:ascii="Times New Roman" w:hAnsi="Times New Roman" w:cs="Times New Roman"/>
          <w:sz w:val="24"/>
          <w:szCs w:val="24"/>
        </w:rPr>
      </w:pPr>
    </w:p>
    <w:p w:rsidR="008B3444" w:rsidRDefault="008B3444" w:rsidP="00164CA7">
      <w:pPr>
        <w:pStyle w:val="a5"/>
        <w:jc w:val="center"/>
        <w:rPr>
          <w:rFonts w:ascii="Times New Roman" w:hAnsi="Times New Roman" w:cs="Times New Roman"/>
          <w:sz w:val="24"/>
          <w:szCs w:val="24"/>
        </w:rPr>
      </w:pPr>
    </w:p>
    <w:p w:rsidR="008B3444" w:rsidRDefault="008B3444" w:rsidP="00164CA7">
      <w:pPr>
        <w:pStyle w:val="a5"/>
        <w:jc w:val="center"/>
        <w:rPr>
          <w:rFonts w:ascii="Times New Roman" w:hAnsi="Times New Roman" w:cs="Times New Roman"/>
          <w:sz w:val="24"/>
          <w:szCs w:val="24"/>
        </w:rPr>
      </w:pPr>
    </w:p>
    <w:p w:rsidR="008B3444" w:rsidRDefault="008B3444" w:rsidP="00164CA7">
      <w:pPr>
        <w:pStyle w:val="a5"/>
        <w:jc w:val="center"/>
        <w:rPr>
          <w:rFonts w:ascii="Times New Roman" w:hAnsi="Times New Roman" w:cs="Times New Roman"/>
          <w:sz w:val="24"/>
          <w:szCs w:val="24"/>
        </w:rPr>
      </w:pPr>
    </w:p>
    <w:p w:rsidR="008B3444" w:rsidRDefault="008B3444" w:rsidP="00164CA7">
      <w:pPr>
        <w:pStyle w:val="a5"/>
        <w:jc w:val="center"/>
        <w:rPr>
          <w:rFonts w:ascii="Times New Roman" w:hAnsi="Times New Roman" w:cs="Times New Roman"/>
          <w:sz w:val="24"/>
          <w:szCs w:val="24"/>
        </w:rPr>
      </w:pPr>
    </w:p>
    <w:p w:rsidR="008B3444" w:rsidRDefault="008B3444" w:rsidP="00164CA7">
      <w:pPr>
        <w:pStyle w:val="a5"/>
        <w:jc w:val="center"/>
        <w:rPr>
          <w:rFonts w:ascii="Times New Roman" w:hAnsi="Times New Roman" w:cs="Times New Roman"/>
          <w:sz w:val="24"/>
          <w:szCs w:val="24"/>
        </w:rPr>
      </w:pPr>
    </w:p>
    <w:p w:rsidR="008B3444" w:rsidRDefault="008B3444" w:rsidP="00164CA7">
      <w:pPr>
        <w:pStyle w:val="a5"/>
        <w:jc w:val="center"/>
        <w:rPr>
          <w:rFonts w:ascii="Times New Roman" w:hAnsi="Times New Roman" w:cs="Times New Roman"/>
          <w:sz w:val="24"/>
          <w:szCs w:val="24"/>
        </w:rPr>
      </w:pPr>
    </w:p>
    <w:p w:rsidR="00A541FB" w:rsidRDefault="00A541FB" w:rsidP="00164CA7">
      <w:pPr>
        <w:pStyle w:val="a5"/>
        <w:jc w:val="center"/>
        <w:rPr>
          <w:rFonts w:ascii="Times New Roman" w:hAnsi="Times New Roman" w:cs="Times New Roman"/>
          <w:sz w:val="24"/>
          <w:szCs w:val="24"/>
        </w:rPr>
      </w:pPr>
    </w:p>
    <w:p w:rsidR="00164CA7" w:rsidRPr="0063064B" w:rsidRDefault="00164CA7" w:rsidP="00164CA7">
      <w:pPr>
        <w:pStyle w:val="a5"/>
        <w:jc w:val="center"/>
        <w:rPr>
          <w:rFonts w:ascii="Times New Roman" w:hAnsi="Times New Roman" w:cs="Times New Roman"/>
          <w:b/>
          <w:sz w:val="24"/>
          <w:szCs w:val="24"/>
        </w:rPr>
      </w:pPr>
      <w:r w:rsidRPr="0063064B">
        <w:rPr>
          <w:rFonts w:ascii="Times New Roman" w:hAnsi="Times New Roman" w:cs="Times New Roman"/>
          <w:b/>
          <w:sz w:val="24"/>
          <w:szCs w:val="24"/>
        </w:rPr>
        <w:lastRenderedPageBreak/>
        <w:t>Занятия по программам внеурочной деятельности, реализуемые педагогическими работниками.</w:t>
      </w:r>
    </w:p>
    <w:p w:rsidR="00AB3AA2" w:rsidRPr="002A7461" w:rsidRDefault="00AB3AA2" w:rsidP="002A7461">
      <w:pPr>
        <w:spacing w:line="100" w:lineRule="atLeast"/>
        <w:rPr>
          <w:rFonts w:ascii="Times New Roman" w:hAnsi="Times New Roman" w:cs="Times New Roman"/>
          <w:b/>
          <w:bCs/>
          <w:sz w:val="24"/>
          <w:szCs w:val="24"/>
        </w:rPr>
      </w:pPr>
    </w:p>
    <w:p w:rsidR="00164CA7" w:rsidRPr="007564A4" w:rsidRDefault="00164CA7" w:rsidP="002A7461">
      <w:pPr>
        <w:spacing w:line="100" w:lineRule="atLeast"/>
        <w:jc w:val="center"/>
        <w:rPr>
          <w:rFonts w:ascii="Times New Roman" w:hAnsi="Times New Roman" w:cs="Times New Roman"/>
          <w:b/>
          <w:bCs/>
          <w:sz w:val="24"/>
          <w:szCs w:val="24"/>
          <w:u w:val="single"/>
        </w:rPr>
      </w:pPr>
      <w:r w:rsidRPr="007564A4">
        <w:rPr>
          <w:rFonts w:ascii="Times New Roman" w:hAnsi="Times New Roman" w:cs="Times New Roman"/>
          <w:b/>
          <w:bCs/>
          <w:sz w:val="24"/>
          <w:szCs w:val="24"/>
          <w:u w:val="single"/>
        </w:rPr>
        <w:t>2 класс</w:t>
      </w:r>
    </w:p>
    <w:tbl>
      <w:tblPr>
        <w:tblW w:w="9923" w:type="dxa"/>
        <w:tblInd w:w="-229" w:type="dxa"/>
        <w:tblLayout w:type="fixed"/>
        <w:tblCellMar>
          <w:top w:w="55" w:type="dxa"/>
          <w:left w:w="55" w:type="dxa"/>
          <w:bottom w:w="55" w:type="dxa"/>
          <w:right w:w="55" w:type="dxa"/>
        </w:tblCellMar>
        <w:tblLook w:val="04A0" w:firstRow="1" w:lastRow="0" w:firstColumn="1" w:lastColumn="0" w:noHBand="0" w:noVBand="1"/>
      </w:tblPr>
      <w:tblGrid>
        <w:gridCol w:w="2339"/>
        <w:gridCol w:w="2198"/>
        <w:gridCol w:w="1417"/>
        <w:gridCol w:w="1418"/>
        <w:gridCol w:w="1276"/>
        <w:gridCol w:w="1275"/>
      </w:tblGrid>
      <w:tr w:rsidR="00164CA7" w:rsidRPr="002A7461" w:rsidTr="00D753E6">
        <w:trPr>
          <w:trHeight w:val="1253"/>
        </w:trPr>
        <w:tc>
          <w:tcPr>
            <w:tcW w:w="2339" w:type="dxa"/>
            <w:tcBorders>
              <w:top w:val="single" w:sz="2" w:space="0" w:color="000000"/>
              <w:left w:val="single" w:sz="2" w:space="0" w:color="000000"/>
              <w:bottom w:val="single" w:sz="2" w:space="0" w:color="000000"/>
              <w:right w:val="nil"/>
            </w:tcBorders>
            <w:hideMark/>
          </w:tcPr>
          <w:p w:rsidR="00164CA7" w:rsidRPr="002A7461" w:rsidRDefault="00164CA7" w:rsidP="00B9197D">
            <w:pPr>
              <w:snapToGrid w:val="0"/>
              <w:spacing w:line="100" w:lineRule="atLeast"/>
              <w:jc w:val="center"/>
              <w:rPr>
                <w:rFonts w:ascii="Times New Roman" w:hAnsi="Times New Roman" w:cs="Times New Roman"/>
                <w:sz w:val="24"/>
                <w:szCs w:val="24"/>
              </w:rPr>
            </w:pPr>
            <w:r w:rsidRPr="002A7461">
              <w:rPr>
                <w:rFonts w:ascii="Times New Roman" w:hAnsi="Times New Roman" w:cs="Times New Roman"/>
                <w:sz w:val="24"/>
                <w:szCs w:val="24"/>
              </w:rPr>
              <w:t>Направление развития личности</w:t>
            </w:r>
          </w:p>
        </w:tc>
        <w:tc>
          <w:tcPr>
            <w:tcW w:w="2198" w:type="dxa"/>
            <w:tcBorders>
              <w:top w:val="single" w:sz="2" w:space="0" w:color="000000"/>
              <w:left w:val="single" w:sz="2" w:space="0" w:color="000000"/>
              <w:bottom w:val="single" w:sz="2" w:space="0" w:color="000000"/>
              <w:right w:val="nil"/>
            </w:tcBorders>
            <w:hideMark/>
          </w:tcPr>
          <w:p w:rsidR="00164CA7" w:rsidRPr="002A7461" w:rsidRDefault="00164CA7" w:rsidP="00B9197D">
            <w:pPr>
              <w:snapToGrid w:val="0"/>
              <w:spacing w:line="100" w:lineRule="atLeast"/>
              <w:jc w:val="center"/>
              <w:rPr>
                <w:rFonts w:ascii="Times New Roman" w:hAnsi="Times New Roman" w:cs="Times New Roman"/>
                <w:sz w:val="24"/>
                <w:szCs w:val="24"/>
              </w:rPr>
            </w:pPr>
            <w:r w:rsidRPr="002A7461">
              <w:rPr>
                <w:rFonts w:ascii="Times New Roman" w:hAnsi="Times New Roman" w:cs="Times New Roman"/>
                <w:sz w:val="24"/>
                <w:szCs w:val="24"/>
              </w:rPr>
              <w:t>Формы внеурочный деятельности</w:t>
            </w:r>
          </w:p>
        </w:tc>
        <w:tc>
          <w:tcPr>
            <w:tcW w:w="1417" w:type="dxa"/>
            <w:tcBorders>
              <w:top w:val="single" w:sz="2" w:space="0" w:color="000000"/>
              <w:left w:val="single" w:sz="2" w:space="0" w:color="000000"/>
              <w:bottom w:val="single" w:sz="2" w:space="0" w:color="000000"/>
              <w:right w:val="nil"/>
            </w:tcBorders>
            <w:hideMark/>
          </w:tcPr>
          <w:p w:rsidR="00164CA7" w:rsidRPr="002A7461" w:rsidRDefault="00164CA7" w:rsidP="00B9197D">
            <w:pPr>
              <w:snapToGrid w:val="0"/>
              <w:spacing w:line="100" w:lineRule="atLeast"/>
              <w:jc w:val="center"/>
              <w:rPr>
                <w:rFonts w:ascii="Times New Roman" w:hAnsi="Times New Roman" w:cs="Times New Roman"/>
                <w:sz w:val="24"/>
                <w:szCs w:val="24"/>
              </w:rPr>
            </w:pPr>
            <w:r w:rsidRPr="002A7461">
              <w:rPr>
                <w:rFonts w:ascii="Times New Roman" w:hAnsi="Times New Roman" w:cs="Times New Roman"/>
                <w:sz w:val="24"/>
                <w:szCs w:val="24"/>
              </w:rPr>
              <w:t xml:space="preserve">Всего часов  </w:t>
            </w:r>
          </w:p>
          <w:p w:rsidR="00164CA7" w:rsidRPr="002A7461" w:rsidRDefault="00164CA7" w:rsidP="00B9197D">
            <w:pPr>
              <w:spacing w:line="100" w:lineRule="atLeast"/>
              <w:jc w:val="center"/>
              <w:rPr>
                <w:rFonts w:ascii="Times New Roman" w:hAnsi="Times New Roman" w:cs="Times New Roman"/>
                <w:sz w:val="24"/>
                <w:szCs w:val="24"/>
              </w:rPr>
            </w:pPr>
            <w:r w:rsidRPr="002A7461">
              <w:rPr>
                <w:rFonts w:ascii="Times New Roman" w:hAnsi="Times New Roman" w:cs="Times New Roman"/>
                <w:sz w:val="24"/>
                <w:szCs w:val="24"/>
              </w:rPr>
              <w:t>в неделю</w:t>
            </w:r>
          </w:p>
        </w:tc>
        <w:tc>
          <w:tcPr>
            <w:tcW w:w="1418" w:type="dxa"/>
            <w:tcBorders>
              <w:top w:val="single" w:sz="2" w:space="0" w:color="000000"/>
              <w:left w:val="single" w:sz="2" w:space="0" w:color="000000"/>
              <w:bottom w:val="nil"/>
              <w:right w:val="nil"/>
            </w:tcBorders>
            <w:hideMark/>
          </w:tcPr>
          <w:p w:rsidR="00164CA7" w:rsidRPr="002A7461" w:rsidRDefault="00164CA7" w:rsidP="00B9197D">
            <w:pPr>
              <w:snapToGrid w:val="0"/>
              <w:spacing w:line="100" w:lineRule="atLeast"/>
              <w:jc w:val="center"/>
              <w:rPr>
                <w:rFonts w:ascii="Times New Roman" w:hAnsi="Times New Roman" w:cs="Times New Roman"/>
                <w:sz w:val="24"/>
                <w:szCs w:val="24"/>
              </w:rPr>
            </w:pPr>
            <w:r w:rsidRPr="002A7461">
              <w:rPr>
                <w:rFonts w:ascii="Times New Roman" w:hAnsi="Times New Roman" w:cs="Times New Roman"/>
                <w:sz w:val="24"/>
                <w:szCs w:val="24"/>
              </w:rPr>
              <w:t>Кол-во детей</w:t>
            </w:r>
          </w:p>
        </w:tc>
        <w:tc>
          <w:tcPr>
            <w:tcW w:w="1276" w:type="dxa"/>
            <w:tcBorders>
              <w:top w:val="single" w:sz="2" w:space="0" w:color="000000"/>
              <w:left w:val="single" w:sz="2" w:space="0" w:color="000000"/>
              <w:bottom w:val="single" w:sz="4" w:space="0" w:color="auto"/>
              <w:right w:val="nil"/>
            </w:tcBorders>
            <w:hideMark/>
          </w:tcPr>
          <w:p w:rsidR="00164CA7" w:rsidRPr="002A7461" w:rsidRDefault="00164CA7" w:rsidP="00B9197D">
            <w:pPr>
              <w:pStyle w:val="aa"/>
              <w:snapToGrid w:val="0"/>
              <w:jc w:val="center"/>
              <w:rPr>
                <w:rFonts w:ascii="Times New Roman" w:hAnsi="Times New Roman" w:cs="Times New Roman"/>
              </w:rPr>
            </w:pPr>
            <w:r w:rsidRPr="002A7461">
              <w:rPr>
                <w:rFonts w:ascii="Times New Roman" w:hAnsi="Times New Roman" w:cs="Times New Roman"/>
              </w:rPr>
              <w:t>Кол-во групп</w:t>
            </w:r>
          </w:p>
        </w:tc>
        <w:tc>
          <w:tcPr>
            <w:tcW w:w="1275" w:type="dxa"/>
            <w:tcBorders>
              <w:top w:val="single" w:sz="2" w:space="0" w:color="000000"/>
              <w:left w:val="single" w:sz="2" w:space="0" w:color="000000"/>
              <w:bottom w:val="single" w:sz="4" w:space="0" w:color="auto"/>
              <w:right w:val="single" w:sz="2" w:space="0" w:color="000000"/>
            </w:tcBorders>
            <w:hideMark/>
          </w:tcPr>
          <w:p w:rsidR="00164CA7" w:rsidRPr="002A7461" w:rsidRDefault="00164CA7" w:rsidP="00B9197D">
            <w:pPr>
              <w:pStyle w:val="aa"/>
              <w:snapToGrid w:val="0"/>
              <w:jc w:val="center"/>
              <w:rPr>
                <w:rFonts w:ascii="Times New Roman" w:hAnsi="Times New Roman" w:cs="Times New Roman"/>
              </w:rPr>
            </w:pPr>
            <w:r w:rsidRPr="002A7461">
              <w:rPr>
                <w:rFonts w:ascii="Times New Roman" w:hAnsi="Times New Roman" w:cs="Times New Roman"/>
              </w:rPr>
              <w:t>Всего детей</w:t>
            </w:r>
          </w:p>
        </w:tc>
      </w:tr>
      <w:tr w:rsidR="008D360D" w:rsidRPr="002A7461" w:rsidTr="00D753E6">
        <w:trPr>
          <w:trHeight w:val="414"/>
        </w:trPr>
        <w:tc>
          <w:tcPr>
            <w:tcW w:w="2339" w:type="dxa"/>
            <w:tcBorders>
              <w:top w:val="single" w:sz="4" w:space="0" w:color="auto"/>
              <w:left w:val="single" w:sz="4" w:space="0" w:color="auto"/>
              <w:bottom w:val="single" w:sz="4" w:space="0" w:color="auto"/>
              <w:right w:val="single" w:sz="4" w:space="0" w:color="auto"/>
            </w:tcBorders>
            <w:hideMark/>
          </w:tcPr>
          <w:p w:rsidR="008D360D" w:rsidRPr="002A7461" w:rsidRDefault="000877A7" w:rsidP="00B9197D">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Духовно-нравственное</w:t>
            </w:r>
          </w:p>
        </w:tc>
        <w:tc>
          <w:tcPr>
            <w:tcW w:w="2198" w:type="dxa"/>
            <w:tcBorders>
              <w:top w:val="single" w:sz="4" w:space="0" w:color="auto"/>
              <w:left w:val="single" w:sz="4" w:space="0" w:color="auto"/>
              <w:bottom w:val="single" w:sz="4" w:space="0" w:color="auto"/>
              <w:right w:val="single" w:sz="4" w:space="0" w:color="auto"/>
            </w:tcBorders>
            <w:hideMark/>
          </w:tcPr>
          <w:p w:rsidR="000877A7" w:rsidRDefault="000877A7" w:rsidP="000877A7">
            <w:pPr>
              <w:snapToGrid w:val="0"/>
              <w:spacing w:line="100" w:lineRule="atLeast"/>
              <w:rPr>
                <w:rFonts w:ascii="Times New Roman" w:hAnsi="Times New Roman" w:cs="Times New Roman"/>
                <w:sz w:val="24"/>
                <w:szCs w:val="24"/>
              </w:rPr>
            </w:pPr>
            <w:r>
              <w:rPr>
                <w:rFonts w:ascii="Times New Roman" w:hAnsi="Times New Roman" w:cs="Times New Roman"/>
                <w:sz w:val="24"/>
                <w:szCs w:val="24"/>
              </w:rPr>
              <w:t>«Православная культура»</w:t>
            </w:r>
          </w:p>
          <w:p w:rsidR="008D360D" w:rsidRPr="002A7461" w:rsidRDefault="000877A7" w:rsidP="000877A7">
            <w:pPr>
              <w:snapToGrid w:val="0"/>
              <w:spacing w:line="100" w:lineRule="atLeast"/>
              <w:rPr>
                <w:rFonts w:ascii="Times New Roman" w:hAnsi="Times New Roman" w:cs="Times New Roman"/>
                <w:sz w:val="24"/>
                <w:szCs w:val="24"/>
              </w:rPr>
            </w:pPr>
            <w:r>
              <w:rPr>
                <w:rFonts w:ascii="Times New Roman" w:hAnsi="Times New Roman" w:cs="Times New Roman"/>
                <w:sz w:val="24"/>
                <w:szCs w:val="24"/>
              </w:rPr>
              <w:t>«Разговоры о важном"</w:t>
            </w:r>
            <w:r w:rsidR="008D360D" w:rsidRPr="002A7461">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8D360D" w:rsidRDefault="008D360D" w:rsidP="00B9197D">
            <w:pPr>
              <w:snapToGrid w:val="0"/>
              <w:spacing w:line="100" w:lineRule="atLeast"/>
              <w:jc w:val="center"/>
              <w:rPr>
                <w:rFonts w:ascii="Times New Roman" w:hAnsi="Times New Roman" w:cs="Times New Roman"/>
                <w:sz w:val="24"/>
                <w:szCs w:val="24"/>
              </w:rPr>
            </w:pPr>
            <w:r w:rsidRPr="002A7461">
              <w:rPr>
                <w:rFonts w:ascii="Times New Roman" w:hAnsi="Times New Roman" w:cs="Times New Roman"/>
                <w:sz w:val="24"/>
                <w:szCs w:val="24"/>
              </w:rPr>
              <w:t>1</w:t>
            </w:r>
          </w:p>
          <w:p w:rsidR="000877A7" w:rsidRPr="002A7461" w:rsidRDefault="000877A7" w:rsidP="00B9197D">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8D360D" w:rsidRDefault="000877A7" w:rsidP="00B9197D">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16</w:t>
            </w:r>
          </w:p>
          <w:p w:rsidR="000877A7" w:rsidRPr="002A7461" w:rsidRDefault="000877A7" w:rsidP="00B9197D">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16</w:t>
            </w:r>
          </w:p>
        </w:tc>
        <w:tc>
          <w:tcPr>
            <w:tcW w:w="1276" w:type="dxa"/>
            <w:tcBorders>
              <w:top w:val="single" w:sz="4" w:space="0" w:color="auto"/>
              <w:left w:val="single" w:sz="4" w:space="0" w:color="auto"/>
              <w:bottom w:val="single" w:sz="4" w:space="0" w:color="auto"/>
              <w:right w:val="single" w:sz="4" w:space="0" w:color="auto"/>
            </w:tcBorders>
            <w:hideMark/>
          </w:tcPr>
          <w:p w:rsidR="008D360D" w:rsidRDefault="008D360D" w:rsidP="00B9197D">
            <w:pPr>
              <w:snapToGrid w:val="0"/>
              <w:spacing w:line="100" w:lineRule="atLeast"/>
              <w:jc w:val="center"/>
              <w:rPr>
                <w:rFonts w:ascii="Times New Roman" w:hAnsi="Times New Roman" w:cs="Times New Roman"/>
                <w:sz w:val="24"/>
                <w:szCs w:val="24"/>
              </w:rPr>
            </w:pPr>
            <w:r w:rsidRPr="002A7461">
              <w:rPr>
                <w:rFonts w:ascii="Times New Roman" w:hAnsi="Times New Roman" w:cs="Times New Roman"/>
                <w:sz w:val="24"/>
                <w:szCs w:val="24"/>
              </w:rPr>
              <w:t>1</w:t>
            </w:r>
          </w:p>
          <w:p w:rsidR="000877A7" w:rsidRPr="002A7461" w:rsidRDefault="000877A7" w:rsidP="00B9197D">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hideMark/>
          </w:tcPr>
          <w:p w:rsidR="008D360D" w:rsidRDefault="000877A7" w:rsidP="002A7461">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16</w:t>
            </w:r>
          </w:p>
          <w:p w:rsidR="000877A7" w:rsidRPr="002A7461" w:rsidRDefault="000877A7" w:rsidP="002A7461">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16</w:t>
            </w:r>
          </w:p>
          <w:p w:rsidR="008D360D" w:rsidRPr="002A7461" w:rsidRDefault="008D360D" w:rsidP="00B9197D">
            <w:pPr>
              <w:snapToGrid w:val="0"/>
              <w:spacing w:line="100" w:lineRule="atLeast"/>
              <w:jc w:val="center"/>
              <w:rPr>
                <w:rFonts w:ascii="Times New Roman" w:hAnsi="Times New Roman" w:cs="Times New Roman"/>
                <w:sz w:val="24"/>
                <w:szCs w:val="24"/>
              </w:rPr>
            </w:pPr>
          </w:p>
        </w:tc>
      </w:tr>
      <w:tr w:rsidR="008D360D" w:rsidRPr="002A7461" w:rsidTr="00D753E6">
        <w:trPr>
          <w:trHeight w:val="414"/>
        </w:trPr>
        <w:tc>
          <w:tcPr>
            <w:tcW w:w="2339" w:type="dxa"/>
            <w:tcBorders>
              <w:top w:val="single" w:sz="4" w:space="0" w:color="auto"/>
              <w:left w:val="single" w:sz="4" w:space="0" w:color="auto"/>
              <w:right w:val="single" w:sz="4" w:space="0" w:color="auto"/>
            </w:tcBorders>
          </w:tcPr>
          <w:p w:rsidR="008D360D" w:rsidRPr="002A7461" w:rsidRDefault="00D753E6" w:rsidP="00B9197D">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Итого</w:t>
            </w:r>
          </w:p>
        </w:tc>
        <w:tc>
          <w:tcPr>
            <w:tcW w:w="2198" w:type="dxa"/>
            <w:tcBorders>
              <w:top w:val="single" w:sz="4" w:space="0" w:color="auto"/>
              <w:left w:val="single" w:sz="4" w:space="0" w:color="auto"/>
              <w:bottom w:val="single" w:sz="4" w:space="0" w:color="auto"/>
              <w:right w:val="single" w:sz="4" w:space="0" w:color="auto"/>
            </w:tcBorders>
          </w:tcPr>
          <w:p w:rsidR="008D360D" w:rsidRPr="002A7461" w:rsidRDefault="000877A7" w:rsidP="00B9197D">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8D360D" w:rsidRPr="002A7461" w:rsidRDefault="000877A7" w:rsidP="00B9197D">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8D360D" w:rsidRDefault="000877A7" w:rsidP="00B9197D">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16</w:t>
            </w:r>
          </w:p>
        </w:tc>
        <w:tc>
          <w:tcPr>
            <w:tcW w:w="1276" w:type="dxa"/>
            <w:tcBorders>
              <w:top w:val="single" w:sz="4" w:space="0" w:color="auto"/>
              <w:left w:val="single" w:sz="4" w:space="0" w:color="auto"/>
              <w:bottom w:val="single" w:sz="4" w:space="0" w:color="auto"/>
              <w:right w:val="single" w:sz="4" w:space="0" w:color="auto"/>
            </w:tcBorders>
          </w:tcPr>
          <w:p w:rsidR="008D360D" w:rsidRPr="002A7461" w:rsidRDefault="00D753E6" w:rsidP="00B9197D">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8D360D" w:rsidRDefault="000877A7" w:rsidP="002A7461">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16</w:t>
            </w:r>
          </w:p>
        </w:tc>
      </w:tr>
      <w:tr w:rsidR="000C2924" w:rsidRPr="002A7461" w:rsidTr="00D753E6">
        <w:trPr>
          <w:trHeight w:val="414"/>
        </w:trPr>
        <w:tc>
          <w:tcPr>
            <w:tcW w:w="2339" w:type="dxa"/>
            <w:tcBorders>
              <w:top w:val="single" w:sz="4" w:space="0" w:color="auto"/>
              <w:left w:val="single" w:sz="4" w:space="0" w:color="auto"/>
              <w:bottom w:val="single" w:sz="4" w:space="0" w:color="auto"/>
              <w:right w:val="single" w:sz="4" w:space="0" w:color="auto"/>
            </w:tcBorders>
            <w:hideMark/>
          </w:tcPr>
          <w:p w:rsidR="000C2924" w:rsidRPr="002A7461" w:rsidRDefault="00D753E6" w:rsidP="00B9197D">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Общеинтеллектуальное</w:t>
            </w:r>
          </w:p>
        </w:tc>
        <w:tc>
          <w:tcPr>
            <w:tcW w:w="2198" w:type="dxa"/>
            <w:tcBorders>
              <w:top w:val="single" w:sz="4" w:space="0" w:color="auto"/>
              <w:left w:val="single" w:sz="4" w:space="0" w:color="auto"/>
              <w:bottom w:val="single" w:sz="4" w:space="0" w:color="auto"/>
              <w:right w:val="single" w:sz="4" w:space="0" w:color="auto"/>
            </w:tcBorders>
            <w:hideMark/>
          </w:tcPr>
          <w:p w:rsidR="000C2924" w:rsidRPr="00D753E6" w:rsidRDefault="000877A7" w:rsidP="00B9197D">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«Основы логики и алгоритмики»</w:t>
            </w:r>
          </w:p>
        </w:tc>
        <w:tc>
          <w:tcPr>
            <w:tcW w:w="1417" w:type="dxa"/>
            <w:tcBorders>
              <w:top w:val="single" w:sz="4" w:space="0" w:color="auto"/>
              <w:left w:val="single" w:sz="4" w:space="0" w:color="auto"/>
              <w:bottom w:val="single" w:sz="4" w:space="0" w:color="auto"/>
              <w:right w:val="single" w:sz="4" w:space="0" w:color="auto"/>
            </w:tcBorders>
            <w:hideMark/>
          </w:tcPr>
          <w:p w:rsidR="000C2924" w:rsidRPr="000C2924" w:rsidRDefault="00D753E6" w:rsidP="00B9197D">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w:t>
            </w:r>
            <w:r w:rsidR="00543778">
              <w:rPr>
                <w:rFonts w:ascii="Times New Roman" w:hAnsi="Times New Roman" w:cs="Times New Roman"/>
                <w:b/>
                <w:sz w:val="24"/>
                <w:szCs w:val="24"/>
              </w:rPr>
              <w:t>час</w:t>
            </w:r>
          </w:p>
        </w:tc>
        <w:tc>
          <w:tcPr>
            <w:tcW w:w="1418" w:type="dxa"/>
            <w:tcBorders>
              <w:top w:val="single" w:sz="4" w:space="0" w:color="auto"/>
              <w:left w:val="single" w:sz="4" w:space="0" w:color="auto"/>
              <w:bottom w:val="single" w:sz="4" w:space="0" w:color="auto"/>
              <w:right w:val="single" w:sz="4" w:space="0" w:color="auto"/>
            </w:tcBorders>
            <w:hideMark/>
          </w:tcPr>
          <w:p w:rsidR="000C2924" w:rsidRPr="000C2924" w:rsidRDefault="000C2924" w:rsidP="00B9197D">
            <w:pPr>
              <w:snapToGrid w:val="0"/>
              <w:spacing w:line="100" w:lineRule="atLeast"/>
              <w:jc w:val="center"/>
              <w:rPr>
                <w:rFonts w:ascii="Times New Roman" w:hAnsi="Times New Roman" w:cs="Times New Roman"/>
                <w:b/>
                <w:sz w:val="24"/>
                <w:szCs w:val="24"/>
              </w:rPr>
            </w:pPr>
            <w:r w:rsidRPr="000C2924">
              <w:rPr>
                <w:rFonts w:ascii="Times New Roman" w:hAnsi="Times New Roman" w:cs="Times New Roman"/>
                <w:b/>
                <w:sz w:val="24"/>
                <w:szCs w:val="24"/>
              </w:rPr>
              <w:t>1</w:t>
            </w:r>
            <w:r w:rsidR="000877A7">
              <w:rPr>
                <w:rFonts w:ascii="Times New Roman" w:hAnsi="Times New Roman" w:cs="Times New Roman"/>
                <w:b/>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rsidR="000C2924" w:rsidRPr="000C2924" w:rsidRDefault="008D360D" w:rsidP="00B9197D">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w:t>
            </w:r>
          </w:p>
        </w:tc>
        <w:tc>
          <w:tcPr>
            <w:tcW w:w="1275" w:type="dxa"/>
            <w:tcBorders>
              <w:top w:val="single" w:sz="4" w:space="0" w:color="auto"/>
              <w:left w:val="single" w:sz="4" w:space="0" w:color="auto"/>
              <w:bottom w:val="single" w:sz="4" w:space="0" w:color="auto"/>
              <w:right w:val="single" w:sz="4" w:space="0" w:color="auto"/>
            </w:tcBorders>
            <w:hideMark/>
          </w:tcPr>
          <w:p w:rsidR="000C2924" w:rsidRPr="000C2924" w:rsidRDefault="000C2924" w:rsidP="002A7461">
            <w:pPr>
              <w:snapToGrid w:val="0"/>
              <w:spacing w:line="100" w:lineRule="atLeast"/>
              <w:jc w:val="center"/>
              <w:rPr>
                <w:rFonts w:ascii="Times New Roman" w:hAnsi="Times New Roman" w:cs="Times New Roman"/>
                <w:b/>
                <w:sz w:val="24"/>
                <w:szCs w:val="24"/>
              </w:rPr>
            </w:pPr>
            <w:r w:rsidRPr="000C2924">
              <w:rPr>
                <w:rFonts w:ascii="Times New Roman" w:hAnsi="Times New Roman" w:cs="Times New Roman"/>
                <w:b/>
                <w:sz w:val="24"/>
                <w:szCs w:val="24"/>
              </w:rPr>
              <w:t>1</w:t>
            </w:r>
            <w:r w:rsidR="000877A7">
              <w:rPr>
                <w:rFonts w:ascii="Times New Roman" w:hAnsi="Times New Roman" w:cs="Times New Roman"/>
                <w:b/>
                <w:sz w:val="24"/>
                <w:szCs w:val="24"/>
              </w:rPr>
              <w:t>6</w:t>
            </w:r>
          </w:p>
        </w:tc>
      </w:tr>
      <w:tr w:rsidR="00D753E6" w:rsidRPr="002A7461" w:rsidTr="00D753E6">
        <w:trPr>
          <w:trHeight w:val="414"/>
        </w:trPr>
        <w:tc>
          <w:tcPr>
            <w:tcW w:w="2339" w:type="dxa"/>
            <w:tcBorders>
              <w:top w:val="single" w:sz="4" w:space="0" w:color="auto"/>
              <w:left w:val="single" w:sz="4" w:space="0" w:color="auto"/>
              <w:bottom w:val="single" w:sz="4" w:space="0" w:color="auto"/>
              <w:right w:val="single" w:sz="4" w:space="0" w:color="auto"/>
            </w:tcBorders>
            <w:hideMark/>
          </w:tcPr>
          <w:p w:rsidR="00D753E6" w:rsidRDefault="00D753E6" w:rsidP="00B9197D">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Итого</w:t>
            </w:r>
          </w:p>
        </w:tc>
        <w:tc>
          <w:tcPr>
            <w:tcW w:w="2198" w:type="dxa"/>
            <w:tcBorders>
              <w:top w:val="single" w:sz="4" w:space="0" w:color="auto"/>
              <w:left w:val="single" w:sz="4" w:space="0" w:color="auto"/>
              <w:bottom w:val="single" w:sz="4" w:space="0" w:color="auto"/>
              <w:right w:val="single" w:sz="4" w:space="0" w:color="auto"/>
            </w:tcBorders>
            <w:hideMark/>
          </w:tcPr>
          <w:p w:rsidR="00D753E6" w:rsidRDefault="00D753E6" w:rsidP="00B9197D">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D753E6" w:rsidRDefault="00D753E6" w:rsidP="00B9197D">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D753E6" w:rsidRPr="000C2924" w:rsidRDefault="000877A7" w:rsidP="00B9197D">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16</w:t>
            </w:r>
          </w:p>
        </w:tc>
        <w:tc>
          <w:tcPr>
            <w:tcW w:w="1276" w:type="dxa"/>
            <w:tcBorders>
              <w:top w:val="single" w:sz="4" w:space="0" w:color="auto"/>
              <w:left w:val="single" w:sz="4" w:space="0" w:color="auto"/>
              <w:bottom w:val="single" w:sz="4" w:space="0" w:color="auto"/>
              <w:right w:val="single" w:sz="4" w:space="0" w:color="auto"/>
            </w:tcBorders>
            <w:hideMark/>
          </w:tcPr>
          <w:p w:rsidR="00D753E6" w:rsidRDefault="00D753E6" w:rsidP="00B9197D">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w:t>
            </w:r>
          </w:p>
        </w:tc>
        <w:tc>
          <w:tcPr>
            <w:tcW w:w="1275" w:type="dxa"/>
            <w:tcBorders>
              <w:top w:val="single" w:sz="4" w:space="0" w:color="auto"/>
              <w:left w:val="single" w:sz="4" w:space="0" w:color="auto"/>
              <w:bottom w:val="single" w:sz="4" w:space="0" w:color="auto"/>
              <w:right w:val="single" w:sz="4" w:space="0" w:color="auto"/>
            </w:tcBorders>
            <w:hideMark/>
          </w:tcPr>
          <w:p w:rsidR="00D753E6" w:rsidRPr="000C2924" w:rsidRDefault="000877A7" w:rsidP="002A7461">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16</w:t>
            </w:r>
          </w:p>
        </w:tc>
      </w:tr>
      <w:tr w:rsidR="00543778" w:rsidRPr="002A7461" w:rsidTr="00D753E6">
        <w:trPr>
          <w:trHeight w:val="414"/>
        </w:trPr>
        <w:tc>
          <w:tcPr>
            <w:tcW w:w="2339" w:type="dxa"/>
            <w:tcBorders>
              <w:top w:val="single" w:sz="4" w:space="0" w:color="auto"/>
              <w:left w:val="single" w:sz="4" w:space="0" w:color="auto"/>
              <w:right w:val="single" w:sz="4" w:space="0" w:color="auto"/>
            </w:tcBorders>
            <w:hideMark/>
          </w:tcPr>
          <w:p w:rsidR="00543778" w:rsidRPr="002A7461" w:rsidRDefault="00543778" w:rsidP="00B9197D">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Социальное</w:t>
            </w:r>
          </w:p>
        </w:tc>
        <w:tc>
          <w:tcPr>
            <w:tcW w:w="2198" w:type="dxa"/>
            <w:tcBorders>
              <w:top w:val="single" w:sz="4" w:space="0" w:color="auto"/>
              <w:left w:val="single" w:sz="4" w:space="0" w:color="auto"/>
              <w:bottom w:val="single" w:sz="4" w:space="0" w:color="auto"/>
              <w:right w:val="single" w:sz="4" w:space="0" w:color="auto"/>
            </w:tcBorders>
            <w:hideMark/>
          </w:tcPr>
          <w:p w:rsidR="00543778" w:rsidRDefault="00543778" w:rsidP="00B9197D">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«Мы твои друзья</w:t>
            </w:r>
          </w:p>
        </w:tc>
        <w:tc>
          <w:tcPr>
            <w:tcW w:w="1417" w:type="dxa"/>
            <w:tcBorders>
              <w:top w:val="single" w:sz="4" w:space="0" w:color="auto"/>
              <w:left w:val="single" w:sz="4" w:space="0" w:color="auto"/>
              <w:bottom w:val="single" w:sz="4" w:space="0" w:color="auto"/>
              <w:right w:val="single" w:sz="4" w:space="0" w:color="auto"/>
            </w:tcBorders>
            <w:hideMark/>
          </w:tcPr>
          <w:p w:rsidR="00543778" w:rsidRPr="002A7461" w:rsidRDefault="00543778" w:rsidP="00B9197D">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543778" w:rsidRDefault="00543778" w:rsidP="00B9197D">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1</w:t>
            </w:r>
            <w:r w:rsidR="000877A7">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rsidR="00543778" w:rsidRPr="002A7461" w:rsidRDefault="00543778" w:rsidP="00B9197D">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hideMark/>
          </w:tcPr>
          <w:p w:rsidR="00543778" w:rsidRDefault="00543778" w:rsidP="00B9197D">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1</w:t>
            </w:r>
            <w:r w:rsidR="000877A7">
              <w:rPr>
                <w:rFonts w:ascii="Times New Roman" w:hAnsi="Times New Roman" w:cs="Times New Roman"/>
                <w:sz w:val="24"/>
                <w:szCs w:val="24"/>
              </w:rPr>
              <w:t>6</w:t>
            </w:r>
          </w:p>
        </w:tc>
      </w:tr>
      <w:tr w:rsidR="00164CA7" w:rsidRPr="002A7461" w:rsidTr="00D753E6">
        <w:trPr>
          <w:trHeight w:val="212"/>
        </w:trPr>
        <w:tc>
          <w:tcPr>
            <w:tcW w:w="2339" w:type="dxa"/>
            <w:tcBorders>
              <w:top w:val="nil"/>
              <w:left w:val="single" w:sz="2" w:space="0" w:color="000000"/>
              <w:bottom w:val="single" w:sz="2" w:space="0" w:color="000000"/>
              <w:right w:val="nil"/>
            </w:tcBorders>
            <w:hideMark/>
          </w:tcPr>
          <w:p w:rsidR="00164CA7" w:rsidRPr="002A7461" w:rsidRDefault="00164CA7" w:rsidP="00B9197D">
            <w:pPr>
              <w:snapToGrid w:val="0"/>
              <w:spacing w:line="100" w:lineRule="atLeast"/>
              <w:jc w:val="center"/>
              <w:rPr>
                <w:rFonts w:ascii="Times New Roman" w:hAnsi="Times New Roman" w:cs="Times New Roman"/>
                <w:b/>
                <w:sz w:val="24"/>
                <w:szCs w:val="24"/>
              </w:rPr>
            </w:pPr>
            <w:r w:rsidRPr="002A7461">
              <w:rPr>
                <w:rFonts w:ascii="Times New Roman" w:hAnsi="Times New Roman" w:cs="Times New Roman"/>
                <w:b/>
                <w:sz w:val="24"/>
                <w:szCs w:val="24"/>
              </w:rPr>
              <w:t>Итого:</w:t>
            </w:r>
          </w:p>
        </w:tc>
        <w:tc>
          <w:tcPr>
            <w:tcW w:w="2198" w:type="dxa"/>
            <w:tcBorders>
              <w:top w:val="nil"/>
              <w:left w:val="single" w:sz="2" w:space="0" w:color="000000"/>
              <w:bottom w:val="single" w:sz="2" w:space="0" w:color="000000"/>
              <w:right w:val="nil"/>
            </w:tcBorders>
            <w:hideMark/>
          </w:tcPr>
          <w:p w:rsidR="00164CA7" w:rsidRPr="002A7461" w:rsidRDefault="003905EB" w:rsidP="00B9197D">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w:t>
            </w:r>
          </w:p>
        </w:tc>
        <w:tc>
          <w:tcPr>
            <w:tcW w:w="1417" w:type="dxa"/>
            <w:tcBorders>
              <w:top w:val="nil"/>
              <w:left w:val="single" w:sz="2" w:space="0" w:color="000000"/>
              <w:bottom w:val="single" w:sz="2" w:space="0" w:color="000000"/>
              <w:right w:val="nil"/>
            </w:tcBorders>
            <w:hideMark/>
          </w:tcPr>
          <w:p w:rsidR="00164CA7" w:rsidRPr="002A7461" w:rsidRDefault="00A541FB" w:rsidP="00B9197D">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w:t>
            </w:r>
            <w:r w:rsidR="00164CA7" w:rsidRPr="002A7461">
              <w:rPr>
                <w:rFonts w:ascii="Times New Roman" w:hAnsi="Times New Roman" w:cs="Times New Roman"/>
                <w:b/>
                <w:sz w:val="24"/>
                <w:szCs w:val="24"/>
              </w:rPr>
              <w:t>час</w:t>
            </w:r>
          </w:p>
        </w:tc>
        <w:tc>
          <w:tcPr>
            <w:tcW w:w="1418" w:type="dxa"/>
            <w:tcBorders>
              <w:top w:val="nil"/>
              <w:left w:val="single" w:sz="2" w:space="0" w:color="000000"/>
              <w:bottom w:val="single" w:sz="2" w:space="0" w:color="000000"/>
              <w:right w:val="nil"/>
            </w:tcBorders>
            <w:hideMark/>
          </w:tcPr>
          <w:p w:rsidR="00164CA7" w:rsidRPr="002A7461" w:rsidRDefault="003905EB" w:rsidP="00B9197D">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w:t>
            </w:r>
            <w:r w:rsidR="000877A7">
              <w:rPr>
                <w:rFonts w:ascii="Times New Roman" w:hAnsi="Times New Roman" w:cs="Times New Roman"/>
                <w:b/>
                <w:sz w:val="24"/>
                <w:szCs w:val="24"/>
              </w:rPr>
              <w:t>6</w:t>
            </w:r>
          </w:p>
        </w:tc>
        <w:tc>
          <w:tcPr>
            <w:tcW w:w="1276" w:type="dxa"/>
            <w:tcBorders>
              <w:top w:val="nil"/>
              <w:left w:val="single" w:sz="2" w:space="0" w:color="000000"/>
              <w:bottom w:val="single" w:sz="2" w:space="0" w:color="000000"/>
              <w:right w:val="nil"/>
            </w:tcBorders>
            <w:hideMark/>
          </w:tcPr>
          <w:p w:rsidR="00164CA7" w:rsidRPr="002A7461" w:rsidRDefault="00A541FB" w:rsidP="00B9197D">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w:t>
            </w:r>
          </w:p>
        </w:tc>
        <w:tc>
          <w:tcPr>
            <w:tcW w:w="1275" w:type="dxa"/>
            <w:tcBorders>
              <w:top w:val="nil"/>
              <w:left w:val="single" w:sz="2" w:space="0" w:color="000000"/>
              <w:bottom w:val="single" w:sz="2" w:space="0" w:color="000000"/>
              <w:right w:val="single" w:sz="2" w:space="0" w:color="000000"/>
            </w:tcBorders>
            <w:hideMark/>
          </w:tcPr>
          <w:p w:rsidR="00164CA7" w:rsidRPr="002A7461" w:rsidRDefault="003905EB" w:rsidP="00B9197D">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w:t>
            </w:r>
            <w:r w:rsidR="000877A7">
              <w:rPr>
                <w:rFonts w:ascii="Times New Roman" w:hAnsi="Times New Roman" w:cs="Times New Roman"/>
                <w:b/>
                <w:sz w:val="24"/>
                <w:szCs w:val="24"/>
              </w:rPr>
              <w:t>6</w:t>
            </w:r>
          </w:p>
        </w:tc>
      </w:tr>
    </w:tbl>
    <w:p w:rsidR="00D753E6" w:rsidRPr="002A7461" w:rsidRDefault="00D753E6" w:rsidP="002A7461">
      <w:pPr>
        <w:spacing w:line="100" w:lineRule="atLeast"/>
        <w:rPr>
          <w:rFonts w:ascii="Times New Roman" w:hAnsi="Times New Roman" w:cs="Times New Roman"/>
          <w:b/>
          <w:bCs/>
          <w:sz w:val="24"/>
          <w:szCs w:val="24"/>
        </w:rPr>
      </w:pPr>
    </w:p>
    <w:p w:rsidR="00BD63CC" w:rsidRPr="007564A4" w:rsidRDefault="00BD63CC" w:rsidP="00BD63CC">
      <w:pPr>
        <w:spacing w:line="100" w:lineRule="atLeast"/>
        <w:jc w:val="center"/>
        <w:rPr>
          <w:rFonts w:ascii="Times New Roman" w:hAnsi="Times New Roman" w:cs="Times New Roman"/>
          <w:b/>
          <w:bCs/>
          <w:sz w:val="24"/>
          <w:szCs w:val="24"/>
          <w:u w:val="single"/>
        </w:rPr>
      </w:pPr>
      <w:r w:rsidRPr="007564A4">
        <w:rPr>
          <w:rFonts w:ascii="Times New Roman" w:hAnsi="Times New Roman" w:cs="Times New Roman"/>
          <w:b/>
          <w:bCs/>
          <w:sz w:val="24"/>
          <w:szCs w:val="24"/>
          <w:u w:val="single"/>
        </w:rPr>
        <w:t>3 класс</w:t>
      </w:r>
    </w:p>
    <w:p w:rsidR="00BD63CC" w:rsidRPr="002A7461" w:rsidRDefault="00BD63CC" w:rsidP="00BD63CC">
      <w:pPr>
        <w:spacing w:line="100" w:lineRule="atLeast"/>
        <w:jc w:val="center"/>
        <w:rPr>
          <w:rFonts w:ascii="Times New Roman" w:hAnsi="Times New Roman" w:cs="Times New Roman"/>
          <w:bCs/>
          <w:sz w:val="24"/>
          <w:szCs w:val="24"/>
        </w:rPr>
      </w:pPr>
    </w:p>
    <w:tbl>
      <w:tblPr>
        <w:tblW w:w="9923" w:type="dxa"/>
        <w:tblInd w:w="-229" w:type="dxa"/>
        <w:tblLayout w:type="fixed"/>
        <w:tblCellMar>
          <w:top w:w="55" w:type="dxa"/>
          <w:left w:w="55" w:type="dxa"/>
          <w:bottom w:w="55" w:type="dxa"/>
          <w:right w:w="55" w:type="dxa"/>
        </w:tblCellMar>
        <w:tblLook w:val="04A0" w:firstRow="1" w:lastRow="0" w:firstColumn="1" w:lastColumn="0" w:noHBand="0" w:noVBand="1"/>
      </w:tblPr>
      <w:tblGrid>
        <w:gridCol w:w="2339"/>
        <w:gridCol w:w="2340"/>
        <w:gridCol w:w="1275"/>
        <w:gridCol w:w="1418"/>
        <w:gridCol w:w="1276"/>
        <w:gridCol w:w="1275"/>
      </w:tblGrid>
      <w:tr w:rsidR="00BD63CC" w:rsidRPr="002A7461" w:rsidTr="00046CB1">
        <w:trPr>
          <w:trHeight w:val="1253"/>
        </w:trPr>
        <w:tc>
          <w:tcPr>
            <w:tcW w:w="2339" w:type="dxa"/>
            <w:tcBorders>
              <w:top w:val="single" w:sz="2" w:space="0" w:color="000000"/>
              <w:left w:val="single" w:sz="2" w:space="0" w:color="000000"/>
              <w:bottom w:val="single" w:sz="2" w:space="0" w:color="000000"/>
              <w:right w:val="nil"/>
            </w:tcBorders>
            <w:hideMark/>
          </w:tcPr>
          <w:p w:rsidR="00BD63CC" w:rsidRPr="002A7461" w:rsidRDefault="00BD63CC" w:rsidP="005E28FA">
            <w:pPr>
              <w:snapToGrid w:val="0"/>
              <w:spacing w:line="100" w:lineRule="atLeast"/>
              <w:jc w:val="center"/>
              <w:rPr>
                <w:rFonts w:ascii="Times New Roman" w:hAnsi="Times New Roman" w:cs="Times New Roman"/>
                <w:sz w:val="24"/>
                <w:szCs w:val="24"/>
              </w:rPr>
            </w:pPr>
            <w:r w:rsidRPr="002A7461">
              <w:rPr>
                <w:rFonts w:ascii="Times New Roman" w:hAnsi="Times New Roman" w:cs="Times New Roman"/>
                <w:sz w:val="24"/>
                <w:szCs w:val="24"/>
              </w:rPr>
              <w:t>Направление развития личности</w:t>
            </w:r>
          </w:p>
        </w:tc>
        <w:tc>
          <w:tcPr>
            <w:tcW w:w="2340" w:type="dxa"/>
            <w:tcBorders>
              <w:top w:val="single" w:sz="2" w:space="0" w:color="000000"/>
              <w:left w:val="single" w:sz="2" w:space="0" w:color="000000"/>
              <w:bottom w:val="single" w:sz="2" w:space="0" w:color="000000"/>
              <w:right w:val="nil"/>
            </w:tcBorders>
            <w:hideMark/>
          </w:tcPr>
          <w:p w:rsidR="00BD63CC" w:rsidRPr="002A7461" w:rsidRDefault="00BD63CC" w:rsidP="005E28FA">
            <w:pPr>
              <w:snapToGrid w:val="0"/>
              <w:spacing w:line="100" w:lineRule="atLeast"/>
              <w:jc w:val="center"/>
              <w:rPr>
                <w:rFonts w:ascii="Times New Roman" w:hAnsi="Times New Roman" w:cs="Times New Roman"/>
                <w:sz w:val="24"/>
                <w:szCs w:val="24"/>
              </w:rPr>
            </w:pPr>
            <w:r w:rsidRPr="002A7461">
              <w:rPr>
                <w:rFonts w:ascii="Times New Roman" w:hAnsi="Times New Roman" w:cs="Times New Roman"/>
                <w:sz w:val="24"/>
                <w:szCs w:val="24"/>
              </w:rPr>
              <w:t>Формы внеурочный деятельности</w:t>
            </w:r>
          </w:p>
        </w:tc>
        <w:tc>
          <w:tcPr>
            <w:tcW w:w="1275" w:type="dxa"/>
            <w:tcBorders>
              <w:top w:val="single" w:sz="2" w:space="0" w:color="000000"/>
              <w:left w:val="single" w:sz="2" w:space="0" w:color="000000"/>
              <w:bottom w:val="single" w:sz="2" w:space="0" w:color="000000"/>
              <w:right w:val="nil"/>
            </w:tcBorders>
            <w:hideMark/>
          </w:tcPr>
          <w:p w:rsidR="00BD63CC" w:rsidRPr="002A7461" w:rsidRDefault="00BD63CC" w:rsidP="005E28FA">
            <w:pPr>
              <w:snapToGrid w:val="0"/>
              <w:spacing w:line="100" w:lineRule="atLeast"/>
              <w:jc w:val="center"/>
              <w:rPr>
                <w:rFonts w:ascii="Times New Roman" w:hAnsi="Times New Roman" w:cs="Times New Roman"/>
                <w:sz w:val="24"/>
                <w:szCs w:val="24"/>
              </w:rPr>
            </w:pPr>
            <w:r w:rsidRPr="002A7461">
              <w:rPr>
                <w:rFonts w:ascii="Times New Roman" w:hAnsi="Times New Roman" w:cs="Times New Roman"/>
                <w:sz w:val="24"/>
                <w:szCs w:val="24"/>
              </w:rPr>
              <w:t xml:space="preserve">Всего часов  </w:t>
            </w:r>
          </w:p>
          <w:p w:rsidR="00BD63CC" w:rsidRPr="002A7461" w:rsidRDefault="00BD63CC" w:rsidP="005E28FA">
            <w:pPr>
              <w:spacing w:line="100" w:lineRule="atLeast"/>
              <w:jc w:val="center"/>
              <w:rPr>
                <w:rFonts w:ascii="Times New Roman" w:hAnsi="Times New Roman" w:cs="Times New Roman"/>
                <w:sz w:val="24"/>
                <w:szCs w:val="24"/>
              </w:rPr>
            </w:pPr>
            <w:r w:rsidRPr="002A7461">
              <w:rPr>
                <w:rFonts w:ascii="Times New Roman" w:hAnsi="Times New Roman" w:cs="Times New Roman"/>
                <w:sz w:val="24"/>
                <w:szCs w:val="24"/>
              </w:rPr>
              <w:t>в неделю</w:t>
            </w:r>
          </w:p>
        </w:tc>
        <w:tc>
          <w:tcPr>
            <w:tcW w:w="1418" w:type="dxa"/>
            <w:tcBorders>
              <w:top w:val="single" w:sz="2" w:space="0" w:color="000000"/>
              <w:left w:val="single" w:sz="2" w:space="0" w:color="000000"/>
              <w:bottom w:val="nil"/>
              <w:right w:val="nil"/>
            </w:tcBorders>
            <w:hideMark/>
          </w:tcPr>
          <w:p w:rsidR="00BD63CC" w:rsidRPr="002A7461" w:rsidRDefault="00BD63CC" w:rsidP="005E28FA">
            <w:pPr>
              <w:snapToGrid w:val="0"/>
              <w:spacing w:line="100" w:lineRule="atLeast"/>
              <w:jc w:val="center"/>
              <w:rPr>
                <w:rFonts w:ascii="Times New Roman" w:hAnsi="Times New Roman" w:cs="Times New Roman"/>
                <w:sz w:val="24"/>
                <w:szCs w:val="24"/>
              </w:rPr>
            </w:pPr>
            <w:r w:rsidRPr="002A7461">
              <w:rPr>
                <w:rFonts w:ascii="Times New Roman" w:hAnsi="Times New Roman" w:cs="Times New Roman"/>
                <w:sz w:val="24"/>
                <w:szCs w:val="24"/>
              </w:rPr>
              <w:t>Кол-во детей</w:t>
            </w:r>
          </w:p>
        </w:tc>
        <w:tc>
          <w:tcPr>
            <w:tcW w:w="1276" w:type="dxa"/>
            <w:tcBorders>
              <w:top w:val="single" w:sz="2" w:space="0" w:color="000000"/>
              <w:left w:val="single" w:sz="2" w:space="0" w:color="000000"/>
              <w:bottom w:val="single" w:sz="4" w:space="0" w:color="auto"/>
              <w:right w:val="nil"/>
            </w:tcBorders>
            <w:hideMark/>
          </w:tcPr>
          <w:p w:rsidR="00BD63CC" w:rsidRPr="002A7461" w:rsidRDefault="00BD63CC" w:rsidP="005E28FA">
            <w:pPr>
              <w:pStyle w:val="aa"/>
              <w:snapToGrid w:val="0"/>
              <w:jc w:val="center"/>
              <w:rPr>
                <w:rFonts w:ascii="Times New Roman" w:hAnsi="Times New Roman" w:cs="Times New Roman"/>
              </w:rPr>
            </w:pPr>
            <w:r w:rsidRPr="002A7461">
              <w:rPr>
                <w:rFonts w:ascii="Times New Roman" w:hAnsi="Times New Roman" w:cs="Times New Roman"/>
              </w:rPr>
              <w:t>Кол-во групп</w:t>
            </w:r>
          </w:p>
        </w:tc>
        <w:tc>
          <w:tcPr>
            <w:tcW w:w="1275" w:type="dxa"/>
            <w:tcBorders>
              <w:top w:val="single" w:sz="2" w:space="0" w:color="000000"/>
              <w:left w:val="single" w:sz="2" w:space="0" w:color="000000"/>
              <w:bottom w:val="single" w:sz="4" w:space="0" w:color="auto"/>
              <w:right w:val="single" w:sz="2" w:space="0" w:color="000000"/>
            </w:tcBorders>
            <w:hideMark/>
          </w:tcPr>
          <w:p w:rsidR="00BD63CC" w:rsidRPr="002A7461" w:rsidRDefault="00BD63CC" w:rsidP="005E28FA">
            <w:pPr>
              <w:pStyle w:val="aa"/>
              <w:snapToGrid w:val="0"/>
              <w:jc w:val="center"/>
              <w:rPr>
                <w:rFonts w:ascii="Times New Roman" w:hAnsi="Times New Roman" w:cs="Times New Roman"/>
              </w:rPr>
            </w:pPr>
            <w:r w:rsidRPr="002A7461">
              <w:rPr>
                <w:rFonts w:ascii="Times New Roman" w:hAnsi="Times New Roman" w:cs="Times New Roman"/>
              </w:rPr>
              <w:t>Всего детей</w:t>
            </w:r>
          </w:p>
        </w:tc>
      </w:tr>
      <w:tr w:rsidR="00543778" w:rsidRPr="002A7461" w:rsidTr="009D3B63">
        <w:trPr>
          <w:trHeight w:val="829"/>
        </w:trPr>
        <w:tc>
          <w:tcPr>
            <w:tcW w:w="2339" w:type="dxa"/>
            <w:tcBorders>
              <w:top w:val="single" w:sz="4" w:space="0" w:color="auto"/>
              <w:left w:val="single" w:sz="2" w:space="0" w:color="000000"/>
              <w:right w:val="nil"/>
            </w:tcBorders>
            <w:hideMark/>
          </w:tcPr>
          <w:p w:rsidR="00543778" w:rsidRDefault="009D3B63" w:rsidP="005E28FA">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Духовно-нравственное</w:t>
            </w:r>
          </w:p>
        </w:tc>
        <w:tc>
          <w:tcPr>
            <w:tcW w:w="2340" w:type="dxa"/>
            <w:tcBorders>
              <w:top w:val="nil"/>
              <w:left w:val="single" w:sz="2" w:space="0" w:color="000000"/>
              <w:bottom w:val="single" w:sz="4" w:space="0" w:color="auto"/>
              <w:right w:val="nil"/>
            </w:tcBorders>
            <w:hideMark/>
          </w:tcPr>
          <w:p w:rsidR="000877A7" w:rsidRDefault="000877A7" w:rsidP="000877A7">
            <w:pPr>
              <w:snapToGrid w:val="0"/>
              <w:spacing w:line="100" w:lineRule="atLeast"/>
              <w:rPr>
                <w:rFonts w:ascii="Times New Roman" w:hAnsi="Times New Roman" w:cs="Times New Roman"/>
                <w:sz w:val="24"/>
                <w:szCs w:val="24"/>
              </w:rPr>
            </w:pPr>
            <w:r>
              <w:rPr>
                <w:rFonts w:ascii="Times New Roman" w:hAnsi="Times New Roman" w:cs="Times New Roman"/>
                <w:sz w:val="24"/>
                <w:szCs w:val="24"/>
              </w:rPr>
              <w:t>Православная культура»</w:t>
            </w:r>
          </w:p>
          <w:p w:rsidR="00543778" w:rsidRDefault="000877A7" w:rsidP="000877A7">
            <w:pPr>
              <w:snapToGrid w:val="0"/>
              <w:spacing w:line="100" w:lineRule="atLeast"/>
              <w:rPr>
                <w:rFonts w:ascii="Times New Roman" w:hAnsi="Times New Roman" w:cs="Times New Roman"/>
                <w:sz w:val="24"/>
                <w:szCs w:val="24"/>
              </w:rPr>
            </w:pPr>
            <w:r>
              <w:rPr>
                <w:rFonts w:ascii="Times New Roman" w:hAnsi="Times New Roman" w:cs="Times New Roman"/>
                <w:sz w:val="24"/>
                <w:szCs w:val="24"/>
              </w:rPr>
              <w:t>«Разговоры о важном"</w:t>
            </w:r>
            <w:r w:rsidRPr="002A7461">
              <w:rPr>
                <w:rFonts w:ascii="Times New Roman" w:hAnsi="Times New Roman" w:cs="Times New Roman"/>
                <w:sz w:val="24"/>
                <w:szCs w:val="24"/>
              </w:rPr>
              <w:t>»</w:t>
            </w:r>
          </w:p>
        </w:tc>
        <w:tc>
          <w:tcPr>
            <w:tcW w:w="1275" w:type="dxa"/>
            <w:tcBorders>
              <w:top w:val="nil"/>
              <w:left w:val="single" w:sz="2" w:space="0" w:color="000000"/>
              <w:bottom w:val="single" w:sz="4" w:space="0" w:color="auto"/>
              <w:right w:val="nil"/>
            </w:tcBorders>
            <w:hideMark/>
          </w:tcPr>
          <w:p w:rsidR="00543778" w:rsidRDefault="00543778" w:rsidP="005E28FA">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p w:rsidR="000877A7" w:rsidRDefault="000877A7" w:rsidP="005E28FA">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nil"/>
              <w:left w:val="single" w:sz="2" w:space="0" w:color="000000"/>
              <w:bottom w:val="single" w:sz="4" w:space="0" w:color="auto"/>
              <w:right w:val="nil"/>
            </w:tcBorders>
            <w:hideMark/>
          </w:tcPr>
          <w:p w:rsidR="00543778" w:rsidRDefault="00543778" w:rsidP="005E28FA">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1</w:t>
            </w:r>
            <w:r w:rsidR="000877A7">
              <w:rPr>
                <w:rFonts w:ascii="Times New Roman" w:hAnsi="Times New Roman" w:cs="Times New Roman"/>
                <w:sz w:val="24"/>
                <w:szCs w:val="24"/>
              </w:rPr>
              <w:t>1</w:t>
            </w:r>
          </w:p>
          <w:p w:rsidR="000877A7" w:rsidRDefault="000877A7" w:rsidP="005E28FA">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11</w:t>
            </w:r>
          </w:p>
        </w:tc>
        <w:tc>
          <w:tcPr>
            <w:tcW w:w="1276" w:type="dxa"/>
            <w:tcBorders>
              <w:top w:val="nil"/>
              <w:left w:val="single" w:sz="2" w:space="0" w:color="000000"/>
              <w:bottom w:val="single" w:sz="4" w:space="0" w:color="auto"/>
              <w:right w:val="nil"/>
            </w:tcBorders>
            <w:hideMark/>
          </w:tcPr>
          <w:p w:rsidR="00543778" w:rsidRDefault="00543778" w:rsidP="005E28FA">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p w:rsidR="000877A7" w:rsidRDefault="000877A7" w:rsidP="005E28FA">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nil"/>
              <w:left w:val="single" w:sz="2" w:space="0" w:color="000000"/>
              <w:bottom w:val="single" w:sz="4" w:space="0" w:color="auto"/>
              <w:right w:val="single" w:sz="2" w:space="0" w:color="000000"/>
            </w:tcBorders>
            <w:hideMark/>
          </w:tcPr>
          <w:p w:rsidR="00543778" w:rsidRDefault="00543778" w:rsidP="005E28FA">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1</w:t>
            </w:r>
            <w:r w:rsidR="000877A7">
              <w:rPr>
                <w:rFonts w:ascii="Times New Roman" w:hAnsi="Times New Roman" w:cs="Times New Roman"/>
                <w:sz w:val="24"/>
                <w:szCs w:val="24"/>
              </w:rPr>
              <w:t>1</w:t>
            </w:r>
          </w:p>
          <w:p w:rsidR="000877A7" w:rsidRDefault="000877A7" w:rsidP="005E28FA">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11</w:t>
            </w:r>
          </w:p>
        </w:tc>
      </w:tr>
      <w:tr w:rsidR="00BD63CC" w:rsidRPr="002A7461" w:rsidTr="00046CB1">
        <w:trPr>
          <w:trHeight w:val="212"/>
        </w:trPr>
        <w:tc>
          <w:tcPr>
            <w:tcW w:w="2339" w:type="dxa"/>
            <w:tcBorders>
              <w:top w:val="single" w:sz="4" w:space="0" w:color="auto"/>
              <w:left w:val="single" w:sz="2" w:space="0" w:color="000000"/>
              <w:bottom w:val="single" w:sz="4" w:space="0" w:color="auto"/>
              <w:right w:val="nil"/>
            </w:tcBorders>
            <w:hideMark/>
          </w:tcPr>
          <w:p w:rsidR="00BD63CC" w:rsidRPr="002A7461" w:rsidRDefault="00BD63CC" w:rsidP="005E28FA">
            <w:pPr>
              <w:snapToGrid w:val="0"/>
              <w:spacing w:line="100" w:lineRule="atLeast"/>
              <w:jc w:val="center"/>
              <w:rPr>
                <w:rFonts w:ascii="Times New Roman" w:hAnsi="Times New Roman" w:cs="Times New Roman"/>
                <w:b/>
                <w:sz w:val="24"/>
                <w:szCs w:val="24"/>
              </w:rPr>
            </w:pPr>
            <w:r w:rsidRPr="002A7461">
              <w:rPr>
                <w:rFonts w:ascii="Times New Roman" w:hAnsi="Times New Roman" w:cs="Times New Roman"/>
                <w:b/>
                <w:sz w:val="24"/>
                <w:szCs w:val="24"/>
              </w:rPr>
              <w:t>Итого:</w:t>
            </w:r>
          </w:p>
        </w:tc>
        <w:tc>
          <w:tcPr>
            <w:tcW w:w="2340" w:type="dxa"/>
            <w:tcBorders>
              <w:top w:val="single" w:sz="4" w:space="0" w:color="auto"/>
              <w:left w:val="single" w:sz="2" w:space="0" w:color="000000"/>
              <w:bottom w:val="single" w:sz="4" w:space="0" w:color="auto"/>
              <w:right w:val="nil"/>
            </w:tcBorders>
            <w:hideMark/>
          </w:tcPr>
          <w:p w:rsidR="00BD63CC" w:rsidRPr="002A7461" w:rsidRDefault="000877A7" w:rsidP="005E28FA">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2</w:t>
            </w:r>
          </w:p>
        </w:tc>
        <w:tc>
          <w:tcPr>
            <w:tcW w:w="1275" w:type="dxa"/>
            <w:tcBorders>
              <w:top w:val="single" w:sz="4" w:space="0" w:color="auto"/>
              <w:left w:val="single" w:sz="2" w:space="0" w:color="000000"/>
              <w:bottom w:val="single" w:sz="4" w:space="0" w:color="auto"/>
              <w:right w:val="nil"/>
            </w:tcBorders>
            <w:hideMark/>
          </w:tcPr>
          <w:p w:rsidR="00BD63CC" w:rsidRPr="002A7461" w:rsidRDefault="00BB5EB6" w:rsidP="009D3B63">
            <w:pPr>
              <w:snapToGrid w:val="0"/>
              <w:spacing w:line="100" w:lineRule="atLeast"/>
              <w:rPr>
                <w:rFonts w:ascii="Times New Roman" w:hAnsi="Times New Roman" w:cs="Times New Roman"/>
                <w:b/>
                <w:sz w:val="24"/>
                <w:szCs w:val="24"/>
              </w:rPr>
            </w:pPr>
            <w:r>
              <w:rPr>
                <w:rFonts w:ascii="Times New Roman" w:hAnsi="Times New Roman" w:cs="Times New Roman"/>
                <w:b/>
                <w:sz w:val="24"/>
                <w:szCs w:val="24"/>
              </w:rPr>
              <w:t>2</w:t>
            </w:r>
            <w:r w:rsidR="00BD63CC" w:rsidRPr="002A7461">
              <w:rPr>
                <w:rFonts w:ascii="Times New Roman" w:hAnsi="Times New Roman" w:cs="Times New Roman"/>
                <w:b/>
                <w:sz w:val="24"/>
                <w:szCs w:val="24"/>
              </w:rPr>
              <w:t>час</w:t>
            </w:r>
          </w:p>
        </w:tc>
        <w:tc>
          <w:tcPr>
            <w:tcW w:w="1418" w:type="dxa"/>
            <w:tcBorders>
              <w:top w:val="single" w:sz="4" w:space="0" w:color="auto"/>
              <w:left w:val="single" w:sz="2" w:space="0" w:color="000000"/>
              <w:bottom w:val="single" w:sz="4" w:space="0" w:color="auto"/>
              <w:right w:val="nil"/>
            </w:tcBorders>
            <w:hideMark/>
          </w:tcPr>
          <w:p w:rsidR="00BD63CC" w:rsidRPr="002A7461" w:rsidRDefault="00543778" w:rsidP="005E28FA">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w:t>
            </w:r>
            <w:r w:rsidR="000877A7">
              <w:rPr>
                <w:rFonts w:ascii="Times New Roman" w:hAnsi="Times New Roman" w:cs="Times New Roman"/>
                <w:b/>
                <w:sz w:val="24"/>
                <w:szCs w:val="24"/>
              </w:rPr>
              <w:t>1</w:t>
            </w:r>
          </w:p>
        </w:tc>
        <w:tc>
          <w:tcPr>
            <w:tcW w:w="1276" w:type="dxa"/>
            <w:tcBorders>
              <w:top w:val="single" w:sz="4" w:space="0" w:color="auto"/>
              <w:left w:val="single" w:sz="2" w:space="0" w:color="000000"/>
              <w:bottom w:val="single" w:sz="4" w:space="0" w:color="auto"/>
              <w:right w:val="nil"/>
            </w:tcBorders>
            <w:hideMark/>
          </w:tcPr>
          <w:p w:rsidR="00BD63CC" w:rsidRPr="002A7461" w:rsidRDefault="009D3B63" w:rsidP="005E28FA">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w:t>
            </w:r>
          </w:p>
        </w:tc>
        <w:tc>
          <w:tcPr>
            <w:tcW w:w="1275" w:type="dxa"/>
            <w:tcBorders>
              <w:top w:val="single" w:sz="4" w:space="0" w:color="auto"/>
              <w:left w:val="single" w:sz="2" w:space="0" w:color="000000"/>
              <w:bottom w:val="single" w:sz="4" w:space="0" w:color="auto"/>
              <w:right w:val="single" w:sz="2" w:space="0" w:color="000000"/>
            </w:tcBorders>
            <w:hideMark/>
          </w:tcPr>
          <w:p w:rsidR="00BD63CC" w:rsidRPr="002A7461" w:rsidRDefault="00E65F71" w:rsidP="005E28FA">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w:t>
            </w:r>
            <w:r w:rsidR="000877A7">
              <w:rPr>
                <w:rFonts w:ascii="Times New Roman" w:hAnsi="Times New Roman" w:cs="Times New Roman"/>
                <w:b/>
                <w:sz w:val="24"/>
                <w:szCs w:val="24"/>
              </w:rPr>
              <w:t>1</w:t>
            </w:r>
          </w:p>
        </w:tc>
      </w:tr>
      <w:tr w:rsidR="008D360D" w:rsidRPr="002A7461" w:rsidTr="00543778">
        <w:trPr>
          <w:trHeight w:val="414"/>
        </w:trPr>
        <w:tc>
          <w:tcPr>
            <w:tcW w:w="2339" w:type="dxa"/>
            <w:tcBorders>
              <w:top w:val="single" w:sz="4" w:space="0" w:color="auto"/>
              <w:left w:val="single" w:sz="4" w:space="0" w:color="auto"/>
              <w:right w:val="single" w:sz="4" w:space="0" w:color="auto"/>
            </w:tcBorders>
          </w:tcPr>
          <w:p w:rsidR="008D360D" w:rsidRPr="002A7461" w:rsidRDefault="00D753E6" w:rsidP="005E28FA">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Общеинтеллектуальное</w:t>
            </w:r>
          </w:p>
        </w:tc>
        <w:tc>
          <w:tcPr>
            <w:tcW w:w="2340" w:type="dxa"/>
            <w:tcBorders>
              <w:top w:val="single" w:sz="4" w:space="0" w:color="auto"/>
              <w:left w:val="single" w:sz="4" w:space="0" w:color="auto"/>
              <w:bottom w:val="single" w:sz="4" w:space="0" w:color="auto"/>
              <w:right w:val="single" w:sz="4" w:space="0" w:color="auto"/>
            </w:tcBorders>
          </w:tcPr>
          <w:p w:rsidR="008D360D" w:rsidRPr="002A7461" w:rsidRDefault="000877A7" w:rsidP="005E28FA">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«Основы логики и алгоритмики»</w:t>
            </w:r>
          </w:p>
        </w:tc>
        <w:tc>
          <w:tcPr>
            <w:tcW w:w="1275" w:type="dxa"/>
            <w:tcBorders>
              <w:top w:val="single" w:sz="4" w:space="0" w:color="auto"/>
              <w:left w:val="single" w:sz="4" w:space="0" w:color="auto"/>
              <w:bottom w:val="single" w:sz="4" w:space="0" w:color="auto"/>
              <w:right w:val="single" w:sz="4" w:space="0" w:color="auto"/>
            </w:tcBorders>
          </w:tcPr>
          <w:p w:rsidR="008D360D" w:rsidRDefault="008D360D" w:rsidP="005E28FA">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8D360D" w:rsidRDefault="000877A7" w:rsidP="005E28FA">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11</w:t>
            </w:r>
          </w:p>
        </w:tc>
        <w:tc>
          <w:tcPr>
            <w:tcW w:w="1276" w:type="dxa"/>
            <w:tcBorders>
              <w:top w:val="single" w:sz="4" w:space="0" w:color="auto"/>
              <w:left w:val="single" w:sz="4" w:space="0" w:color="auto"/>
              <w:bottom w:val="single" w:sz="4" w:space="0" w:color="auto"/>
              <w:right w:val="single" w:sz="4" w:space="0" w:color="auto"/>
            </w:tcBorders>
          </w:tcPr>
          <w:p w:rsidR="008D360D" w:rsidRPr="002A7461" w:rsidRDefault="008D360D" w:rsidP="005E28FA">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8D360D" w:rsidRDefault="000877A7" w:rsidP="005E28FA">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11</w:t>
            </w:r>
          </w:p>
        </w:tc>
      </w:tr>
      <w:tr w:rsidR="00BD63CC" w:rsidRPr="002A7461" w:rsidTr="00046CB1">
        <w:trPr>
          <w:trHeight w:val="414"/>
        </w:trPr>
        <w:tc>
          <w:tcPr>
            <w:tcW w:w="2339" w:type="dxa"/>
            <w:tcBorders>
              <w:top w:val="single" w:sz="4" w:space="0" w:color="auto"/>
              <w:left w:val="single" w:sz="4" w:space="0" w:color="auto"/>
              <w:bottom w:val="single" w:sz="4" w:space="0" w:color="auto"/>
              <w:right w:val="single" w:sz="4" w:space="0" w:color="auto"/>
            </w:tcBorders>
            <w:hideMark/>
          </w:tcPr>
          <w:p w:rsidR="00BD63CC" w:rsidRPr="002A7461" w:rsidRDefault="00BD63CC" w:rsidP="005E28FA">
            <w:pPr>
              <w:snapToGrid w:val="0"/>
              <w:spacing w:line="100" w:lineRule="atLeast"/>
              <w:jc w:val="center"/>
              <w:rPr>
                <w:rFonts w:ascii="Times New Roman" w:hAnsi="Times New Roman" w:cs="Times New Roman"/>
                <w:b/>
                <w:sz w:val="24"/>
                <w:szCs w:val="24"/>
              </w:rPr>
            </w:pPr>
            <w:r w:rsidRPr="002A7461">
              <w:rPr>
                <w:rFonts w:ascii="Times New Roman" w:hAnsi="Times New Roman" w:cs="Times New Roman"/>
                <w:b/>
                <w:sz w:val="24"/>
                <w:szCs w:val="24"/>
              </w:rPr>
              <w:t>Итого:</w:t>
            </w:r>
          </w:p>
        </w:tc>
        <w:tc>
          <w:tcPr>
            <w:tcW w:w="2340" w:type="dxa"/>
            <w:tcBorders>
              <w:top w:val="single" w:sz="4" w:space="0" w:color="auto"/>
              <w:left w:val="single" w:sz="4" w:space="0" w:color="auto"/>
              <w:bottom w:val="single" w:sz="4" w:space="0" w:color="auto"/>
              <w:right w:val="single" w:sz="4" w:space="0" w:color="auto"/>
            </w:tcBorders>
            <w:hideMark/>
          </w:tcPr>
          <w:p w:rsidR="00BD63CC" w:rsidRPr="002A7461" w:rsidRDefault="00D753E6" w:rsidP="005E28FA">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w:t>
            </w:r>
          </w:p>
        </w:tc>
        <w:tc>
          <w:tcPr>
            <w:tcW w:w="1275" w:type="dxa"/>
            <w:tcBorders>
              <w:top w:val="single" w:sz="4" w:space="0" w:color="auto"/>
              <w:left w:val="single" w:sz="4" w:space="0" w:color="auto"/>
              <w:bottom w:val="single" w:sz="4" w:space="0" w:color="auto"/>
              <w:right w:val="single" w:sz="4" w:space="0" w:color="auto"/>
            </w:tcBorders>
            <w:hideMark/>
          </w:tcPr>
          <w:p w:rsidR="00BD63CC" w:rsidRPr="002A7461" w:rsidRDefault="00D753E6" w:rsidP="005E28FA">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w:t>
            </w:r>
            <w:r w:rsidR="00BD63CC" w:rsidRPr="002A7461">
              <w:rPr>
                <w:rFonts w:ascii="Times New Roman" w:hAnsi="Times New Roman" w:cs="Times New Roman"/>
                <w:b/>
                <w:sz w:val="24"/>
                <w:szCs w:val="24"/>
              </w:rPr>
              <w:t>час</w:t>
            </w:r>
          </w:p>
        </w:tc>
        <w:tc>
          <w:tcPr>
            <w:tcW w:w="1418" w:type="dxa"/>
            <w:tcBorders>
              <w:top w:val="single" w:sz="4" w:space="0" w:color="auto"/>
              <w:left w:val="single" w:sz="4" w:space="0" w:color="auto"/>
              <w:bottom w:val="single" w:sz="4" w:space="0" w:color="auto"/>
              <w:right w:val="single" w:sz="4" w:space="0" w:color="auto"/>
            </w:tcBorders>
            <w:hideMark/>
          </w:tcPr>
          <w:p w:rsidR="00BD63CC" w:rsidRPr="002A7461" w:rsidRDefault="00E65F71" w:rsidP="005E28FA">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w:t>
            </w:r>
            <w:r w:rsidR="000877A7">
              <w:rPr>
                <w:rFonts w:ascii="Times New Roman" w:hAnsi="Times New Roman" w:cs="Times New Roman"/>
                <w:b/>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BD63CC" w:rsidRPr="002A7461" w:rsidRDefault="00A541FB" w:rsidP="005E28FA">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w:t>
            </w:r>
          </w:p>
        </w:tc>
        <w:tc>
          <w:tcPr>
            <w:tcW w:w="1275" w:type="dxa"/>
            <w:tcBorders>
              <w:top w:val="single" w:sz="4" w:space="0" w:color="auto"/>
              <w:left w:val="single" w:sz="4" w:space="0" w:color="auto"/>
              <w:bottom w:val="single" w:sz="4" w:space="0" w:color="auto"/>
              <w:right w:val="single" w:sz="4" w:space="0" w:color="auto"/>
            </w:tcBorders>
            <w:hideMark/>
          </w:tcPr>
          <w:p w:rsidR="00BD63CC" w:rsidRPr="002A7461" w:rsidRDefault="00E65F71" w:rsidP="005E28FA">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w:t>
            </w:r>
            <w:r w:rsidR="000877A7">
              <w:rPr>
                <w:rFonts w:ascii="Times New Roman" w:hAnsi="Times New Roman" w:cs="Times New Roman"/>
                <w:b/>
                <w:sz w:val="24"/>
                <w:szCs w:val="24"/>
              </w:rPr>
              <w:t>1</w:t>
            </w:r>
          </w:p>
        </w:tc>
      </w:tr>
    </w:tbl>
    <w:p w:rsidR="00021ECD" w:rsidRDefault="00021ECD" w:rsidP="00BD63CC">
      <w:pPr>
        <w:tabs>
          <w:tab w:val="left" w:pos="13325"/>
        </w:tabs>
        <w:rPr>
          <w:rFonts w:ascii="Times New Roman" w:hAnsi="Times New Roman" w:cs="Times New Roman"/>
          <w:b/>
          <w:bCs/>
          <w:sz w:val="24"/>
          <w:szCs w:val="24"/>
        </w:rPr>
      </w:pPr>
    </w:p>
    <w:p w:rsidR="008B3444" w:rsidRDefault="008B3444" w:rsidP="00BD63CC">
      <w:pPr>
        <w:tabs>
          <w:tab w:val="left" w:pos="13325"/>
        </w:tabs>
        <w:rPr>
          <w:rFonts w:ascii="Times New Roman" w:hAnsi="Times New Roman" w:cs="Times New Roman"/>
          <w:b/>
          <w:bCs/>
          <w:sz w:val="24"/>
          <w:szCs w:val="24"/>
        </w:rPr>
      </w:pPr>
    </w:p>
    <w:p w:rsidR="008B3444" w:rsidRPr="002A7461" w:rsidRDefault="008B3444" w:rsidP="00BD63CC">
      <w:pPr>
        <w:tabs>
          <w:tab w:val="left" w:pos="13325"/>
        </w:tabs>
        <w:rPr>
          <w:rFonts w:ascii="Times New Roman" w:hAnsi="Times New Roman" w:cs="Times New Roman"/>
          <w:b/>
          <w:bCs/>
          <w:sz w:val="24"/>
          <w:szCs w:val="24"/>
        </w:rPr>
      </w:pPr>
    </w:p>
    <w:p w:rsidR="00E50791" w:rsidRPr="00046CB1" w:rsidRDefault="00E50791" w:rsidP="00046CB1">
      <w:pPr>
        <w:spacing w:line="100" w:lineRule="atLeast"/>
        <w:jc w:val="center"/>
        <w:rPr>
          <w:rFonts w:ascii="Times New Roman" w:hAnsi="Times New Roman" w:cs="Times New Roman"/>
          <w:b/>
          <w:bCs/>
          <w:sz w:val="24"/>
          <w:szCs w:val="24"/>
          <w:u w:val="single"/>
        </w:rPr>
      </w:pPr>
      <w:r w:rsidRPr="00E65F71">
        <w:rPr>
          <w:rFonts w:ascii="Times New Roman" w:hAnsi="Times New Roman" w:cs="Times New Roman"/>
          <w:b/>
          <w:bCs/>
          <w:sz w:val="24"/>
          <w:szCs w:val="24"/>
          <w:u w:val="single"/>
        </w:rPr>
        <w:t>4 класс</w:t>
      </w:r>
    </w:p>
    <w:tbl>
      <w:tblPr>
        <w:tblW w:w="9645" w:type="dxa"/>
        <w:tblInd w:w="-229" w:type="dxa"/>
        <w:tblLayout w:type="fixed"/>
        <w:tblCellMar>
          <w:top w:w="55" w:type="dxa"/>
          <w:left w:w="55" w:type="dxa"/>
          <w:bottom w:w="55" w:type="dxa"/>
          <w:right w:w="55" w:type="dxa"/>
        </w:tblCellMar>
        <w:tblLook w:val="04A0" w:firstRow="1" w:lastRow="0" w:firstColumn="1" w:lastColumn="0" w:noHBand="0" w:noVBand="1"/>
      </w:tblPr>
      <w:tblGrid>
        <w:gridCol w:w="2339"/>
        <w:gridCol w:w="1999"/>
        <w:gridCol w:w="1247"/>
        <w:gridCol w:w="1364"/>
        <w:gridCol w:w="12"/>
        <w:gridCol w:w="1123"/>
        <w:gridCol w:w="1561"/>
      </w:tblGrid>
      <w:tr w:rsidR="00E50791" w:rsidRPr="002A7461" w:rsidTr="005E28FA">
        <w:trPr>
          <w:trHeight w:val="1253"/>
        </w:trPr>
        <w:tc>
          <w:tcPr>
            <w:tcW w:w="2339" w:type="dxa"/>
            <w:tcBorders>
              <w:top w:val="single" w:sz="2" w:space="0" w:color="000000"/>
              <w:left w:val="single" w:sz="2" w:space="0" w:color="000000"/>
              <w:bottom w:val="single" w:sz="2" w:space="0" w:color="000000"/>
              <w:right w:val="nil"/>
            </w:tcBorders>
            <w:hideMark/>
          </w:tcPr>
          <w:p w:rsidR="00E50791" w:rsidRPr="002A7461" w:rsidRDefault="00E50791" w:rsidP="005E28FA">
            <w:pPr>
              <w:snapToGrid w:val="0"/>
              <w:spacing w:line="100" w:lineRule="atLeast"/>
              <w:jc w:val="center"/>
              <w:rPr>
                <w:rFonts w:ascii="Times New Roman" w:hAnsi="Times New Roman" w:cs="Times New Roman"/>
                <w:sz w:val="24"/>
                <w:szCs w:val="24"/>
              </w:rPr>
            </w:pPr>
            <w:r w:rsidRPr="002A7461">
              <w:rPr>
                <w:rFonts w:ascii="Times New Roman" w:hAnsi="Times New Roman" w:cs="Times New Roman"/>
                <w:sz w:val="24"/>
                <w:szCs w:val="24"/>
              </w:rPr>
              <w:t>Направление развития личности</w:t>
            </w:r>
          </w:p>
        </w:tc>
        <w:tc>
          <w:tcPr>
            <w:tcW w:w="1999" w:type="dxa"/>
            <w:tcBorders>
              <w:top w:val="single" w:sz="2" w:space="0" w:color="000000"/>
              <w:left w:val="single" w:sz="2" w:space="0" w:color="000000"/>
              <w:bottom w:val="single" w:sz="2" w:space="0" w:color="000000"/>
              <w:right w:val="nil"/>
            </w:tcBorders>
            <w:hideMark/>
          </w:tcPr>
          <w:p w:rsidR="00E50791" w:rsidRPr="002A7461" w:rsidRDefault="00E50791" w:rsidP="005E28FA">
            <w:pPr>
              <w:snapToGrid w:val="0"/>
              <w:spacing w:line="100" w:lineRule="atLeast"/>
              <w:jc w:val="center"/>
              <w:rPr>
                <w:rFonts w:ascii="Times New Roman" w:hAnsi="Times New Roman" w:cs="Times New Roman"/>
                <w:sz w:val="24"/>
                <w:szCs w:val="24"/>
              </w:rPr>
            </w:pPr>
            <w:r w:rsidRPr="002A7461">
              <w:rPr>
                <w:rFonts w:ascii="Times New Roman" w:hAnsi="Times New Roman" w:cs="Times New Roman"/>
                <w:sz w:val="24"/>
                <w:szCs w:val="24"/>
              </w:rPr>
              <w:t>Формы внеурочный деятельности</w:t>
            </w:r>
          </w:p>
        </w:tc>
        <w:tc>
          <w:tcPr>
            <w:tcW w:w="1247" w:type="dxa"/>
            <w:tcBorders>
              <w:top w:val="single" w:sz="2" w:space="0" w:color="000000"/>
              <w:left w:val="single" w:sz="2" w:space="0" w:color="000000"/>
              <w:bottom w:val="single" w:sz="2" w:space="0" w:color="000000"/>
              <w:right w:val="nil"/>
            </w:tcBorders>
            <w:hideMark/>
          </w:tcPr>
          <w:p w:rsidR="00E50791" w:rsidRPr="002A7461" w:rsidRDefault="00E50791" w:rsidP="005E28FA">
            <w:pPr>
              <w:snapToGrid w:val="0"/>
              <w:spacing w:line="100" w:lineRule="atLeast"/>
              <w:jc w:val="center"/>
              <w:rPr>
                <w:rFonts w:ascii="Times New Roman" w:hAnsi="Times New Roman" w:cs="Times New Roman"/>
                <w:sz w:val="24"/>
                <w:szCs w:val="24"/>
              </w:rPr>
            </w:pPr>
            <w:r w:rsidRPr="002A7461">
              <w:rPr>
                <w:rFonts w:ascii="Times New Roman" w:hAnsi="Times New Roman" w:cs="Times New Roman"/>
                <w:sz w:val="24"/>
                <w:szCs w:val="24"/>
              </w:rPr>
              <w:t xml:space="preserve">Всего часов  </w:t>
            </w:r>
          </w:p>
          <w:p w:rsidR="00E50791" w:rsidRPr="002A7461" w:rsidRDefault="00E50791" w:rsidP="005E28FA">
            <w:pPr>
              <w:spacing w:line="100" w:lineRule="atLeast"/>
              <w:jc w:val="center"/>
              <w:rPr>
                <w:rFonts w:ascii="Times New Roman" w:hAnsi="Times New Roman" w:cs="Times New Roman"/>
                <w:sz w:val="24"/>
                <w:szCs w:val="24"/>
              </w:rPr>
            </w:pPr>
            <w:r w:rsidRPr="002A7461">
              <w:rPr>
                <w:rFonts w:ascii="Times New Roman" w:hAnsi="Times New Roman" w:cs="Times New Roman"/>
                <w:sz w:val="24"/>
                <w:szCs w:val="24"/>
              </w:rPr>
              <w:t>в неделю</w:t>
            </w:r>
          </w:p>
        </w:tc>
        <w:tc>
          <w:tcPr>
            <w:tcW w:w="1364" w:type="dxa"/>
            <w:tcBorders>
              <w:top w:val="single" w:sz="2" w:space="0" w:color="000000"/>
              <w:left w:val="single" w:sz="2" w:space="0" w:color="000000"/>
              <w:bottom w:val="nil"/>
              <w:right w:val="nil"/>
            </w:tcBorders>
            <w:hideMark/>
          </w:tcPr>
          <w:p w:rsidR="00E50791" w:rsidRPr="002A7461" w:rsidRDefault="00E50791" w:rsidP="005E28FA">
            <w:pPr>
              <w:snapToGrid w:val="0"/>
              <w:spacing w:line="100" w:lineRule="atLeast"/>
              <w:jc w:val="center"/>
              <w:rPr>
                <w:rFonts w:ascii="Times New Roman" w:hAnsi="Times New Roman" w:cs="Times New Roman"/>
                <w:sz w:val="24"/>
                <w:szCs w:val="24"/>
              </w:rPr>
            </w:pPr>
            <w:r w:rsidRPr="002A7461">
              <w:rPr>
                <w:rFonts w:ascii="Times New Roman" w:hAnsi="Times New Roman" w:cs="Times New Roman"/>
                <w:sz w:val="24"/>
                <w:szCs w:val="24"/>
              </w:rPr>
              <w:t>Кол-во детей</w:t>
            </w:r>
          </w:p>
        </w:tc>
        <w:tc>
          <w:tcPr>
            <w:tcW w:w="1135" w:type="dxa"/>
            <w:gridSpan w:val="2"/>
            <w:tcBorders>
              <w:top w:val="single" w:sz="2" w:space="0" w:color="000000"/>
              <w:left w:val="single" w:sz="2" w:space="0" w:color="000000"/>
              <w:bottom w:val="single" w:sz="4" w:space="0" w:color="auto"/>
              <w:right w:val="nil"/>
            </w:tcBorders>
            <w:hideMark/>
          </w:tcPr>
          <w:p w:rsidR="00E50791" w:rsidRPr="002A7461" w:rsidRDefault="00E50791" w:rsidP="005E28FA">
            <w:pPr>
              <w:pStyle w:val="aa"/>
              <w:snapToGrid w:val="0"/>
              <w:jc w:val="center"/>
              <w:rPr>
                <w:rFonts w:ascii="Times New Roman" w:hAnsi="Times New Roman" w:cs="Times New Roman"/>
              </w:rPr>
            </w:pPr>
            <w:r w:rsidRPr="002A7461">
              <w:rPr>
                <w:rFonts w:ascii="Times New Roman" w:hAnsi="Times New Roman" w:cs="Times New Roman"/>
              </w:rPr>
              <w:t>Кол-во групп</w:t>
            </w:r>
          </w:p>
        </w:tc>
        <w:tc>
          <w:tcPr>
            <w:tcW w:w="1561" w:type="dxa"/>
            <w:tcBorders>
              <w:top w:val="single" w:sz="2" w:space="0" w:color="000000"/>
              <w:left w:val="single" w:sz="2" w:space="0" w:color="000000"/>
              <w:bottom w:val="single" w:sz="4" w:space="0" w:color="auto"/>
              <w:right w:val="single" w:sz="2" w:space="0" w:color="000000"/>
            </w:tcBorders>
            <w:hideMark/>
          </w:tcPr>
          <w:p w:rsidR="00E50791" w:rsidRPr="002A7461" w:rsidRDefault="00E50791" w:rsidP="005E28FA">
            <w:pPr>
              <w:pStyle w:val="aa"/>
              <w:snapToGrid w:val="0"/>
              <w:jc w:val="center"/>
              <w:rPr>
                <w:rFonts w:ascii="Times New Roman" w:hAnsi="Times New Roman" w:cs="Times New Roman"/>
              </w:rPr>
            </w:pPr>
            <w:r w:rsidRPr="002A7461">
              <w:rPr>
                <w:rFonts w:ascii="Times New Roman" w:hAnsi="Times New Roman" w:cs="Times New Roman"/>
              </w:rPr>
              <w:t>Всего детей</w:t>
            </w:r>
          </w:p>
        </w:tc>
      </w:tr>
      <w:tr w:rsidR="000877A7" w:rsidRPr="002A7461" w:rsidTr="005E28FA">
        <w:trPr>
          <w:trHeight w:val="414"/>
        </w:trPr>
        <w:tc>
          <w:tcPr>
            <w:tcW w:w="2339" w:type="dxa"/>
            <w:tcBorders>
              <w:left w:val="single" w:sz="2" w:space="0" w:color="000000"/>
              <w:right w:val="nil"/>
            </w:tcBorders>
            <w:hideMark/>
          </w:tcPr>
          <w:p w:rsidR="000877A7" w:rsidRPr="002A7461" w:rsidRDefault="000877A7" w:rsidP="000877A7">
            <w:pPr>
              <w:snapToGrid w:val="0"/>
              <w:spacing w:line="100" w:lineRule="atLeast"/>
              <w:jc w:val="center"/>
              <w:rPr>
                <w:rFonts w:ascii="Times New Roman" w:hAnsi="Times New Roman" w:cs="Times New Roman"/>
                <w:sz w:val="24"/>
                <w:szCs w:val="24"/>
              </w:rPr>
            </w:pPr>
            <w:r w:rsidRPr="002A7461">
              <w:rPr>
                <w:rFonts w:ascii="Times New Roman" w:hAnsi="Times New Roman" w:cs="Times New Roman"/>
                <w:sz w:val="24"/>
                <w:szCs w:val="24"/>
              </w:rPr>
              <w:t>Направление развития личности</w:t>
            </w:r>
          </w:p>
        </w:tc>
        <w:tc>
          <w:tcPr>
            <w:tcW w:w="1999" w:type="dxa"/>
            <w:tcBorders>
              <w:top w:val="nil"/>
              <w:left w:val="single" w:sz="2" w:space="0" w:color="000000"/>
              <w:bottom w:val="single" w:sz="2" w:space="0" w:color="000000"/>
              <w:right w:val="nil"/>
            </w:tcBorders>
            <w:hideMark/>
          </w:tcPr>
          <w:p w:rsidR="000877A7" w:rsidRPr="002A7461" w:rsidRDefault="000877A7" w:rsidP="000877A7">
            <w:pPr>
              <w:snapToGrid w:val="0"/>
              <w:spacing w:line="100" w:lineRule="atLeast"/>
              <w:jc w:val="center"/>
              <w:rPr>
                <w:rFonts w:ascii="Times New Roman" w:hAnsi="Times New Roman" w:cs="Times New Roman"/>
                <w:sz w:val="24"/>
                <w:szCs w:val="24"/>
              </w:rPr>
            </w:pPr>
            <w:r w:rsidRPr="002A7461">
              <w:rPr>
                <w:rFonts w:ascii="Times New Roman" w:hAnsi="Times New Roman" w:cs="Times New Roman"/>
                <w:sz w:val="24"/>
                <w:szCs w:val="24"/>
              </w:rPr>
              <w:t>Формы внеурочный деятельности</w:t>
            </w:r>
          </w:p>
        </w:tc>
        <w:tc>
          <w:tcPr>
            <w:tcW w:w="1247" w:type="dxa"/>
            <w:tcBorders>
              <w:top w:val="nil"/>
              <w:left w:val="single" w:sz="2" w:space="0" w:color="000000"/>
              <w:bottom w:val="single" w:sz="2" w:space="0" w:color="000000"/>
              <w:right w:val="nil"/>
            </w:tcBorders>
            <w:hideMark/>
          </w:tcPr>
          <w:p w:rsidR="000877A7" w:rsidRPr="002A7461" w:rsidRDefault="000877A7" w:rsidP="000877A7">
            <w:pPr>
              <w:snapToGrid w:val="0"/>
              <w:spacing w:line="100" w:lineRule="atLeast"/>
              <w:jc w:val="center"/>
              <w:rPr>
                <w:rFonts w:ascii="Times New Roman" w:hAnsi="Times New Roman" w:cs="Times New Roman"/>
                <w:sz w:val="24"/>
                <w:szCs w:val="24"/>
              </w:rPr>
            </w:pPr>
            <w:r w:rsidRPr="002A7461">
              <w:rPr>
                <w:rFonts w:ascii="Times New Roman" w:hAnsi="Times New Roman" w:cs="Times New Roman"/>
                <w:sz w:val="24"/>
                <w:szCs w:val="24"/>
              </w:rPr>
              <w:t xml:space="preserve">Всего часов  </w:t>
            </w:r>
          </w:p>
          <w:p w:rsidR="000877A7" w:rsidRPr="002A7461" w:rsidRDefault="000877A7" w:rsidP="000877A7">
            <w:pPr>
              <w:spacing w:line="100" w:lineRule="atLeast"/>
              <w:jc w:val="center"/>
              <w:rPr>
                <w:rFonts w:ascii="Times New Roman" w:hAnsi="Times New Roman" w:cs="Times New Roman"/>
                <w:sz w:val="24"/>
                <w:szCs w:val="24"/>
              </w:rPr>
            </w:pPr>
            <w:r w:rsidRPr="002A7461">
              <w:rPr>
                <w:rFonts w:ascii="Times New Roman" w:hAnsi="Times New Roman" w:cs="Times New Roman"/>
                <w:sz w:val="24"/>
                <w:szCs w:val="24"/>
              </w:rPr>
              <w:t>в неделю</w:t>
            </w:r>
          </w:p>
        </w:tc>
        <w:tc>
          <w:tcPr>
            <w:tcW w:w="1376" w:type="dxa"/>
            <w:gridSpan w:val="2"/>
            <w:tcBorders>
              <w:top w:val="nil"/>
              <w:left w:val="single" w:sz="2" w:space="0" w:color="000000"/>
              <w:bottom w:val="single" w:sz="2" w:space="0" w:color="000000"/>
              <w:right w:val="nil"/>
            </w:tcBorders>
            <w:hideMark/>
          </w:tcPr>
          <w:p w:rsidR="000877A7" w:rsidRPr="002A7461" w:rsidRDefault="000877A7" w:rsidP="000877A7">
            <w:pPr>
              <w:snapToGrid w:val="0"/>
              <w:spacing w:line="100" w:lineRule="atLeast"/>
              <w:jc w:val="center"/>
              <w:rPr>
                <w:rFonts w:ascii="Times New Roman" w:hAnsi="Times New Roman" w:cs="Times New Roman"/>
                <w:sz w:val="24"/>
                <w:szCs w:val="24"/>
              </w:rPr>
            </w:pPr>
            <w:r w:rsidRPr="002A7461">
              <w:rPr>
                <w:rFonts w:ascii="Times New Roman" w:hAnsi="Times New Roman" w:cs="Times New Roman"/>
                <w:sz w:val="24"/>
                <w:szCs w:val="24"/>
              </w:rPr>
              <w:t>Кол-во детей</w:t>
            </w:r>
          </w:p>
        </w:tc>
        <w:tc>
          <w:tcPr>
            <w:tcW w:w="1123" w:type="dxa"/>
            <w:tcBorders>
              <w:top w:val="nil"/>
              <w:left w:val="single" w:sz="2" w:space="0" w:color="000000"/>
              <w:bottom w:val="single" w:sz="2" w:space="0" w:color="000000"/>
              <w:right w:val="nil"/>
            </w:tcBorders>
            <w:hideMark/>
          </w:tcPr>
          <w:p w:rsidR="000877A7" w:rsidRPr="002A7461" w:rsidRDefault="000877A7" w:rsidP="000877A7">
            <w:pPr>
              <w:pStyle w:val="aa"/>
              <w:snapToGrid w:val="0"/>
              <w:jc w:val="center"/>
              <w:rPr>
                <w:rFonts w:ascii="Times New Roman" w:hAnsi="Times New Roman" w:cs="Times New Roman"/>
              </w:rPr>
            </w:pPr>
            <w:r w:rsidRPr="002A7461">
              <w:rPr>
                <w:rFonts w:ascii="Times New Roman" w:hAnsi="Times New Roman" w:cs="Times New Roman"/>
              </w:rPr>
              <w:t>Кол-во групп</w:t>
            </w:r>
          </w:p>
        </w:tc>
        <w:tc>
          <w:tcPr>
            <w:tcW w:w="1561" w:type="dxa"/>
            <w:tcBorders>
              <w:top w:val="nil"/>
              <w:left w:val="single" w:sz="2" w:space="0" w:color="000000"/>
              <w:bottom w:val="single" w:sz="2" w:space="0" w:color="000000"/>
              <w:right w:val="single" w:sz="2" w:space="0" w:color="000000"/>
            </w:tcBorders>
            <w:hideMark/>
          </w:tcPr>
          <w:p w:rsidR="000877A7" w:rsidRPr="002A7461" w:rsidRDefault="000877A7" w:rsidP="000877A7">
            <w:pPr>
              <w:pStyle w:val="aa"/>
              <w:snapToGrid w:val="0"/>
              <w:jc w:val="center"/>
              <w:rPr>
                <w:rFonts w:ascii="Times New Roman" w:hAnsi="Times New Roman" w:cs="Times New Roman"/>
              </w:rPr>
            </w:pPr>
            <w:r w:rsidRPr="002A7461">
              <w:rPr>
                <w:rFonts w:ascii="Times New Roman" w:hAnsi="Times New Roman" w:cs="Times New Roman"/>
              </w:rPr>
              <w:t>Всего детей</w:t>
            </w:r>
          </w:p>
        </w:tc>
      </w:tr>
      <w:tr w:rsidR="000877A7" w:rsidRPr="002A7461" w:rsidTr="005E28FA">
        <w:trPr>
          <w:trHeight w:val="212"/>
        </w:trPr>
        <w:tc>
          <w:tcPr>
            <w:tcW w:w="2339" w:type="dxa"/>
            <w:tcBorders>
              <w:top w:val="single" w:sz="4" w:space="0" w:color="auto"/>
              <w:left w:val="single" w:sz="2" w:space="0" w:color="000000"/>
              <w:bottom w:val="single" w:sz="4" w:space="0" w:color="auto"/>
              <w:right w:val="nil"/>
            </w:tcBorders>
            <w:hideMark/>
          </w:tcPr>
          <w:p w:rsidR="000877A7" w:rsidRDefault="000877A7" w:rsidP="000877A7">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Духовно-нравственное</w:t>
            </w:r>
          </w:p>
        </w:tc>
        <w:tc>
          <w:tcPr>
            <w:tcW w:w="1999" w:type="dxa"/>
            <w:tcBorders>
              <w:top w:val="single" w:sz="4" w:space="0" w:color="auto"/>
              <w:left w:val="single" w:sz="2" w:space="0" w:color="000000"/>
              <w:bottom w:val="single" w:sz="4" w:space="0" w:color="auto"/>
              <w:right w:val="nil"/>
            </w:tcBorders>
            <w:hideMark/>
          </w:tcPr>
          <w:p w:rsidR="000877A7" w:rsidRDefault="00BB5EB6" w:rsidP="000877A7">
            <w:pPr>
              <w:snapToGrid w:val="0"/>
              <w:spacing w:line="100" w:lineRule="atLeast"/>
              <w:rPr>
                <w:rFonts w:ascii="Times New Roman" w:hAnsi="Times New Roman" w:cs="Times New Roman"/>
                <w:sz w:val="24"/>
                <w:szCs w:val="24"/>
              </w:rPr>
            </w:pPr>
            <w:r>
              <w:rPr>
                <w:rFonts w:ascii="Times New Roman" w:hAnsi="Times New Roman" w:cs="Times New Roman"/>
                <w:sz w:val="24"/>
                <w:szCs w:val="24"/>
              </w:rPr>
              <w:t xml:space="preserve"> </w:t>
            </w:r>
            <w:r w:rsidR="000877A7">
              <w:rPr>
                <w:rFonts w:ascii="Times New Roman" w:hAnsi="Times New Roman" w:cs="Times New Roman"/>
                <w:sz w:val="24"/>
                <w:szCs w:val="24"/>
              </w:rPr>
              <w:t>«Разговоры о важном"</w:t>
            </w:r>
            <w:r w:rsidR="000877A7" w:rsidRPr="002A7461">
              <w:rPr>
                <w:rFonts w:ascii="Times New Roman" w:hAnsi="Times New Roman" w:cs="Times New Roman"/>
                <w:sz w:val="24"/>
                <w:szCs w:val="24"/>
              </w:rPr>
              <w:t>»</w:t>
            </w:r>
          </w:p>
        </w:tc>
        <w:tc>
          <w:tcPr>
            <w:tcW w:w="1247" w:type="dxa"/>
            <w:tcBorders>
              <w:top w:val="single" w:sz="4" w:space="0" w:color="auto"/>
              <w:left w:val="single" w:sz="2" w:space="0" w:color="000000"/>
              <w:bottom w:val="single" w:sz="4" w:space="0" w:color="auto"/>
              <w:right w:val="nil"/>
            </w:tcBorders>
            <w:hideMark/>
          </w:tcPr>
          <w:p w:rsidR="000877A7" w:rsidRDefault="000877A7" w:rsidP="000877A7">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p w:rsidR="000877A7" w:rsidRDefault="000877A7" w:rsidP="000877A7">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376" w:type="dxa"/>
            <w:gridSpan w:val="2"/>
            <w:tcBorders>
              <w:top w:val="single" w:sz="4" w:space="0" w:color="auto"/>
              <w:left w:val="single" w:sz="2" w:space="0" w:color="000000"/>
              <w:bottom w:val="single" w:sz="4" w:space="0" w:color="auto"/>
              <w:right w:val="nil"/>
            </w:tcBorders>
            <w:hideMark/>
          </w:tcPr>
          <w:p w:rsidR="000877A7" w:rsidRDefault="000877A7" w:rsidP="000877A7">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1</w:t>
            </w:r>
            <w:r w:rsidR="00BB5EB6">
              <w:rPr>
                <w:rFonts w:ascii="Times New Roman" w:hAnsi="Times New Roman" w:cs="Times New Roman"/>
                <w:sz w:val="24"/>
                <w:szCs w:val="24"/>
              </w:rPr>
              <w:t>3</w:t>
            </w:r>
          </w:p>
          <w:p w:rsidR="000877A7" w:rsidRDefault="000877A7" w:rsidP="00BB5EB6">
            <w:pPr>
              <w:snapToGrid w:val="0"/>
              <w:spacing w:line="100" w:lineRule="atLeast"/>
              <w:rPr>
                <w:rFonts w:ascii="Times New Roman" w:hAnsi="Times New Roman" w:cs="Times New Roman"/>
                <w:sz w:val="24"/>
                <w:szCs w:val="24"/>
              </w:rPr>
            </w:pPr>
          </w:p>
        </w:tc>
        <w:tc>
          <w:tcPr>
            <w:tcW w:w="1123" w:type="dxa"/>
            <w:tcBorders>
              <w:top w:val="single" w:sz="4" w:space="0" w:color="auto"/>
              <w:left w:val="single" w:sz="2" w:space="0" w:color="000000"/>
              <w:bottom w:val="single" w:sz="4" w:space="0" w:color="auto"/>
              <w:right w:val="nil"/>
            </w:tcBorders>
            <w:hideMark/>
          </w:tcPr>
          <w:p w:rsidR="000877A7" w:rsidRDefault="000877A7" w:rsidP="000877A7">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p w:rsidR="000877A7" w:rsidRDefault="000877A7" w:rsidP="00BB5EB6">
            <w:pPr>
              <w:snapToGrid w:val="0"/>
              <w:spacing w:line="100" w:lineRule="atLeast"/>
              <w:rPr>
                <w:rFonts w:ascii="Times New Roman" w:hAnsi="Times New Roman" w:cs="Times New Roman"/>
                <w:sz w:val="24"/>
                <w:szCs w:val="24"/>
              </w:rPr>
            </w:pPr>
          </w:p>
        </w:tc>
        <w:tc>
          <w:tcPr>
            <w:tcW w:w="1561" w:type="dxa"/>
            <w:tcBorders>
              <w:top w:val="single" w:sz="4" w:space="0" w:color="auto"/>
              <w:left w:val="single" w:sz="2" w:space="0" w:color="000000"/>
              <w:bottom w:val="single" w:sz="4" w:space="0" w:color="auto"/>
              <w:right w:val="single" w:sz="2" w:space="0" w:color="000000"/>
            </w:tcBorders>
            <w:hideMark/>
          </w:tcPr>
          <w:p w:rsidR="000877A7" w:rsidRDefault="000877A7" w:rsidP="000877A7">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1</w:t>
            </w:r>
            <w:r w:rsidR="00BB5EB6">
              <w:rPr>
                <w:rFonts w:ascii="Times New Roman" w:hAnsi="Times New Roman" w:cs="Times New Roman"/>
                <w:sz w:val="24"/>
                <w:szCs w:val="24"/>
              </w:rPr>
              <w:t>3</w:t>
            </w:r>
          </w:p>
          <w:p w:rsidR="000877A7" w:rsidRDefault="000877A7" w:rsidP="00BB5EB6">
            <w:pPr>
              <w:snapToGrid w:val="0"/>
              <w:spacing w:line="100" w:lineRule="atLeast"/>
              <w:rPr>
                <w:rFonts w:ascii="Times New Roman" w:hAnsi="Times New Roman" w:cs="Times New Roman"/>
                <w:sz w:val="24"/>
                <w:szCs w:val="24"/>
              </w:rPr>
            </w:pPr>
          </w:p>
        </w:tc>
      </w:tr>
      <w:tr w:rsidR="000877A7" w:rsidRPr="002A7461" w:rsidTr="005E28FA">
        <w:trPr>
          <w:trHeight w:val="414"/>
        </w:trPr>
        <w:tc>
          <w:tcPr>
            <w:tcW w:w="2339" w:type="dxa"/>
            <w:tcBorders>
              <w:top w:val="single" w:sz="4" w:space="0" w:color="auto"/>
              <w:left w:val="single" w:sz="4" w:space="0" w:color="auto"/>
              <w:bottom w:val="single" w:sz="4" w:space="0" w:color="auto"/>
              <w:right w:val="single" w:sz="4" w:space="0" w:color="auto"/>
            </w:tcBorders>
            <w:hideMark/>
          </w:tcPr>
          <w:p w:rsidR="000877A7" w:rsidRPr="002A7461" w:rsidRDefault="000877A7" w:rsidP="000877A7">
            <w:pPr>
              <w:snapToGrid w:val="0"/>
              <w:spacing w:line="100" w:lineRule="atLeast"/>
              <w:jc w:val="center"/>
              <w:rPr>
                <w:rFonts w:ascii="Times New Roman" w:hAnsi="Times New Roman" w:cs="Times New Roman"/>
                <w:b/>
                <w:sz w:val="24"/>
                <w:szCs w:val="24"/>
              </w:rPr>
            </w:pPr>
            <w:r w:rsidRPr="002A7461">
              <w:rPr>
                <w:rFonts w:ascii="Times New Roman" w:hAnsi="Times New Roman" w:cs="Times New Roman"/>
                <w:b/>
                <w:sz w:val="24"/>
                <w:szCs w:val="24"/>
              </w:rPr>
              <w:t>Итого:</w:t>
            </w:r>
          </w:p>
        </w:tc>
        <w:tc>
          <w:tcPr>
            <w:tcW w:w="1999" w:type="dxa"/>
            <w:tcBorders>
              <w:top w:val="single" w:sz="4" w:space="0" w:color="auto"/>
              <w:left w:val="single" w:sz="4" w:space="0" w:color="auto"/>
              <w:bottom w:val="single" w:sz="4" w:space="0" w:color="auto"/>
              <w:right w:val="single" w:sz="4" w:space="0" w:color="auto"/>
            </w:tcBorders>
            <w:hideMark/>
          </w:tcPr>
          <w:p w:rsidR="000877A7" w:rsidRPr="002A7461" w:rsidRDefault="00BB5EB6" w:rsidP="000877A7">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w:t>
            </w:r>
          </w:p>
        </w:tc>
        <w:tc>
          <w:tcPr>
            <w:tcW w:w="1247" w:type="dxa"/>
            <w:tcBorders>
              <w:top w:val="single" w:sz="4" w:space="0" w:color="auto"/>
              <w:left w:val="single" w:sz="4" w:space="0" w:color="auto"/>
              <w:bottom w:val="single" w:sz="4" w:space="0" w:color="auto"/>
              <w:right w:val="single" w:sz="4" w:space="0" w:color="auto"/>
            </w:tcBorders>
            <w:hideMark/>
          </w:tcPr>
          <w:p w:rsidR="000877A7" w:rsidRPr="002A7461" w:rsidRDefault="00BB5EB6" w:rsidP="000877A7">
            <w:pPr>
              <w:snapToGrid w:val="0"/>
              <w:spacing w:line="100" w:lineRule="atLeast"/>
              <w:rPr>
                <w:rFonts w:ascii="Times New Roman" w:hAnsi="Times New Roman" w:cs="Times New Roman"/>
                <w:b/>
                <w:sz w:val="24"/>
                <w:szCs w:val="24"/>
              </w:rPr>
            </w:pPr>
            <w:r>
              <w:rPr>
                <w:rFonts w:ascii="Times New Roman" w:hAnsi="Times New Roman" w:cs="Times New Roman"/>
                <w:b/>
                <w:sz w:val="24"/>
                <w:szCs w:val="24"/>
              </w:rPr>
              <w:t>1</w:t>
            </w:r>
            <w:r w:rsidR="000877A7" w:rsidRPr="002A7461">
              <w:rPr>
                <w:rFonts w:ascii="Times New Roman" w:hAnsi="Times New Roman" w:cs="Times New Roman"/>
                <w:b/>
                <w:sz w:val="24"/>
                <w:szCs w:val="24"/>
              </w:rPr>
              <w:t>час</w:t>
            </w:r>
          </w:p>
        </w:tc>
        <w:tc>
          <w:tcPr>
            <w:tcW w:w="1376" w:type="dxa"/>
            <w:gridSpan w:val="2"/>
            <w:tcBorders>
              <w:top w:val="single" w:sz="4" w:space="0" w:color="auto"/>
              <w:left w:val="single" w:sz="4" w:space="0" w:color="auto"/>
              <w:bottom w:val="single" w:sz="4" w:space="0" w:color="auto"/>
              <w:right w:val="single" w:sz="4" w:space="0" w:color="auto"/>
            </w:tcBorders>
            <w:hideMark/>
          </w:tcPr>
          <w:p w:rsidR="000877A7" w:rsidRPr="002A7461" w:rsidRDefault="000877A7" w:rsidP="000877A7">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w:t>
            </w:r>
            <w:r w:rsidR="00BB5EB6">
              <w:rPr>
                <w:rFonts w:ascii="Times New Roman" w:hAnsi="Times New Roman" w:cs="Times New Roman"/>
                <w:b/>
                <w:sz w:val="24"/>
                <w:szCs w:val="24"/>
              </w:rPr>
              <w:t>3</w:t>
            </w:r>
          </w:p>
        </w:tc>
        <w:tc>
          <w:tcPr>
            <w:tcW w:w="1123" w:type="dxa"/>
            <w:tcBorders>
              <w:top w:val="single" w:sz="4" w:space="0" w:color="auto"/>
              <w:left w:val="single" w:sz="4" w:space="0" w:color="auto"/>
              <w:bottom w:val="single" w:sz="4" w:space="0" w:color="auto"/>
              <w:right w:val="single" w:sz="4" w:space="0" w:color="auto"/>
            </w:tcBorders>
            <w:hideMark/>
          </w:tcPr>
          <w:p w:rsidR="000877A7" w:rsidRPr="002A7461" w:rsidRDefault="000877A7" w:rsidP="000877A7">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w:t>
            </w:r>
          </w:p>
        </w:tc>
        <w:tc>
          <w:tcPr>
            <w:tcW w:w="1561" w:type="dxa"/>
            <w:tcBorders>
              <w:top w:val="single" w:sz="4" w:space="0" w:color="auto"/>
              <w:left w:val="single" w:sz="4" w:space="0" w:color="auto"/>
              <w:bottom w:val="single" w:sz="4" w:space="0" w:color="auto"/>
              <w:right w:val="single" w:sz="4" w:space="0" w:color="auto"/>
            </w:tcBorders>
            <w:hideMark/>
          </w:tcPr>
          <w:p w:rsidR="000877A7" w:rsidRPr="002A7461" w:rsidRDefault="000877A7" w:rsidP="000877A7">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w:t>
            </w:r>
            <w:r w:rsidR="00BB5EB6">
              <w:rPr>
                <w:rFonts w:ascii="Times New Roman" w:hAnsi="Times New Roman" w:cs="Times New Roman"/>
                <w:b/>
                <w:sz w:val="24"/>
                <w:szCs w:val="24"/>
              </w:rPr>
              <w:t>3</w:t>
            </w:r>
          </w:p>
        </w:tc>
      </w:tr>
      <w:tr w:rsidR="000877A7" w:rsidRPr="002A7461" w:rsidTr="005E28FA">
        <w:trPr>
          <w:trHeight w:val="212"/>
        </w:trPr>
        <w:tc>
          <w:tcPr>
            <w:tcW w:w="2339" w:type="dxa"/>
            <w:tcBorders>
              <w:top w:val="nil"/>
              <w:left w:val="single" w:sz="2" w:space="0" w:color="000000"/>
              <w:bottom w:val="single" w:sz="2" w:space="0" w:color="000000"/>
              <w:right w:val="nil"/>
            </w:tcBorders>
            <w:hideMark/>
          </w:tcPr>
          <w:p w:rsidR="000877A7" w:rsidRPr="002A7461" w:rsidRDefault="000877A7" w:rsidP="000877A7">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Общеинтеллектуальное</w:t>
            </w:r>
          </w:p>
        </w:tc>
        <w:tc>
          <w:tcPr>
            <w:tcW w:w="1999" w:type="dxa"/>
            <w:tcBorders>
              <w:top w:val="nil"/>
              <w:left w:val="single" w:sz="2" w:space="0" w:color="000000"/>
              <w:bottom w:val="single" w:sz="2" w:space="0" w:color="000000"/>
              <w:right w:val="nil"/>
            </w:tcBorders>
            <w:hideMark/>
          </w:tcPr>
          <w:p w:rsidR="000877A7" w:rsidRPr="002A7461" w:rsidRDefault="000877A7" w:rsidP="000877A7">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«Основы логики и алгоритмики»</w:t>
            </w:r>
          </w:p>
        </w:tc>
        <w:tc>
          <w:tcPr>
            <w:tcW w:w="1247" w:type="dxa"/>
            <w:tcBorders>
              <w:top w:val="nil"/>
              <w:left w:val="single" w:sz="2" w:space="0" w:color="000000"/>
              <w:bottom w:val="single" w:sz="2" w:space="0" w:color="000000"/>
              <w:right w:val="nil"/>
            </w:tcBorders>
            <w:hideMark/>
          </w:tcPr>
          <w:p w:rsidR="000877A7" w:rsidRDefault="000877A7" w:rsidP="000877A7">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376" w:type="dxa"/>
            <w:gridSpan w:val="2"/>
            <w:tcBorders>
              <w:top w:val="nil"/>
              <w:left w:val="single" w:sz="2" w:space="0" w:color="000000"/>
              <w:bottom w:val="single" w:sz="2" w:space="0" w:color="000000"/>
              <w:right w:val="nil"/>
            </w:tcBorders>
            <w:hideMark/>
          </w:tcPr>
          <w:p w:rsidR="000877A7" w:rsidRDefault="00BB5EB6" w:rsidP="000877A7">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13</w:t>
            </w:r>
          </w:p>
        </w:tc>
        <w:tc>
          <w:tcPr>
            <w:tcW w:w="1123" w:type="dxa"/>
            <w:tcBorders>
              <w:top w:val="nil"/>
              <w:left w:val="single" w:sz="2" w:space="0" w:color="000000"/>
              <w:bottom w:val="single" w:sz="2" w:space="0" w:color="000000"/>
              <w:right w:val="nil"/>
            </w:tcBorders>
            <w:hideMark/>
          </w:tcPr>
          <w:p w:rsidR="000877A7" w:rsidRPr="002A7461" w:rsidRDefault="000877A7" w:rsidP="000877A7">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561" w:type="dxa"/>
            <w:tcBorders>
              <w:top w:val="nil"/>
              <w:left w:val="single" w:sz="2" w:space="0" w:color="000000"/>
              <w:bottom w:val="single" w:sz="2" w:space="0" w:color="000000"/>
              <w:right w:val="single" w:sz="2" w:space="0" w:color="000000"/>
            </w:tcBorders>
            <w:hideMark/>
          </w:tcPr>
          <w:p w:rsidR="000877A7" w:rsidRDefault="00BB5EB6" w:rsidP="000877A7">
            <w:pPr>
              <w:snapToGrid w:val="0"/>
              <w:spacing w:line="100" w:lineRule="atLeast"/>
              <w:jc w:val="center"/>
              <w:rPr>
                <w:rFonts w:ascii="Times New Roman" w:hAnsi="Times New Roman" w:cs="Times New Roman"/>
                <w:sz w:val="24"/>
                <w:szCs w:val="24"/>
              </w:rPr>
            </w:pPr>
            <w:r>
              <w:rPr>
                <w:rFonts w:ascii="Times New Roman" w:hAnsi="Times New Roman" w:cs="Times New Roman"/>
                <w:sz w:val="24"/>
                <w:szCs w:val="24"/>
              </w:rPr>
              <w:t>13</w:t>
            </w:r>
          </w:p>
        </w:tc>
      </w:tr>
      <w:tr w:rsidR="000877A7" w:rsidRPr="002A7461" w:rsidTr="00051247">
        <w:trPr>
          <w:trHeight w:val="414"/>
        </w:trPr>
        <w:tc>
          <w:tcPr>
            <w:tcW w:w="2339" w:type="dxa"/>
            <w:tcBorders>
              <w:top w:val="single" w:sz="4" w:space="0" w:color="auto"/>
              <w:left w:val="single" w:sz="4" w:space="0" w:color="auto"/>
              <w:right w:val="single" w:sz="4" w:space="0" w:color="auto"/>
            </w:tcBorders>
            <w:hideMark/>
          </w:tcPr>
          <w:p w:rsidR="000877A7" w:rsidRPr="002A7461" w:rsidRDefault="000877A7" w:rsidP="000877A7">
            <w:pPr>
              <w:snapToGrid w:val="0"/>
              <w:spacing w:line="100" w:lineRule="atLeast"/>
              <w:jc w:val="center"/>
              <w:rPr>
                <w:rFonts w:ascii="Times New Roman" w:hAnsi="Times New Roman" w:cs="Times New Roman"/>
                <w:b/>
                <w:sz w:val="24"/>
                <w:szCs w:val="24"/>
              </w:rPr>
            </w:pPr>
            <w:r w:rsidRPr="002A7461">
              <w:rPr>
                <w:rFonts w:ascii="Times New Roman" w:hAnsi="Times New Roman" w:cs="Times New Roman"/>
                <w:b/>
                <w:sz w:val="24"/>
                <w:szCs w:val="24"/>
              </w:rPr>
              <w:t>Итого:</w:t>
            </w:r>
          </w:p>
        </w:tc>
        <w:tc>
          <w:tcPr>
            <w:tcW w:w="1999" w:type="dxa"/>
            <w:tcBorders>
              <w:top w:val="single" w:sz="4" w:space="0" w:color="auto"/>
              <w:left w:val="single" w:sz="4" w:space="0" w:color="auto"/>
              <w:bottom w:val="single" w:sz="4" w:space="0" w:color="auto"/>
              <w:right w:val="single" w:sz="4" w:space="0" w:color="auto"/>
            </w:tcBorders>
            <w:hideMark/>
          </w:tcPr>
          <w:p w:rsidR="000877A7" w:rsidRPr="002A7461" w:rsidRDefault="000877A7" w:rsidP="000877A7">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w:t>
            </w:r>
          </w:p>
        </w:tc>
        <w:tc>
          <w:tcPr>
            <w:tcW w:w="1247" w:type="dxa"/>
            <w:tcBorders>
              <w:top w:val="single" w:sz="4" w:space="0" w:color="auto"/>
              <w:left w:val="single" w:sz="4" w:space="0" w:color="auto"/>
              <w:bottom w:val="single" w:sz="4" w:space="0" w:color="auto"/>
              <w:right w:val="single" w:sz="4" w:space="0" w:color="auto"/>
            </w:tcBorders>
            <w:hideMark/>
          </w:tcPr>
          <w:p w:rsidR="000877A7" w:rsidRPr="002A7461" w:rsidRDefault="000877A7" w:rsidP="000877A7">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w:t>
            </w:r>
            <w:r w:rsidRPr="002A7461">
              <w:rPr>
                <w:rFonts w:ascii="Times New Roman" w:hAnsi="Times New Roman" w:cs="Times New Roman"/>
                <w:b/>
                <w:sz w:val="24"/>
                <w:szCs w:val="24"/>
              </w:rPr>
              <w:t>час</w:t>
            </w:r>
          </w:p>
        </w:tc>
        <w:tc>
          <w:tcPr>
            <w:tcW w:w="1376" w:type="dxa"/>
            <w:gridSpan w:val="2"/>
            <w:tcBorders>
              <w:top w:val="single" w:sz="4" w:space="0" w:color="auto"/>
              <w:left w:val="single" w:sz="4" w:space="0" w:color="auto"/>
              <w:bottom w:val="single" w:sz="4" w:space="0" w:color="auto"/>
              <w:right w:val="single" w:sz="4" w:space="0" w:color="auto"/>
            </w:tcBorders>
            <w:hideMark/>
          </w:tcPr>
          <w:p w:rsidR="000877A7" w:rsidRPr="002A7461" w:rsidRDefault="000877A7" w:rsidP="000877A7">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11</w:t>
            </w:r>
          </w:p>
        </w:tc>
        <w:tc>
          <w:tcPr>
            <w:tcW w:w="1123" w:type="dxa"/>
            <w:tcBorders>
              <w:top w:val="single" w:sz="4" w:space="0" w:color="auto"/>
              <w:left w:val="single" w:sz="4" w:space="0" w:color="auto"/>
              <w:bottom w:val="single" w:sz="4" w:space="0" w:color="auto"/>
              <w:right w:val="single" w:sz="4" w:space="0" w:color="auto"/>
            </w:tcBorders>
            <w:hideMark/>
          </w:tcPr>
          <w:p w:rsidR="000877A7" w:rsidRPr="002A7461" w:rsidRDefault="000877A7" w:rsidP="000877A7">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w:t>
            </w:r>
          </w:p>
        </w:tc>
        <w:tc>
          <w:tcPr>
            <w:tcW w:w="1561" w:type="dxa"/>
            <w:tcBorders>
              <w:top w:val="single" w:sz="4" w:space="0" w:color="auto"/>
              <w:left w:val="single" w:sz="4" w:space="0" w:color="auto"/>
              <w:bottom w:val="single" w:sz="4" w:space="0" w:color="auto"/>
              <w:right w:val="single" w:sz="4" w:space="0" w:color="auto"/>
            </w:tcBorders>
            <w:hideMark/>
          </w:tcPr>
          <w:p w:rsidR="000877A7" w:rsidRPr="002A7461" w:rsidRDefault="000877A7" w:rsidP="000877A7">
            <w:pPr>
              <w:snapToGrid w:val="0"/>
              <w:spacing w:line="100" w:lineRule="atLeast"/>
              <w:jc w:val="center"/>
              <w:rPr>
                <w:rFonts w:ascii="Times New Roman" w:hAnsi="Times New Roman" w:cs="Times New Roman"/>
                <w:b/>
                <w:sz w:val="24"/>
                <w:szCs w:val="24"/>
              </w:rPr>
            </w:pPr>
            <w:r>
              <w:rPr>
                <w:rFonts w:ascii="Times New Roman" w:hAnsi="Times New Roman" w:cs="Times New Roman"/>
                <w:b/>
                <w:sz w:val="24"/>
                <w:szCs w:val="24"/>
              </w:rPr>
              <w:t>1</w:t>
            </w:r>
            <w:r w:rsidR="00BB5EB6">
              <w:rPr>
                <w:rFonts w:ascii="Times New Roman" w:hAnsi="Times New Roman" w:cs="Times New Roman"/>
                <w:b/>
                <w:sz w:val="24"/>
                <w:szCs w:val="24"/>
              </w:rPr>
              <w:t>3</w:t>
            </w:r>
          </w:p>
        </w:tc>
      </w:tr>
    </w:tbl>
    <w:p w:rsidR="00D753E6" w:rsidRDefault="00D753E6" w:rsidP="00BB5EB6">
      <w:pPr>
        <w:tabs>
          <w:tab w:val="left" w:pos="13325"/>
        </w:tabs>
        <w:rPr>
          <w:rFonts w:ascii="Times New Roman" w:hAnsi="Times New Roman" w:cs="Times New Roman"/>
          <w:b/>
          <w:bCs/>
          <w:sz w:val="24"/>
          <w:szCs w:val="24"/>
        </w:rPr>
      </w:pPr>
    </w:p>
    <w:p w:rsidR="00D753E6" w:rsidRDefault="00D753E6" w:rsidP="00E50791">
      <w:pPr>
        <w:tabs>
          <w:tab w:val="left" w:pos="13325"/>
        </w:tabs>
        <w:jc w:val="center"/>
        <w:rPr>
          <w:rFonts w:ascii="Times New Roman" w:hAnsi="Times New Roman" w:cs="Times New Roman"/>
          <w:b/>
          <w:bCs/>
          <w:sz w:val="24"/>
          <w:szCs w:val="24"/>
        </w:rPr>
      </w:pPr>
    </w:p>
    <w:p w:rsidR="00E50791" w:rsidRPr="002A7461" w:rsidRDefault="00E50791" w:rsidP="008B3444">
      <w:pPr>
        <w:tabs>
          <w:tab w:val="left" w:pos="13325"/>
        </w:tabs>
        <w:jc w:val="center"/>
        <w:rPr>
          <w:rFonts w:ascii="Times New Roman" w:hAnsi="Times New Roman" w:cs="Times New Roman"/>
          <w:b/>
          <w:bCs/>
          <w:sz w:val="24"/>
          <w:szCs w:val="24"/>
        </w:rPr>
      </w:pPr>
      <w:r w:rsidRPr="002A7461">
        <w:rPr>
          <w:rFonts w:ascii="Times New Roman" w:hAnsi="Times New Roman" w:cs="Times New Roman"/>
          <w:b/>
          <w:bCs/>
          <w:sz w:val="24"/>
          <w:szCs w:val="24"/>
        </w:rPr>
        <w:t>Программно-методическое обеспечение плана внеурочной деятельности МБОУ «Средняя общеобр</w:t>
      </w:r>
      <w:r w:rsidR="008B3444">
        <w:rPr>
          <w:rFonts w:ascii="Times New Roman" w:hAnsi="Times New Roman" w:cs="Times New Roman"/>
          <w:b/>
          <w:bCs/>
          <w:sz w:val="24"/>
          <w:szCs w:val="24"/>
        </w:rPr>
        <w:t>азовательная Ивановская школа »</w:t>
      </w:r>
    </w:p>
    <w:tbl>
      <w:tblPr>
        <w:tblW w:w="10207" w:type="dxa"/>
        <w:tblInd w:w="-176" w:type="dxa"/>
        <w:tblLayout w:type="fixed"/>
        <w:tblLook w:val="04A0" w:firstRow="1" w:lastRow="0" w:firstColumn="1" w:lastColumn="0" w:noHBand="0" w:noVBand="1"/>
      </w:tblPr>
      <w:tblGrid>
        <w:gridCol w:w="415"/>
        <w:gridCol w:w="1570"/>
        <w:gridCol w:w="1134"/>
        <w:gridCol w:w="1276"/>
        <w:gridCol w:w="1701"/>
        <w:gridCol w:w="2268"/>
        <w:gridCol w:w="992"/>
        <w:gridCol w:w="851"/>
      </w:tblGrid>
      <w:tr w:rsidR="00E50791" w:rsidRPr="002A7461" w:rsidTr="0006143D">
        <w:tc>
          <w:tcPr>
            <w:tcW w:w="415" w:type="dxa"/>
            <w:tcBorders>
              <w:top w:val="single" w:sz="4" w:space="0" w:color="000000"/>
              <w:left w:val="single" w:sz="4" w:space="0" w:color="000000"/>
              <w:bottom w:val="single" w:sz="4" w:space="0" w:color="000000"/>
              <w:right w:val="nil"/>
            </w:tcBorders>
          </w:tcPr>
          <w:p w:rsidR="00E50791" w:rsidRPr="00DA7CEB" w:rsidRDefault="00E50791" w:rsidP="00DA7CEB">
            <w:pPr>
              <w:pStyle w:val="a5"/>
              <w:rPr>
                <w:rFonts w:ascii="Times New Roman" w:hAnsi="Times New Roman" w:cs="Times New Roman"/>
                <w:sz w:val="22"/>
                <w:szCs w:val="22"/>
              </w:rPr>
            </w:pPr>
          </w:p>
        </w:tc>
        <w:tc>
          <w:tcPr>
            <w:tcW w:w="1570" w:type="dxa"/>
            <w:tcBorders>
              <w:top w:val="single" w:sz="4" w:space="0" w:color="000000"/>
              <w:left w:val="single" w:sz="4" w:space="0" w:color="000000"/>
              <w:bottom w:val="single" w:sz="4" w:space="0" w:color="000000"/>
              <w:right w:val="nil"/>
            </w:tcBorders>
            <w:hideMark/>
          </w:tcPr>
          <w:p w:rsidR="00E50791" w:rsidRPr="00DA7CEB" w:rsidRDefault="00E50791"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t>Направление развития личности</w:t>
            </w:r>
          </w:p>
        </w:tc>
        <w:tc>
          <w:tcPr>
            <w:tcW w:w="1134" w:type="dxa"/>
            <w:tcBorders>
              <w:top w:val="single" w:sz="4" w:space="0" w:color="000000"/>
              <w:left w:val="single" w:sz="4" w:space="0" w:color="000000"/>
              <w:bottom w:val="single" w:sz="4" w:space="0" w:color="000000"/>
              <w:right w:val="nil"/>
            </w:tcBorders>
            <w:hideMark/>
          </w:tcPr>
          <w:p w:rsidR="00E50791" w:rsidRPr="00DA7CEB" w:rsidRDefault="00E50791"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t>Формы внеурочный деятельности</w:t>
            </w:r>
          </w:p>
        </w:tc>
        <w:tc>
          <w:tcPr>
            <w:tcW w:w="1276" w:type="dxa"/>
            <w:tcBorders>
              <w:top w:val="single" w:sz="4" w:space="0" w:color="000000"/>
              <w:left w:val="single" w:sz="4" w:space="0" w:color="000000"/>
              <w:bottom w:val="single" w:sz="4" w:space="0" w:color="000000"/>
              <w:right w:val="nil"/>
            </w:tcBorders>
            <w:hideMark/>
          </w:tcPr>
          <w:p w:rsidR="00E50791" w:rsidRPr="00DA7CEB" w:rsidRDefault="00E50791"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t>Программа</w:t>
            </w:r>
          </w:p>
        </w:tc>
        <w:tc>
          <w:tcPr>
            <w:tcW w:w="1701" w:type="dxa"/>
            <w:tcBorders>
              <w:top w:val="single" w:sz="4" w:space="0" w:color="000000"/>
              <w:left w:val="single" w:sz="4" w:space="0" w:color="000000"/>
              <w:bottom w:val="single" w:sz="4" w:space="0" w:color="000000"/>
              <w:right w:val="nil"/>
            </w:tcBorders>
            <w:hideMark/>
          </w:tcPr>
          <w:p w:rsidR="00E50791" w:rsidRPr="00DA7CEB" w:rsidRDefault="00E50791"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t>Автор</w:t>
            </w:r>
          </w:p>
        </w:tc>
        <w:tc>
          <w:tcPr>
            <w:tcW w:w="2268" w:type="dxa"/>
            <w:tcBorders>
              <w:top w:val="single" w:sz="4" w:space="0" w:color="000000"/>
              <w:left w:val="single" w:sz="4" w:space="0" w:color="000000"/>
              <w:bottom w:val="single" w:sz="4" w:space="0" w:color="000000"/>
              <w:right w:val="nil"/>
            </w:tcBorders>
            <w:hideMark/>
          </w:tcPr>
          <w:p w:rsidR="00E50791" w:rsidRPr="00DA7CEB" w:rsidRDefault="00E50791"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t>Издательство/ орган утвержда-ющий документ</w:t>
            </w:r>
          </w:p>
        </w:tc>
        <w:tc>
          <w:tcPr>
            <w:tcW w:w="992" w:type="dxa"/>
            <w:tcBorders>
              <w:top w:val="single" w:sz="4" w:space="0" w:color="000000"/>
              <w:left w:val="single" w:sz="4" w:space="0" w:color="000000"/>
              <w:bottom w:val="single" w:sz="4" w:space="0" w:color="000000"/>
              <w:right w:val="nil"/>
            </w:tcBorders>
            <w:hideMark/>
          </w:tcPr>
          <w:p w:rsidR="00E50791" w:rsidRPr="00DA7CEB" w:rsidRDefault="00E50791"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t>Воз-раст обучающихся</w:t>
            </w:r>
          </w:p>
        </w:tc>
        <w:tc>
          <w:tcPr>
            <w:tcW w:w="851" w:type="dxa"/>
            <w:tcBorders>
              <w:top w:val="single" w:sz="4" w:space="0" w:color="000000"/>
              <w:left w:val="single" w:sz="4" w:space="0" w:color="000000"/>
              <w:bottom w:val="single" w:sz="4" w:space="0" w:color="000000"/>
              <w:right w:val="single" w:sz="4" w:space="0" w:color="000000"/>
            </w:tcBorders>
            <w:hideMark/>
          </w:tcPr>
          <w:p w:rsidR="00E50791" w:rsidRPr="00DA7CEB" w:rsidRDefault="00DA7CEB" w:rsidP="00DA7CEB">
            <w:pPr>
              <w:pStyle w:val="a5"/>
              <w:ind w:firstLine="0"/>
              <w:rPr>
                <w:rFonts w:ascii="Times New Roman" w:hAnsi="Times New Roman" w:cs="Times New Roman"/>
                <w:sz w:val="22"/>
                <w:szCs w:val="22"/>
              </w:rPr>
            </w:pPr>
            <w:r>
              <w:rPr>
                <w:rFonts w:ascii="Times New Roman" w:hAnsi="Times New Roman" w:cs="Times New Roman"/>
                <w:sz w:val="22"/>
                <w:szCs w:val="22"/>
              </w:rPr>
              <w:t>С</w:t>
            </w:r>
            <w:r w:rsidR="00E50791" w:rsidRPr="00DA7CEB">
              <w:rPr>
                <w:rFonts w:ascii="Times New Roman" w:hAnsi="Times New Roman" w:cs="Times New Roman"/>
                <w:sz w:val="22"/>
                <w:szCs w:val="22"/>
              </w:rPr>
              <w:t>роки реализации</w:t>
            </w:r>
          </w:p>
        </w:tc>
      </w:tr>
      <w:tr w:rsidR="00D46F68" w:rsidRPr="002A7461" w:rsidTr="002C7E5F">
        <w:tc>
          <w:tcPr>
            <w:tcW w:w="415" w:type="dxa"/>
            <w:tcBorders>
              <w:top w:val="single" w:sz="4" w:space="0" w:color="auto"/>
              <w:left w:val="single" w:sz="4" w:space="0" w:color="000000"/>
              <w:bottom w:val="single" w:sz="4" w:space="0" w:color="000000"/>
              <w:right w:val="nil"/>
            </w:tcBorders>
            <w:hideMark/>
          </w:tcPr>
          <w:p w:rsidR="00D46F68" w:rsidRPr="00DA7CEB" w:rsidRDefault="00D46F68" w:rsidP="00DA7CEB">
            <w:pPr>
              <w:pStyle w:val="a5"/>
              <w:rPr>
                <w:rFonts w:ascii="Times New Roman" w:hAnsi="Times New Roman" w:cs="Times New Roman"/>
                <w:sz w:val="22"/>
                <w:szCs w:val="22"/>
              </w:rPr>
            </w:pPr>
          </w:p>
        </w:tc>
        <w:tc>
          <w:tcPr>
            <w:tcW w:w="1570" w:type="dxa"/>
            <w:vMerge w:val="restart"/>
            <w:tcBorders>
              <w:left w:val="single" w:sz="4" w:space="0" w:color="000000"/>
              <w:right w:val="nil"/>
            </w:tcBorders>
            <w:hideMark/>
          </w:tcPr>
          <w:p w:rsidR="00D46F68" w:rsidRPr="00DA7CEB" w:rsidRDefault="00DA7CEB" w:rsidP="00DA7CEB">
            <w:pPr>
              <w:pStyle w:val="a5"/>
              <w:ind w:firstLine="0"/>
              <w:rPr>
                <w:rFonts w:ascii="Times New Roman" w:hAnsi="Times New Roman" w:cs="Times New Roman"/>
                <w:sz w:val="22"/>
                <w:szCs w:val="22"/>
              </w:rPr>
            </w:pPr>
            <w:r>
              <w:rPr>
                <w:rFonts w:ascii="Times New Roman" w:hAnsi="Times New Roman" w:cs="Times New Roman"/>
                <w:sz w:val="22"/>
                <w:szCs w:val="22"/>
              </w:rPr>
              <w:t>Социальное</w:t>
            </w:r>
          </w:p>
        </w:tc>
        <w:tc>
          <w:tcPr>
            <w:tcW w:w="1134" w:type="dxa"/>
            <w:tcBorders>
              <w:top w:val="single" w:sz="4" w:space="0" w:color="auto"/>
              <w:left w:val="single" w:sz="4" w:space="0" w:color="000000"/>
              <w:bottom w:val="single" w:sz="4" w:space="0" w:color="000000"/>
              <w:right w:val="nil"/>
            </w:tcBorders>
            <w:hideMark/>
          </w:tcPr>
          <w:p w:rsidR="00D46F68" w:rsidRPr="00DA7CEB" w:rsidRDefault="00D46F68" w:rsidP="00DA7CEB">
            <w:pPr>
              <w:pStyle w:val="a5"/>
              <w:rPr>
                <w:rFonts w:ascii="Times New Roman" w:hAnsi="Times New Roman" w:cs="Times New Roman"/>
                <w:sz w:val="22"/>
                <w:szCs w:val="22"/>
              </w:rPr>
            </w:pPr>
          </w:p>
        </w:tc>
        <w:tc>
          <w:tcPr>
            <w:tcW w:w="1276" w:type="dxa"/>
            <w:tcBorders>
              <w:top w:val="single" w:sz="4" w:space="0" w:color="auto"/>
              <w:left w:val="single" w:sz="4" w:space="0" w:color="000000"/>
              <w:bottom w:val="single" w:sz="4" w:space="0" w:color="000000"/>
              <w:right w:val="nil"/>
            </w:tcBorders>
            <w:hideMark/>
          </w:tcPr>
          <w:p w:rsidR="00D46F68" w:rsidRPr="00DA7CEB" w:rsidRDefault="00D46F68" w:rsidP="00DA7CEB">
            <w:pPr>
              <w:pStyle w:val="a5"/>
              <w:rPr>
                <w:rFonts w:ascii="Times New Roman" w:hAnsi="Times New Roman" w:cs="Times New Roman"/>
                <w:sz w:val="22"/>
                <w:szCs w:val="22"/>
              </w:rPr>
            </w:pPr>
          </w:p>
        </w:tc>
        <w:tc>
          <w:tcPr>
            <w:tcW w:w="1701" w:type="dxa"/>
            <w:tcBorders>
              <w:top w:val="single" w:sz="4" w:space="0" w:color="auto"/>
              <w:left w:val="single" w:sz="4" w:space="0" w:color="000000"/>
              <w:bottom w:val="single" w:sz="4" w:space="0" w:color="000000"/>
              <w:right w:val="nil"/>
            </w:tcBorders>
            <w:hideMark/>
          </w:tcPr>
          <w:p w:rsidR="00D46F68" w:rsidRPr="00DA7CEB" w:rsidRDefault="00D46F68" w:rsidP="00DA7CEB">
            <w:pPr>
              <w:pStyle w:val="a5"/>
              <w:rPr>
                <w:rFonts w:ascii="Times New Roman" w:hAnsi="Times New Roman" w:cs="Times New Roman"/>
                <w:sz w:val="22"/>
                <w:szCs w:val="22"/>
              </w:rPr>
            </w:pPr>
          </w:p>
        </w:tc>
        <w:tc>
          <w:tcPr>
            <w:tcW w:w="2268" w:type="dxa"/>
            <w:tcBorders>
              <w:top w:val="single" w:sz="4" w:space="0" w:color="auto"/>
              <w:left w:val="single" w:sz="4" w:space="0" w:color="000000"/>
              <w:bottom w:val="single" w:sz="4" w:space="0" w:color="000000"/>
              <w:right w:val="nil"/>
            </w:tcBorders>
            <w:hideMark/>
          </w:tcPr>
          <w:p w:rsidR="00D46F68" w:rsidRPr="00DA7CEB" w:rsidRDefault="00D46F68" w:rsidP="00DA7CEB">
            <w:pPr>
              <w:pStyle w:val="a5"/>
              <w:rPr>
                <w:rFonts w:ascii="Times New Roman" w:hAnsi="Times New Roman" w:cs="Times New Roman"/>
                <w:sz w:val="22"/>
                <w:szCs w:val="22"/>
              </w:rPr>
            </w:pPr>
          </w:p>
        </w:tc>
        <w:tc>
          <w:tcPr>
            <w:tcW w:w="992" w:type="dxa"/>
            <w:tcBorders>
              <w:top w:val="single" w:sz="4" w:space="0" w:color="auto"/>
              <w:left w:val="single" w:sz="4" w:space="0" w:color="000000"/>
              <w:bottom w:val="single" w:sz="4" w:space="0" w:color="000000"/>
              <w:right w:val="nil"/>
            </w:tcBorders>
            <w:hideMark/>
          </w:tcPr>
          <w:p w:rsidR="00D46F68" w:rsidRPr="00DA7CEB" w:rsidRDefault="00D46F68" w:rsidP="00DA7CEB">
            <w:pPr>
              <w:pStyle w:val="a5"/>
              <w:rPr>
                <w:rFonts w:ascii="Times New Roman" w:hAnsi="Times New Roman" w:cs="Times New Roman"/>
                <w:sz w:val="22"/>
                <w:szCs w:val="22"/>
              </w:rPr>
            </w:pPr>
          </w:p>
        </w:tc>
        <w:tc>
          <w:tcPr>
            <w:tcW w:w="851" w:type="dxa"/>
            <w:tcBorders>
              <w:top w:val="single" w:sz="4" w:space="0" w:color="auto"/>
              <w:left w:val="single" w:sz="4" w:space="0" w:color="000000"/>
              <w:bottom w:val="single" w:sz="4" w:space="0" w:color="000000"/>
              <w:right w:val="single" w:sz="4" w:space="0" w:color="000000"/>
            </w:tcBorders>
            <w:hideMark/>
          </w:tcPr>
          <w:p w:rsidR="00D46F68" w:rsidRPr="00DA7CEB" w:rsidRDefault="00D46F68" w:rsidP="00DA7CEB">
            <w:pPr>
              <w:pStyle w:val="a5"/>
              <w:rPr>
                <w:rFonts w:ascii="Times New Roman" w:hAnsi="Times New Roman" w:cs="Times New Roman"/>
                <w:sz w:val="22"/>
                <w:szCs w:val="22"/>
              </w:rPr>
            </w:pPr>
          </w:p>
        </w:tc>
      </w:tr>
      <w:tr w:rsidR="00D46F68" w:rsidRPr="002A7461" w:rsidTr="00DA7CEB">
        <w:trPr>
          <w:trHeight w:val="2559"/>
        </w:trPr>
        <w:tc>
          <w:tcPr>
            <w:tcW w:w="415" w:type="dxa"/>
            <w:tcBorders>
              <w:left w:val="single" w:sz="4" w:space="0" w:color="000000"/>
              <w:bottom w:val="single" w:sz="4" w:space="0" w:color="000000"/>
              <w:right w:val="nil"/>
            </w:tcBorders>
            <w:hideMark/>
          </w:tcPr>
          <w:p w:rsidR="00D46F68" w:rsidRPr="00DA7CEB" w:rsidRDefault="00D46F68" w:rsidP="00DA7CEB">
            <w:pPr>
              <w:pStyle w:val="a5"/>
              <w:rPr>
                <w:rFonts w:ascii="Times New Roman" w:hAnsi="Times New Roman" w:cs="Times New Roman"/>
                <w:sz w:val="22"/>
                <w:szCs w:val="22"/>
              </w:rPr>
            </w:pPr>
          </w:p>
        </w:tc>
        <w:tc>
          <w:tcPr>
            <w:tcW w:w="1570" w:type="dxa"/>
            <w:vMerge/>
            <w:tcBorders>
              <w:left w:val="single" w:sz="4" w:space="0" w:color="000000"/>
              <w:bottom w:val="single" w:sz="4" w:space="0" w:color="auto"/>
              <w:right w:val="nil"/>
            </w:tcBorders>
            <w:hideMark/>
          </w:tcPr>
          <w:p w:rsidR="00D46F68" w:rsidRPr="00DA7CEB" w:rsidRDefault="00D46F68" w:rsidP="00DA7CEB">
            <w:pPr>
              <w:pStyle w:val="a5"/>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nil"/>
            </w:tcBorders>
            <w:hideMark/>
          </w:tcPr>
          <w:p w:rsidR="00D46F68" w:rsidRPr="00DA7CEB" w:rsidRDefault="00D46F68"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t xml:space="preserve">Игра </w:t>
            </w:r>
          </w:p>
        </w:tc>
        <w:tc>
          <w:tcPr>
            <w:tcW w:w="1276" w:type="dxa"/>
            <w:tcBorders>
              <w:top w:val="single" w:sz="4" w:space="0" w:color="000000"/>
              <w:left w:val="single" w:sz="4" w:space="0" w:color="000000"/>
              <w:bottom w:val="single" w:sz="4" w:space="0" w:color="000000"/>
              <w:right w:val="nil"/>
            </w:tcBorders>
            <w:hideMark/>
          </w:tcPr>
          <w:p w:rsidR="00D46F68" w:rsidRPr="00DA7CEB" w:rsidRDefault="00D46F68"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t>«Мы твои друзья»</w:t>
            </w:r>
          </w:p>
        </w:tc>
        <w:tc>
          <w:tcPr>
            <w:tcW w:w="1701" w:type="dxa"/>
            <w:tcBorders>
              <w:top w:val="single" w:sz="4" w:space="0" w:color="000000"/>
              <w:left w:val="single" w:sz="4" w:space="0" w:color="000000"/>
              <w:bottom w:val="single" w:sz="4" w:space="0" w:color="000000"/>
              <w:right w:val="nil"/>
            </w:tcBorders>
            <w:hideMark/>
          </w:tcPr>
          <w:p w:rsidR="00D46F68" w:rsidRPr="00DA7CEB" w:rsidRDefault="00D46F68"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t>А.Г. Макеева, В.А. Самкова</w:t>
            </w:r>
          </w:p>
        </w:tc>
        <w:tc>
          <w:tcPr>
            <w:tcW w:w="2268" w:type="dxa"/>
            <w:tcBorders>
              <w:top w:val="single" w:sz="4" w:space="0" w:color="000000"/>
              <w:left w:val="single" w:sz="4" w:space="0" w:color="000000"/>
              <w:bottom w:val="single" w:sz="4" w:space="0" w:color="000000"/>
              <w:right w:val="nil"/>
            </w:tcBorders>
            <w:hideMark/>
          </w:tcPr>
          <w:p w:rsidR="00D46F68" w:rsidRPr="00DA7CEB" w:rsidRDefault="00D46F68"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t>М.: ООО «Нестле Россия», 2017г.</w:t>
            </w:r>
          </w:p>
          <w:p w:rsidR="00D46F68" w:rsidRPr="00DA7CEB" w:rsidRDefault="00D46F68" w:rsidP="00DA7CEB">
            <w:pPr>
              <w:pStyle w:val="a5"/>
              <w:rPr>
                <w:rFonts w:ascii="Times New Roman" w:hAnsi="Times New Roman" w:cs="Times New Roman"/>
                <w:sz w:val="22"/>
                <w:szCs w:val="22"/>
              </w:rPr>
            </w:pPr>
          </w:p>
        </w:tc>
        <w:tc>
          <w:tcPr>
            <w:tcW w:w="992" w:type="dxa"/>
            <w:tcBorders>
              <w:top w:val="single" w:sz="4" w:space="0" w:color="000000"/>
              <w:left w:val="single" w:sz="4" w:space="0" w:color="000000"/>
              <w:bottom w:val="single" w:sz="4" w:space="0" w:color="000000"/>
              <w:right w:val="nil"/>
            </w:tcBorders>
            <w:hideMark/>
          </w:tcPr>
          <w:p w:rsidR="00D46F68" w:rsidRPr="00DA7CEB" w:rsidRDefault="00D46F68"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t>8-10</w:t>
            </w:r>
          </w:p>
        </w:tc>
        <w:tc>
          <w:tcPr>
            <w:tcW w:w="851" w:type="dxa"/>
            <w:tcBorders>
              <w:top w:val="single" w:sz="4" w:space="0" w:color="000000"/>
              <w:left w:val="single" w:sz="4" w:space="0" w:color="000000"/>
              <w:bottom w:val="single" w:sz="4" w:space="0" w:color="000000"/>
              <w:right w:val="single" w:sz="4" w:space="0" w:color="000000"/>
            </w:tcBorders>
            <w:hideMark/>
          </w:tcPr>
          <w:p w:rsidR="00D46F68" w:rsidRPr="00DA7CEB" w:rsidRDefault="00DA7CEB" w:rsidP="00DA7CEB">
            <w:pPr>
              <w:pStyle w:val="a5"/>
              <w:ind w:firstLine="0"/>
              <w:rPr>
                <w:rFonts w:ascii="Times New Roman" w:hAnsi="Times New Roman" w:cs="Times New Roman"/>
                <w:sz w:val="22"/>
                <w:szCs w:val="22"/>
              </w:rPr>
            </w:pPr>
            <w:r>
              <w:rPr>
                <w:rFonts w:ascii="Times New Roman" w:hAnsi="Times New Roman" w:cs="Times New Roman"/>
                <w:sz w:val="22"/>
                <w:szCs w:val="22"/>
              </w:rPr>
              <w:t xml:space="preserve">1 </w:t>
            </w:r>
            <w:r w:rsidR="00D46F68" w:rsidRPr="00DA7CEB">
              <w:rPr>
                <w:rFonts w:ascii="Times New Roman" w:hAnsi="Times New Roman" w:cs="Times New Roman"/>
                <w:sz w:val="22"/>
                <w:szCs w:val="22"/>
              </w:rPr>
              <w:t>год</w:t>
            </w:r>
          </w:p>
        </w:tc>
      </w:tr>
      <w:tr w:rsidR="008D360D" w:rsidRPr="002A7461" w:rsidTr="00DA7CEB">
        <w:trPr>
          <w:trHeight w:val="282"/>
        </w:trPr>
        <w:tc>
          <w:tcPr>
            <w:tcW w:w="415" w:type="dxa"/>
            <w:tcBorders>
              <w:left w:val="single" w:sz="4" w:space="0" w:color="000000"/>
              <w:bottom w:val="single" w:sz="4" w:space="0" w:color="000000"/>
              <w:right w:val="nil"/>
            </w:tcBorders>
            <w:vAlign w:val="center"/>
          </w:tcPr>
          <w:p w:rsidR="008D360D" w:rsidRPr="00DA7CEB" w:rsidRDefault="008D360D" w:rsidP="00DA7CEB">
            <w:pPr>
              <w:pStyle w:val="a5"/>
              <w:rPr>
                <w:rFonts w:ascii="Times New Roman" w:hAnsi="Times New Roman" w:cs="Times New Roman"/>
                <w:sz w:val="22"/>
                <w:szCs w:val="22"/>
              </w:rPr>
            </w:pPr>
          </w:p>
        </w:tc>
        <w:tc>
          <w:tcPr>
            <w:tcW w:w="1570" w:type="dxa"/>
            <w:tcBorders>
              <w:top w:val="single" w:sz="4" w:space="0" w:color="auto"/>
              <w:left w:val="single" w:sz="4" w:space="0" w:color="000000"/>
              <w:bottom w:val="single" w:sz="4" w:space="0" w:color="000000"/>
              <w:right w:val="nil"/>
            </w:tcBorders>
            <w:vAlign w:val="center"/>
          </w:tcPr>
          <w:p w:rsidR="008D360D" w:rsidRPr="00DA7CEB" w:rsidRDefault="00DA7CEB" w:rsidP="00DA7CEB">
            <w:pPr>
              <w:pStyle w:val="a5"/>
              <w:ind w:firstLine="0"/>
              <w:rPr>
                <w:rFonts w:ascii="Times New Roman" w:hAnsi="Times New Roman" w:cs="Times New Roman"/>
                <w:sz w:val="22"/>
                <w:szCs w:val="22"/>
              </w:rPr>
            </w:pPr>
            <w:r>
              <w:rPr>
                <w:rFonts w:ascii="Times New Roman" w:hAnsi="Times New Roman" w:cs="Times New Roman"/>
                <w:sz w:val="22"/>
                <w:szCs w:val="22"/>
              </w:rPr>
              <w:t>Общеинтеллектуальное</w:t>
            </w:r>
          </w:p>
        </w:tc>
        <w:tc>
          <w:tcPr>
            <w:tcW w:w="1134" w:type="dxa"/>
            <w:tcBorders>
              <w:top w:val="single" w:sz="4" w:space="0" w:color="000000"/>
              <w:left w:val="single" w:sz="4" w:space="0" w:color="000000"/>
              <w:bottom w:val="single" w:sz="4" w:space="0" w:color="000000"/>
              <w:right w:val="nil"/>
            </w:tcBorders>
          </w:tcPr>
          <w:p w:rsidR="008D360D" w:rsidRPr="00DA7CEB" w:rsidRDefault="00D753E6"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t>Факультатив</w:t>
            </w:r>
          </w:p>
        </w:tc>
        <w:tc>
          <w:tcPr>
            <w:tcW w:w="1276" w:type="dxa"/>
            <w:tcBorders>
              <w:top w:val="single" w:sz="4" w:space="0" w:color="000000"/>
              <w:left w:val="single" w:sz="4" w:space="0" w:color="000000"/>
              <w:bottom w:val="single" w:sz="4" w:space="0" w:color="000000"/>
              <w:right w:val="nil"/>
            </w:tcBorders>
          </w:tcPr>
          <w:p w:rsidR="008D360D" w:rsidRPr="00DA7CEB" w:rsidRDefault="007B1F0F"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t>«Основы логики и алгоритмики</w:t>
            </w:r>
            <w:r w:rsidR="008D360D" w:rsidRPr="00DA7CEB">
              <w:rPr>
                <w:rFonts w:ascii="Times New Roman" w:hAnsi="Times New Roman" w:cs="Times New Roman"/>
                <w:sz w:val="22"/>
                <w:szCs w:val="22"/>
              </w:rPr>
              <w:t>»</w:t>
            </w:r>
          </w:p>
        </w:tc>
        <w:tc>
          <w:tcPr>
            <w:tcW w:w="1701" w:type="dxa"/>
            <w:tcBorders>
              <w:top w:val="single" w:sz="4" w:space="0" w:color="000000"/>
              <w:left w:val="single" w:sz="4" w:space="0" w:color="000000"/>
              <w:bottom w:val="single" w:sz="4" w:space="0" w:color="000000"/>
              <w:right w:val="nil"/>
            </w:tcBorders>
          </w:tcPr>
          <w:p w:rsidR="007B1F0F" w:rsidRPr="00DA7CEB" w:rsidRDefault="007B1F0F"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t>Примерная рабочая прогр</w:t>
            </w:r>
            <w:r w:rsidR="00DA7CEB">
              <w:rPr>
                <w:rFonts w:ascii="Times New Roman" w:hAnsi="Times New Roman" w:cs="Times New Roman"/>
                <w:sz w:val="22"/>
                <w:szCs w:val="22"/>
              </w:rPr>
              <w:t>амма начального общего образова</w:t>
            </w:r>
            <w:r w:rsidRPr="00DA7CEB">
              <w:rPr>
                <w:rFonts w:ascii="Times New Roman" w:hAnsi="Times New Roman" w:cs="Times New Roman"/>
                <w:sz w:val="22"/>
                <w:szCs w:val="22"/>
              </w:rPr>
              <w:t>ния по курсу внеурочной деятельности</w:t>
            </w:r>
          </w:p>
          <w:p w:rsidR="007B1F0F" w:rsidRPr="00DA7CEB" w:rsidRDefault="007B1F0F" w:rsidP="00DA7CEB">
            <w:pPr>
              <w:pStyle w:val="a5"/>
              <w:rPr>
                <w:rFonts w:ascii="Times New Roman" w:hAnsi="Times New Roman" w:cs="Times New Roman"/>
                <w:sz w:val="22"/>
                <w:szCs w:val="22"/>
              </w:rPr>
            </w:pPr>
            <w:r w:rsidRPr="00DA7CEB">
              <w:rPr>
                <w:rFonts w:ascii="Times New Roman" w:hAnsi="Times New Roman" w:cs="Times New Roman"/>
                <w:sz w:val="22"/>
                <w:szCs w:val="22"/>
              </w:rPr>
              <w:t>.</w:t>
            </w:r>
          </w:p>
          <w:p w:rsidR="008D360D" w:rsidRPr="00DA7CEB" w:rsidRDefault="008D360D" w:rsidP="00DA7CEB">
            <w:pPr>
              <w:pStyle w:val="a5"/>
              <w:rPr>
                <w:rFonts w:ascii="Times New Roman" w:hAnsi="Times New Roman" w:cs="Times New Roman"/>
                <w:sz w:val="22"/>
                <w:szCs w:val="22"/>
              </w:rPr>
            </w:pPr>
          </w:p>
        </w:tc>
        <w:tc>
          <w:tcPr>
            <w:tcW w:w="2268" w:type="dxa"/>
            <w:tcBorders>
              <w:top w:val="single" w:sz="4" w:space="0" w:color="000000"/>
              <w:left w:val="single" w:sz="4" w:space="0" w:color="000000"/>
              <w:bottom w:val="single" w:sz="4" w:space="0" w:color="000000"/>
              <w:right w:val="nil"/>
            </w:tcBorders>
          </w:tcPr>
          <w:p w:rsidR="008D360D" w:rsidRPr="00DA7CEB" w:rsidRDefault="007B1F0F"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lastRenderedPageBreak/>
              <w:t>«Основы логики и алгоритмики»  составлена на основе требований Федерального государственного образовательного стандарта</w:t>
            </w:r>
            <w:r w:rsidR="00DA7CEB">
              <w:rPr>
                <w:rFonts w:ascii="Times New Roman" w:hAnsi="Times New Roman" w:cs="Times New Roman"/>
                <w:sz w:val="22"/>
                <w:szCs w:val="22"/>
              </w:rPr>
              <w:t xml:space="preserve"> </w:t>
            </w:r>
            <w:r w:rsidRPr="00DA7CEB">
              <w:rPr>
                <w:rFonts w:ascii="Times New Roman" w:hAnsi="Times New Roman" w:cs="Times New Roman"/>
                <w:sz w:val="22"/>
                <w:szCs w:val="22"/>
              </w:rPr>
              <w:t>начального общего образования</w:t>
            </w:r>
          </w:p>
        </w:tc>
        <w:tc>
          <w:tcPr>
            <w:tcW w:w="992" w:type="dxa"/>
            <w:tcBorders>
              <w:top w:val="single" w:sz="4" w:space="0" w:color="000000"/>
              <w:left w:val="single" w:sz="4" w:space="0" w:color="000000"/>
              <w:bottom w:val="single" w:sz="4" w:space="0" w:color="000000"/>
              <w:right w:val="nil"/>
            </w:tcBorders>
          </w:tcPr>
          <w:p w:rsidR="008D360D" w:rsidRPr="00DA7CEB" w:rsidRDefault="008D360D"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t>7-11</w:t>
            </w:r>
          </w:p>
          <w:p w:rsidR="00D753E6" w:rsidRPr="00DA7CEB" w:rsidRDefault="00D753E6" w:rsidP="00DA7CEB">
            <w:pPr>
              <w:pStyle w:val="a5"/>
              <w:rPr>
                <w:rFonts w:ascii="Times New Roman" w:hAnsi="Times New Roman" w:cs="Times New Roman"/>
                <w:sz w:val="22"/>
                <w:szCs w:val="22"/>
              </w:rPr>
            </w:pPr>
          </w:p>
          <w:p w:rsidR="00D753E6" w:rsidRPr="00DA7CEB" w:rsidRDefault="00D753E6" w:rsidP="00DA7CEB">
            <w:pPr>
              <w:pStyle w:val="a5"/>
              <w:rPr>
                <w:rFonts w:ascii="Times New Roman" w:hAnsi="Times New Roman" w:cs="Times New Roman"/>
                <w:sz w:val="22"/>
                <w:szCs w:val="22"/>
              </w:rPr>
            </w:pPr>
          </w:p>
          <w:p w:rsidR="00D753E6" w:rsidRPr="00DA7CEB" w:rsidRDefault="00D753E6" w:rsidP="00DA7CEB">
            <w:pPr>
              <w:pStyle w:val="a5"/>
              <w:ind w:firstLine="0"/>
              <w:rPr>
                <w:rFonts w:ascii="Times New Roman" w:hAnsi="Times New Roman" w:cs="Times New Roman"/>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8D360D" w:rsidRPr="00DA7CEB" w:rsidRDefault="008D360D"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t>4 года</w:t>
            </w:r>
          </w:p>
          <w:p w:rsidR="00D753E6" w:rsidRPr="00DA7CEB" w:rsidRDefault="00D753E6" w:rsidP="00DA7CEB">
            <w:pPr>
              <w:pStyle w:val="a5"/>
              <w:rPr>
                <w:rFonts w:ascii="Times New Roman" w:hAnsi="Times New Roman" w:cs="Times New Roman"/>
                <w:sz w:val="22"/>
                <w:szCs w:val="22"/>
              </w:rPr>
            </w:pPr>
          </w:p>
          <w:p w:rsidR="00D753E6" w:rsidRPr="00DA7CEB" w:rsidRDefault="00D753E6" w:rsidP="00DA7CEB">
            <w:pPr>
              <w:pStyle w:val="a5"/>
              <w:rPr>
                <w:rFonts w:ascii="Times New Roman" w:hAnsi="Times New Roman" w:cs="Times New Roman"/>
                <w:sz w:val="22"/>
                <w:szCs w:val="22"/>
              </w:rPr>
            </w:pPr>
          </w:p>
          <w:p w:rsidR="00D753E6" w:rsidRPr="00DA7CEB" w:rsidRDefault="00D753E6" w:rsidP="00DA7CEB">
            <w:pPr>
              <w:pStyle w:val="a5"/>
              <w:rPr>
                <w:rFonts w:ascii="Times New Roman" w:hAnsi="Times New Roman" w:cs="Times New Roman"/>
                <w:sz w:val="22"/>
                <w:szCs w:val="22"/>
              </w:rPr>
            </w:pPr>
          </w:p>
          <w:p w:rsidR="00D753E6" w:rsidRPr="00DA7CEB" w:rsidRDefault="00D753E6" w:rsidP="00DA7CEB">
            <w:pPr>
              <w:pStyle w:val="a5"/>
              <w:rPr>
                <w:rFonts w:ascii="Times New Roman" w:hAnsi="Times New Roman" w:cs="Times New Roman"/>
                <w:sz w:val="22"/>
                <w:szCs w:val="22"/>
              </w:rPr>
            </w:pPr>
          </w:p>
        </w:tc>
      </w:tr>
      <w:tr w:rsidR="007B1F0F" w:rsidRPr="002A7461" w:rsidTr="00DA7CEB">
        <w:trPr>
          <w:cantSplit/>
          <w:trHeight w:hRule="exact" w:val="4162"/>
        </w:trPr>
        <w:tc>
          <w:tcPr>
            <w:tcW w:w="415" w:type="dxa"/>
            <w:tcBorders>
              <w:top w:val="single" w:sz="4" w:space="0" w:color="000000"/>
              <w:left w:val="single" w:sz="4" w:space="0" w:color="000000"/>
              <w:bottom w:val="single" w:sz="4" w:space="0" w:color="000000"/>
              <w:right w:val="nil"/>
            </w:tcBorders>
          </w:tcPr>
          <w:p w:rsidR="007B1F0F" w:rsidRPr="00DA7CEB" w:rsidRDefault="007B1F0F" w:rsidP="00DA7CEB">
            <w:pPr>
              <w:pStyle w:val="a5"/>
              <w:rPr>
                <w:rFonts w:ascii="Times New Roman" w:hAnsi="Times New Roman" w:cs="Times New Roman"/>
                <w:sz w:val="22"/>
                <w:szCs w:val="22"/>
              </w:rPr>
            </w:pPr>
            <w:bookmarkStart w:id="0" w:name="_GoBack" w:colFirst="5" w:colLast="5"/>
          </w:p>
        </w:tc>
        <w:tc>
          <w:tcPr>
            <w:tcW w:w="1570" w:type="dxa"/>
            <w:vMerge w:val="restart"/>
            <w:tcBorders>
              <w:top w:val="single" w:sz="4" w:space="0" w:color="auto"/>
              <w:left w:val="single" w:sz="4" w:space="0" w:color="000000"/>
              <w:right w:val="nil"/>
            </w:tcBorders>
          </w:tcPr>
          <w:p w:rsidR="007B1F0F" w:rsidRPr="00DA7CEB" w:rsidRDefault="007B1F0F" w:rsidP="00DA7CEB">
            <w:pPr>
              <w:pStyle w:val="a5"/>
              <w:rPr>
                <w:rFonts w:ascii="Times New Roman" w:hAnsi="Times New Roman" w:cs="Times New Roman"/>
                <w:sz w:val="22"/>
                <w:szCs w:val="22"/>
              </w:rPr>
            </w:pPr>
          </w:p>
          <w:p w:rsidR="007B1F0F" w:rsidRPr="00DA7CEB" w:rsidRDefault="007B1F0F"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t>Духовно</w:t>
            </w:r>
            <w:r w:rsidR="00DA7CEB">
              <w:rPr>
                <w:rFonts w:ascii="Times New Roman" w:hAnsi="Times New Roman" w:cs="Times New Roman"/>
                <w:sz w:val="22"/>
                <w:szCs w:val="22"/>
              </w:rPr>
              <w:t>-</w:t>
            </w:r>
            <w:r w:rsidRPr="00DA7CEB">
              <w:rPr>
                <w:rFonts w:ascii="Times New Roman" w:hAnsi="Times New Roman" w:cs="Times New Roman"/>
                <w:sz w:val="22"/>
                <w:szCs w:val="22"/>
              </w:rPr>
              <w:t>нравственное</w:t>
            </w:r>
          </w:p>
        </w:tc>
        <w:tc>
          <w:tcPr>
            <w:tcW w:w="1134" w:type="dxa"/>
            <w:tcBorders>
              <w:top w:val="single" w:sz="4" w:space="0" w:color="000000"/>
              <w:left w:val="single" w:sz="4" w:space="0" w:color="000000"/>
              <w:bottom w:val="single" w:sz="4" w:space="0" w:color="000000"/>
              <w:right w:val="nil"/>
            </w:tcBorders>
          </w:tcPr>
          <w:p w:rsidR="007B1F0F" w:rsidRPr="00DA7CEB" w:rsidRDefault="007B1F0F"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t xml:space="preserve">Классный час </w:t>
            </w:r>
          </w:p>
        </w:tc>
        <w:tc>
          <w:tcPr>
            <w:tcW w:w="1276" w:type="dxa"/>
            <w:tcBorders>
              <w:top w:val="single" w:sz="4" w:space="0" w:color="000000"/>
              <w:left w:val="single" w:sz="4" w:space="0" w:color="000000"/>
              <w:bottom w:val="single" w:sz="4" w:space="0" w:color="000000"/>
              <w:right w:val="nil"/>
            </w:tcBorders>
          </w:tcPr>
          <w:p w:rsidR="007B1F0F" w:rsidRPr="00DA7CEB" w:rsidRDefault="00DA7CEB" w:rsidP="00DA7CEB">
            <w:pPr>
              <w:pStyle w:val="a5"/>
              <w:ind w:firstLine="0"/>
              <w:rPr>
                <w:rFonts w:ascii="Times New Roman" w:hAnsi="Times New Roman" w:cs="Times New Roman"/>
                <w:sz w:val="22"/>
                <w:szCs w:val="22"/>
              </w:rPr>
            </w:pPr>
            <w:r>
              <w:rPr>
                <w:rFonts w:ascii="Times New Roman" w:hAnsi="Times New Roman" w:cs="Times New Roman"/>
                <w:sz w:val="22"/>
                <w:szCs w:val="22"/>
              </w:rPr>
              <w:t xml:space="preserve">«Разговоры о </w:t>
            </w:r>
            <w:r w:rsidR="007B1F0F" w:rsidRPr="00DA7CEB">
              <w:rPr>
                <w:rFonts w:ascii="Times New Roman" w:hAnsi="Times New Roman" w:cs="Times New Roman"/>
                <w:sz w:val="22"/>
                <w:szCs w:val="22"/>
              </w:rPr>
              <w:t>важном»</w:t>
            </w:r>
          </w:p>
        </w:tc>
        <w:tc>
          <w:tcPr>
            <w:tcW w:w="1701" w:type="dxa"/>
            <w:tcBorders>
              <w:top w:val="single" w:sz="4" w:space="0" w:color="000000"/>
              <w:left w:val="single" w:sz="4" w:space="0" w:color="000000"/>
              <w:bottom w:val="single" w:sz="4" w:space="0" w:color="000000"/>
              <w:right w:val="nil"/>
            </w:tcBorders>
          </w:tcPr>
          <w:p w:rsidR="007B1F0F" w:rsidRPr="00DA7CEB" w:rsidRDefault="007B1F0F" w:rsidP="003A08D1">
            <w:pPr>
              <w:pStyle w:val="a5"/>
              <w:ind w:firstLine="0"/>
              <w:rPr>
                <w:rFonts w:ascii="Times New Roman" w:eastAsia="Andale Sans UI;Arial Unicode MS" w:hAnsi="Times New Roman" w:cs="Times New Roman"/>
                <w:sz w:val="22"/>
                <w:szCs w:val="22"/>
              </w:rPr>
            </w:pPr>
          </w:p>
        </w:tc>
        <w:tc>
          <w:tcPr>
            <w:tcW w:w="2268" w:type="dxa"/>
            <w:tcBorders>
              <w:top w:val="single" w:sz="4" w:space="0" w:color="000000"/>
              <w:left w:val="single" w:sz="4" w:space="0" w:color="000000"/>
              <w:bottom w:val="single" w:sz="4" w:space="0" w:color="000000"/>
              <w:right w:val="nil"/>
            </w:tcBorders>
          </w:tcPr>
          <w:p w:rsidR="003A08D1" w:rsidRPr="00DA7CEB" w:rsidRDefault="003A08D1" w:rsidP="003A08D1">
            <w:pPr>
              <w:pStyle w:val="a5"/>
              <w:ind w:firstLine="0"/>
              <w:rPr>
                <w:rFonts w:ascii="Times New Roman" w:hAnsi="Times New Roman" w:cs="Times New Roman"/>
                <w:sz w:val="22"/>
                <w:szCs w:val="22"/>
              </w:rPr>
            </w:pPr>
            <w:r w:rsidRPr="00DA7CEB">
              <w:rPr>
                <w:rFonts w:ascii="Times New Roman" w:hAnsi="Times New Roman" w:cs="Times New Roman"/>
                <w:sz w:val="22"/>
                <w:szCs w:val="22"/>
              </w:rPr>
              <w:t>Рабочая программа данного учебного курса внеурочной деятельности разработана в соответствии с требованиями:</w:t>
            </w:r>
            <w:r w:rsidRPr="00DA7CEB">
              <w:rPr>
                <w:rStyle w:val="a6"/>
                <w:rFonts w:ascii="Times New Roman" w:hAnsi="Times New Roman" w:cs="Times New Roman"/>
                <w:sz w:val="22"/>
                <w:szCs w:val="22"/>
              </w:rPr>
              <w:t>Федерального закона</w:t>
            </w:r>
            <w:r w:rsidRPr="00DA7CEB">
              <w:rPr>
                <w:rFonts w:ascii="Times New Roman" w:hAnsi="Times New Roman" w:cs="Times New Roman"/>
                <w:sz w:val="22"/>
                <w:szCs w:val="22"/>
              </w:rPr>
              <w:t xml:space="preserve"> от 29.12.2012 № 273 «Об образовании в Российской Федерации»;</w:t>
            </w:r>
          </w:p>
          <w:p w:rsidR="007B1F0F" w:rsidRPr="00DA7CEB" w:rsidRDefault="007B1F0F" w:rsidP="00DA7CEB">
            <w:pPr>
              <w:pStyle w:val="a5"/>
              <w:rPr>
                <w:rFonts w:ascii="Times New Roman" w:hAnsi="Times New Roman" w:cs="Times New Roman"/>
                <w:sz w:val="22"/>
                <w:szCs w:val="22"/>
              </w:rPr>
            </w:pPr>
          </w:p>
        </w:tc>
        <w:tc>
          <w:tcPr>
            <w:tcW w:w="992" w:type="dxa"/>
            <w:tcBorders>
              <w:top w:val="single" w:sz="4" w:space="0" w:color="000000"/>
              <w:left w:val="single" w:sz="4" w:space="0" w:color="000000"/>
              <w:bottom w:val="single" w:sz="4" w:space="0" w:color="000000"/>
              <w:right w:val="nil"/>
            </w:tcBorders>
          </w:tcPr>
          <w:p w:rsidR="007B1F0F" w:rsidRPr="00DA7CEB" w:rsidRDefault="00DA7CEB"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t>7-11</w:t>
            </w:r>
          </w:p>
        </w:tc>
        <w:tc>
          <w:tcPr>
            <w:tcW w:w="851" w:type="dxa"/>
            <w:tcBorders>
              <w:top w:val="single" w:sz="4" w:space="0" w:color="000000"/>
              <w:left w:val="single" w:sz="4" w:space="0" w:color="000000"/>
              <w:bottom w:val="single" w:sz="4" w:space="0" w:color="000000"/>
              <w:right w:val="single" w:sz="4" w:space="0" w:color="000000"/>
            </w:tcBorders>
          </w:tcPr>
          <w:p w:rsidR="007B1F0F" w:rsidRPr="00DA7CEB" w:rsidRDefault="00DA7CEB"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t>4 года</w:t>
            </w:r>
          </w:p>
        </w:tc>
      </w:tr>
      <w:bookmarkEnd w:id="0"/>
      <w:tr w:rsidR="007B1F0F" w:rsidRPr="002A7461" w:rsidTr="00DA7CEB">
        <w:trPr>
          <w:cantSplit/>
          <w:trHeight w:hRule="exact" w:val="2789"/>
        </w:trPr>
        <w:tc>
          <w:tcPr>
            <w:tcW w:w="415" w:type="dxa"/>
            <w:vMerge w:val="restart"/>
            <w:tcBorders>
              <w:top w:val="single" w:sz="4" w:space="0" w:color="000000"/>
              <w:left w:val="single" w:sz="4" w:space="0" w:color="000000"/>
              <w:bottom w:val="single" w:sz="4" w:space="0" w:color="000000"/>
              <w:right w:val="nil"/>
            </w:tcBorders>
            <w:hideMark/>
          </w:tcPr>
          <w:p w:rsidR="007B1F0F" w:rsidRPr="00DA7CEB" w:rsidRDefault="007B1F0F" w:rsidP="00DA7CEB">
            <w:pPr>
              <w:pStyle w:val="a5"/>
              <w:rPr>
                <w:rFonts w:ascii="Times New Roman" w:hAnsi="Times New Roman" w:cs="Times New Roman"/>
                <w:sz w:val="22"/>
                <w:szCs w:val="22"/>
              </w:rPr>
            </w:pPr>
          </w:p>
        </w:tc>
        <w:tc>
          <w:tcPr>
            <w:tcW w:w="1570" w:type="dxa"/>
            <w:vMerge/>
            <w:tcBorders>
              <w:left w:val="single" w:sz="4" w:space="0" w:color="000000"/>
              <w:right w:val="nil"/>
            </w:tcBorders>
            <w:hideMark/>
          </w:tcPr>
          <w:p w:rsidR="007B1F0F" w:rsidRPr="00DA7CEB" w:rsidRDefault="007B1F0F" w:rsidP="00DA7CEB">
            <w:pPr>
              <w:pStyle w:val="a5"/>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nil"/>
            </w:tcBorders>
            <w:hideMark/>
          </w:tcPr>
          <w:p w:rsidR="007B1F0F" w:rsidRPr="00DA7CEB" w:rsidRDefault="007B1F0F" w:rsidP="00DA7CEB">
            <w:pPr>
              <w:pStyle w:val="a5"/>
              <w:rPr>
                <w:rFonts w:ascii="Times New Roman" w:hAnsi="Times New Roman" w:cs="Times New Roman"/>
                <w:sz w:val="22"/>
                <w:szCs w:val="22"/>
              </w:rPr>
            </w:pPr>
          </w:p>
          <w:p w:rsidR="007B1F0F" w:rsidRPr="00DA7CEB" w:rsidRDefault="007B1F0F"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t>Факультатив</w:t>
            </w:r>
          </w:p>
        </w:tc>
        <w:tc>
          <w:tcPr>
            <w:tcW w:w="1276" w:type="dxa"/>
            <w:tcBorders>
              <w:top w:val="single" w:sz="4" w:space="0" w:color="000000"/>
              <w:left w:val="single" w:sz="4" w:space="0" w:color="000000"/>
              <w:bottom w:val="single" w:sz="4" w:space="0" w:color="000000"/>
              <w:right w:val="nil"/>
            </w:tcBorders>
            <w:hideMark/>
          </w:tcPr>
          <w:p w:rsidR="007B1F0F" w:rsidRPr="00DA7CEB" w:rsidRDefault="007B1F0F"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t>«Православная культура»</w:t>
            </w:r>
          </w:p>
        </w:tc>
        <w:tc>
          <w:tcPr>
            <w:tcW w:w="1701" w:type="dxa"/>
            <w:tcBorders>
              <w:top w:val="single" w:sz="4" w:space="0" w:color="000000"/>
              <w:left w:val="single" w:sz="4" w:space="0" w:color="000000"/>
              <w:bottom w:val="single" w:sz="4" w:space="0" w:color="000000"/>
              <w:right w:val="nil"/>
            </w:tcBorders>
            <w:hideMark/>
          </w:tcPr>
          <w:p w:rsidR="007B1F0F" w:rsidRPr="00DA7CEB" w:rsidRDefault="007B1F0F" w:rsidP="00DA7CEB">
            <w:pPr>
              <w:pStyle w:val="a5"/>
              <w:ind w:firstLine="0"/>
              <w:rPr>
                <w:rFonts w:ascii="Times New Roman" w:hAnsi="Times New Roman" w:cs="Times New Roman"/>
                <w:sz w:val="22"/>
                <w:szCs w:val="22"/>
              </w:rPr>
            </w:pPr>
            <w:r w:rsidRPr="00DA7CEB">
              <w:rPr>
                <w:rFonts w:ascii="Times New Roman" w:eastAsia="Andale Sans UI;Arial Unicode MS" w:hAnsi="Times New Roman" w:cs="Times New Roman"/>
                <w:sz w:val="22"/>
                <w:szCs w:val="22"/>
              </w:rPr>
              <w:t>Галюзина А.А.,</w:t>
            </w:r>
          </w:p>
        </w:tc>
        <w:tc>
          <w:tcPr>
            <w:tcW w:w="2268" w:type="dxa"/>
            <w:tcBorders>
              <w:top w:val="single" w:sz="4" w:space="0" w:color="000000"/>
              <w:left w:val="single" w:sz="4" w:space="0" w:color="000000"/>
              <w:bottom w:val="single" w:sz="4" w:space="0" w:color="000000"/>
              <w:right w:val="nil"/>
            </w:tcBorders>
            <w:hideMark/>
          </w:tcPr>
          <w:p w:rsidR="007B1F0F" w:rsidRPr="00DA7CEB" w:rsidRDefault="007B1F0F" w:rsidP="00DA7CEB">
            <w:pPr>
              <w:pStyle w:val="a5"/>
              <w:ind w:firstLine="0"/>
              <w:rPr>
                <w:rFonts w:ascii="Times New Roman" w:hAnsi="Times New Roman" w:cs="Times New Roman"/>
                <w:b/>
                <w:sz w:val="22"/>
                <w:szCs w:val="22"/>
              </w:rPr>
            </w:pPr>
            <w:r w:rsidRPr="00DA7CEB">
              <w:rPr>
                <w:rFonts w:ascii="Times New Roman" w:hAnsi="Times New Roman" w:cs="Times New Roman"/>
                <w:sz w:val="22"/>
                <w:szCs w:val="22"/>
              </w:rPr>
              <w:t>РАССМОТРЕНО                                                                    муниципальным экспертным советом                                                               управления образования                                                             администрации Старооскольского                                                                 городского округа</w:t>
            </w:r>
          </w:p>
          <w:p w:rsidR="007B1F0F" w:rsidRPr="00DA7CEB" w:rsidRDefault="007B1F0F"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t>Протокол №</w:t>
            </w:r>
            <w:r w:rsidRPr="00DA7CEB">
              <w:rPr>
                <w:rFonts w:ascii="Times New Roman" w:hAnsi="Times New Roman" w:cs="Times New Roman"/>
                <w:b/>
                <w:sz w:val="22"/>
                <w:szCs w:val="22"/>
              </w:rPr>
              <w:t xml:space="preserve">5 </w:t>
            </w:r>
            <w:r w:rsidRPr="00DA7CEB">
              <w:rPr>
                <w:rFonts w:ascii="Times New Roman" w:hAnsi="Times New Roman" w:cs="Times New Roman"/>
                <w:sz w:val="22"/>
                <w:szCs w:val="22"/>
              </w:rPr>
              <w:t>от « 17» октября 2019 г.</w:t>
            </w:r>
          </w:p>
        </w:tc>
        <w:tc>
          <w:tcPr>
            <w:tcW w:w="992" w:type="dxa"/>
            <w:tcBorders>
              <w:top w:val="single" w:sz="4" w:space="0" w:color="000000"/>
              <w:left w:val="single" w:sz="4" w:space="0" w:color="000000"/>
              <w:bottom w:val="single" w:sz="4" w:space="0" w:color="000000"/>
              <w:right w:val="nil"/>
            </w:tcBorders>
            <w:hideMark/>
          </w:tcPr>
          <w:p w:rsidR="007B1F0F" w:rsidRPr="00DA7CEB" w:rsidRDefault="007B1F0F"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t>6-8 лет</w:t>
            </w:r>
          </w:p>
        </w:tc>
        <w:tc>
          <w:tcPr>
            <w:tcW w:w="851" w:type="dxa"/>
            <w:tcBorders>
              <w:top w:val="single" w:sz="4" w:space="0" w:color="000000"/>
              <w:left w:val="single" w:sz="4" w:space="0" w:color="000000"/>
              <w:bottom w:val="single" w:sz="4" w:space="0" w:color="000000"/>
              <w:right w:val="single" w:sz="4" w:space="0" w:color="000000"/>
            </w:tcBorders>
            <w:hideMark/>
          </w:tcPr>
          <w:p w:rsidR="007B1F0F" w:rsidRPr="00DA7CEB" w:rsidRDefault="007B1F0F"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t>1 год</w:t>
            </w:r>
          </w:p>
        </w:tc>
      </w:tr>
      <w:tr w:rsidR="007B1F0F" w:rsidRPr="002A7461" w:rsidTr="002C7E5F">
        <w:trPr>
          <w:cantSplit/>
          <w:trHeight w:hRule="exact" w:val="3679"/>
        </w:trPr>
        <w:tc>
          <w:tcPr>
            <w:tcW w:w="415" w:type="dxa"/>
            <w:vMerge/>
            <w:tcBorders>
              <w:top w:val="single" w:sz="4" w:space="0" w:color="000000"/>
              <w:left w:val="single" w:sz="4" w:space="0" w:color="000000"/>
              <w:bottom w:val="single" w:sz="4" w:space="0" w:color="000000"/>
              <w:right w:val="nil"/>
            </w:tcBorders>
            <w:hideMark/>
          </w:tcPr>
          <w:p w:rsidR="007B1F0F" w:rsidRPr="00DA7CEB" w:rsidRDefault="007B1F0F" w:rsidP="00DA7CEB">
            <w:pPr>
              <w:pStyle w:val="a5"/>
              <w:rPr>
                <w:rFonts w:ascii="Times New Roman" w:hAnsi="Times New Roman" w:cs="Times New Roman"/>
                <w:sz w:val="22"/>
                <w:szCs w:val="22"/>
              </w:rPr>
            </w:pPr>
          </w:p>
        </w:tc>
        <w:tc>
          <w:tcPr>
            <w:tcW w:w="1570" w:type="dxa"/>
            <w:vMerge/>
            <w:tcBorders>
              <w:left w:val="single" w:sz="4" w:space="0" w:color="000000"/>
              <w:right w:val="nil"/>
            </w:tcBorders>
            <w:hideMark/>
          </w:tcPr>
          <w:p w:rsidR="007B1F0F" w:rsidRPr="00DA7CEB" w:rsidRDefault="007B1F0F" w:rsidP="00DA7CEB">
            <w:pPr>
              <w:pStyle w:val="a5"/>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nil"/>
            </w:tcBorders>
            <w:hideMark/>
          </w:tcPr>
          <w:p w:rsidR="007B1F0F" w:rsidRPr="00DA7CEB" w:rsidRDefault="00DA7CEB"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t>Факультатив</w:t>
            </w:r>
          </w:p>
        </w:tc>
        <w:tc>
          <w:tcPr>
            <w:tcW w:w="1276" w:type="dxa"/>
            <w:tcBorders>
              <w:top w:val="single" w:sz="4" w:space="0" w:color="000000"/>
              <w:left w:val="single" w:sz="4" w:space="0" w:color="000000"/>
              <w:bottom w:val="single" w:sz="4" w:space="0" w:color="000000"/>
              <w:right w:val="nil"/>
            </w:tcBorders>
            <w:hideMark/>
          </w:tcPr>
          <w:p w:rsidR="007B1F0F" w:rsidRPr="00DA7CEB" w:rsidRDefault="007B1F0F"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t>«Православная культура»</w:t>
            </w:r>
          </w:p>
        </w:tc>
        <w:tc>
          <w:tcPr>
            <w:tcW w:w="1701" w:type="dxa"/>
            <w:tcBorders>
              <w:top w:val="single" w:sz="4" w:space="0" w:color="000000"/>
              <w:left w:val="single" w:sz="4" w:space="0" w:color="000000"/>
              <w:bottom w:val="single" w:sz="4" w:space="0" w:color="000000"/>
              <w:right w:val="nil"/>
            </w:tcBorders>
            <w:hideMark/>
          </w:tcPr>
          <w:p w:rsidR="007B1F0F" w:rsidRPr="00DA7CEB" w:rsidRDefault="007B1F0F" w:rsidP="00DA7CEB">
            <w:pPr>
              <w:pStyle w:val="a5"/>
              <w:ind w:firstLine="0"/>
              <w:rPr>
                <w:rFonts w:ascii="Times New Roman" w:hAnsi="Times New Roman" w:cs="Times New Roman"/>
                <w:sz w:val="22"/>
                <w:szCs w:val="22"/>
              </w:rPr>
            </w:pPr>
            <w:r w:rsidRPr="00DA7CEB">
              <w:rPr>
                <w:rFonts w:ascii="Times New Roman" w:eastAsia="Andale Sans UI" w:hAnsi="Times New Roman" w:cs="Times New Roman"/>
                <w:sz w:val="22"/>
                <w:szCs w:val="22"/>
              </w:rPr>
              <w:t>Кокшина Н..Н.,</w:t>
            </w:r>
          </w:p>
        </w:tc>
        <w:tc>
          <w:tcPr>
            <w:tcW w:w="2268" w:type="dxa"/>
            <w:tcBorders>
              <w:top w:val="single" w:sz="4" w:space="0" w:color="000000"/>
              <w:left w:val="single" w:sz="4" w:space="0" w:color="000000"/>
              <w:bottom w:val="single" w:sz="4" w:space="0" w:color="000000"/>
              <w:right w:val="nil"/>
            </w:tcBorders>
            <w:hideMark/>
          </w:tcPr>
          <w:p w:rsidR="007B1F0F" w:rsidRPr="00DA7CEB" w:rsidRDefault="007B1F0F"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t xml:space="preserve">РАССМОТРЕНО </w:t>
            </w:r>
          </w:p>
          <w:p w:rsidR="007B1F0F" w:rsidRPr="00DA7CEB" w:rsidRDefault="007B1F0F" w:rsidP="00DA7CEB">
            <w:pPr>
              <w:pStyle w:val="a5"/>
              <w:rPr>
                <w:rFonts w:ascii="Times New Roman" w:hAnsi="Times New Roman" w:cs="Times New Roman"/>
                <w:sz w:val="22"/>
                <w:szCs w:val="22"/>
              </w:rPr>
            </w:pPr>
            <w:r w:rsidRPr="00DA7CEB">
              <w:rPr>
                <w:rFonts w:ascii="Times New Roman" w:hAnsi="Times New Roman" w:cs="Times New Roman"/>
                <w:sz w:val="22"/>
                <w:szCs w:val="22"/>
              </w:rPr>
              <w:t xml:space="preserve">муниципальным экспертным советом                                                               управления образования </w:t>
            </w:r>
          </w:p>
          <w:p w:rsidR="007B1F0F" w:rsidRPr="00DA7CEB" w:rsidRDefault="007B1F0F" w:rsidP="002C4D13">
            <w:pPr>
              <w:pStyle w:val="a5"/>
              <w:ind w:firstLine="0"/>
              <w:rPr>
                <w:rFonts w:ascii="Times New Roman" w:hAnsi="Times New Roman" w:cs="Times New Roman"/>
                <w:sz w:val="22"/>
                <w:szCs w:val="22"/>
              </w:rPr>
            </w:pPr>
            <w:r w:rsidRPr="00DA7CEB">
              <w:rPr>
                <w:rFonts w:ascii="Times New Roman" w:hAnsi="Times New Roman" w:cs="Times New Roman"/>
                <w:sz w:val="22"/>
                <w:szCs w:val="22"/>
              </w:rPr>
              <w:t xml:space="preserve">администрации Старооскольского </w:t>
            </w:r>
          </w:p>
          <w:p w:rsidR="007B1F0F" w:rsidRPr="00DA7CEB" w:rsidRDefault="007B1F0F" w:rsidP="002C4D13">
            <w:pPr>
              <w:pStyle w:val="a5"/>
              <w:ind w:firstLine="0"/>
              <w:rPr>
                <w:rFonts w:ascii="Times New Roman" w:hAnsi="Times New Roman" w:cs="Times New Roman"/>
                <w:sz w:val="22"/>
                <w:szCs w:val="22"/>
              </w:rPr>
            </w:pPr>
            <w:r w:rsidRPr="00DA7CEB">
              <w:rPr>
                <w:rFonts w:ascii="Times New Roman" w:hAnsi="Times New Roman" w:cs="Times New Roman"/>
                <w:sz w:val="22"/>
                <w:szCs w:val="22"/>
              </w:rPr>
              <w:t xml:space="preserve">городского округа </w:t>
            </w:r>
          </w:p>
          <w:p w:rsidR="007B1F0F" w:rsidRPr="00DA7CEB" w:rsidRDefault="007B1F0F" w:rsidP="002C4D13">
            <w:pPr>
              <w:pStyle w:val="a5"/>
              <w:ind w:firstLine="0"/>
              <w:rPr>
                <w:rFonts w:ascii="Times New Roman" w:hAnsi="Times New Roman" w:cs="Times New Roman"/>
                <w:sz w:val="22"/>
                <w:szCs w:val="22"/>
              </w:rPr>
            </w:pPr>
            <w:r w:rsidRPr="00DA7CEB">
              <w:rPr>
                <w:rFonts w:ascii="Times New Roman" w:hAnsi="Times New Roman" w:cs="Times New Roman"/>
                <w:sz w:val="22"/>
                <w:szCs w:val="22"/>
              </w:rPr>
              <w:t>Протокол №5 от «17» октября 2019 г.</w:t>
            </w:r>
          </w:p>
        </w:tc>
        <w:tc>
          <w:tcPr>
            <w:tcW w:w="992" w:type="dxa"/>
            <w:tcBorders>
              <w:top w:val="single" w:sz="4" w:space="0" w:color="000000"/>
              <w:left w:val="single" w:sz="4" w:space="0" w:color="000000"/>
              <w:bottom w:val="single" w:sz="4" w:space="0" w:color="000000"/>
              <w:right w:val="nil"/>
            </w:tcBorders>
            <w:hideMark/>
          </w:tcPr>
          <w:p w:rsidR="007B1F0F" w:rsidRPr="00DA7CEB" w:rsidRDefault="007B1F0F"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t>7-8 лет</w:t>
            </w:r>
          </w:p>
        </w:tc>
        <w:tc>
          <w:tcPr>
            <w:tcW w:w="851" w:type="dxa"/>
            <w:tcBorders>
              <w:top w:val="single" w:sz="4" w:space="0" w:color="000000"/>
              <w:left w:val="single" w:sz="4" w:space="0" w:color="000000"/>
              <w:bottom w:val="single" w:sz="4" w:space="0" w:color="000000"/>
              <w:right w:val="single" w:sz="4" w:space="0" w:color="000000"/>
            </w:tcBorders>
            <w:hideMark/>
          </w:tcPr>
          <w:p w:rsidR="007B1F0F" w:rsidRPr="00DA7CEB" w:rsidRDefault="007B1F0F"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t>1 год</w:t>
            </w:r>
          </w:p>
        </w:tc>
      </w:tr>
      <w:tr w:rsidR="007B1F0F" w:rsidRPr="002A7461" w:rsidTr="00D46F68">
        <w:trPr>
          <w:cantSplit/>
          <w:trHeight w:hRule="exact" w:val="3121"/>
        </w:trPr>
        <w:tc>
          <w:tcPr>
            <w:tcW w:w="415" w:type="dxa"/>
            <w:tcBorders>
              <w:top w:val="single" w:sz="4" w:space="0" w:color="000000"/>
              <w:left w:val="single" w:sz="4" w:space="0" w:color="000000"/>
              <w:bottom w:val="single" w:sz="4" w:space="0" w:color="000000"/>
              <w:right w:val="nil"/>
            </w:tcBorders>
            <w:hideMark/>
          </w:tcPr>
          <w:p w:rsidR="007B1F0F" w:rsidRPr="00DA7CEB" w:rsidRDefault="007B1F0F" w:rsidP="00DA7CEB">
            <w:pPr>
              <w:pStyle w:val="a5"/>
              <w:rPr>
                <w:rFonts w:ascii="Times New Roman" w:hAnsi="Times New Roman" w:cs="Times New Roman"/>
                <w:sz w:val="22"/>
                <w:szCs w:val="22"/>
              </w:rPr>
            </w:pPr>
          </w:p>
        </w:tc>
        <w:tc>
          <w:tcPr>
            <w:tcW w:w="1570" w:type="dxa"/>
            <w:vMerge/>
            <w:tcBorders>
              <w:left w:val="single" w:sz="4" w:space="0" w:color="000000"/>
              <w:bottom w:val="single" w:sz="4" w:space="0" w:color="000000"/>
              <w:right w:val="nil"/>
            </w:tcBorders>
            <w:hideMark/>
          </w:tcPr>
          <w:p w:rsidR="007B1F0F" w:rsidRPr="00DA7CEB" w:rsidRDefault="007B1F0F" w:rsidP="00DA7CEB">
            <w:pPr>
              <w:pStyle w:val="a5"/>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nil"/>
            </w:tcBorders>
            <w:hideMark/>
          </w:tcPr>
          <w:p w:rsidR="007B1F0F" w:rsidRPr="00DA7CEB" w:rsidRDefault="00DA7CEB"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t>Факультатив</w:t>
            </w:r>
          </w:p>
        </w:tc>
        <w:tc>
          <w:tcPr>
            <w:tcW w:w="1276" w:type="dxa"/>
            <w:tcBorders>
              <w:top w:val="single" w:sz="4" w:space="0" w:color="000000"/>
              <w:left w:val="single" w:sz="4" w:space="0" w:color="000000"/>
              <w:bottom w:val="single" w:sz="4" w:space="0" w:color="000000"/>
              <w:right w:val="nil"/>
            </w:tcBorders>
            <w:hideMark/>
          </w:tcPr>
          <w:p w:rsidR="007B1F0F" w:rsidRPr="00DA7CEB" w:rsidRDefault="007B1F0F"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t>«Православная культура»</w:t>
            </w:r>
          </w:p>
        </w:tc>
        <w:tc>
          <w:tcPr>
            <w:tcW w:w="1701" w:type="dxa"/>
            <w:tcBorders>
              <w:top w:val="single" w:sz="4" w:space="0" w:color="000000"/>
              <w:left w:val="single" w:sz="4" w:space="0" w:color="000000"/>
              <w:bottom w:val="single" w:sz="4" w:space="0" w:color="000000"/>
              <w:right w:val="nil"/>
            </w:tcBorders>
            <w:hideMark/>
          </w:tcPr>
          <w:p w:rsidR="007B1F0F" w:rsidRPr="00DA7CEB" w:rsidRDefault="007B1F0F" w:rsidP="00DA7CEB">
            <w:pPr>
              <w:pStyle w:val="a5"/>
              <w:ind w:firstLine="0"/>
              <w:rPr>
                <w:rFonts w:ascii="Times New Roman" w:eastAsia="Andale Sans UI" w:hAnsi="Times New Roman" w:cs="Times New Roman"/>
                <w:sz w:val="22"/>
                <w:szCs w:val="22"/>
              </w:rPr>
            </w:pPr>
            <w:r w:rsidRPr="00DA7CEB">
              <w:rPr>
                <w:rFonts w:ascii="Times New Roman" w:eastAsia="Andale Sans UI" w:hAnsi="Times New Roman" w:cs="Times New Roman"/>
                <w:sz w:val="22"/>
                <w:szCs w:val="22"/>
              </w:rPr>
              <w:t>Кокшина Н..Н.,</w:t>
            </w:r>
          </w:p>
        </w:tc>
        <w:tc>
          <w:tcPr>
            <w:tcW w:w="2268" w:type="dxa"/>
            <w:tcBorders>
              <w:top w:val="single" w:sz="4" w:space="0" w:color="000000"/>
              <w:left w:val="single" w:sz="4" w:space="0" w:color="000000"/>
              <w:bottom w:val="single" w:sz="4" w:space="0" w:color="000000"/>
              <w:right w:val="nil"/>
            </w:tcBorders>
            <w:hideMark/>
          </w:tcPr>
          <w:p w:rsidR="007B1F0F" w:rsidRPr="00DA7CEB" w:rsidRDefault="007B1F0F"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t xml:space="preserve">РАССМОТРЕНО </w:t>
            </w:r>
          </w:p>
          <w:p w:rsidR="007B1F0F" w:rsidRPr="00DA7CEB" w:rsidRDefault="007B1F0F" w:rsidP="002C4D13">
            <w:pPr>
              <w:pStyle w:val="a5"/>
              <w:ind w:firstLine="0"/>
              <w:rPr>
                <w:rFonts w:ascii="Times New Roman" w:hAnsi="Times New Roman" w:cs="Times New Roman"/>
                <w:sz w:val="22"/>
                <w:szCs w:val="22"/>
              </w:rPr>
            </w:pPr>
            <w:r w:rsidRPr="00DA7CEB">
              <w:rPr>
                <w:rFonts w:ascii="Times New Roman" w:hAnsi="Times New Roman" w:cs="Times New Roman"/>
                <w:sz w:val="22"/>
                <w:szCs w:val="22"/>
              </w:rPr>
              <w:t xml:space="preserve">муниципальным экспертным советом                                                               управления образования </w:t>
            </w:r>
          </w:p>
          <w:p w:rsidR="007B1F0F" w:rsidRPr="00DA7CEB" w:rsidRDefault="007B1F0F" w:rsidP="002C4D13">
            <w:pPr>
              <w:pStyle w:val="a5"/>
              <w:ind w:firstLine="0"/>
              <w:rPr>
                <w:rFonts w:ascii="Times New Roman" w:hAnsi="Times New Roman" w:cs="Times New Roman"/>
                <w:sz w:val="22"/>
                <w:szCs w:val="22"/>
              </w:rPr>
            </w:pPr>
            <w:r w:rsidRPr="00DA7CEB">
              <w:rPr>
                <w:rFonts w:ascii="Times New Roman" w:hAnsi="Times New Roman" w:cs="Times New Roman"/>
                <w:sz w:val="22"/>
                <w:szCs w:val="22"/>
              </w:rPr>
              <w:t xml:space="preserve">администрации Старооскольского </w:t>
            </w:r>
          </w:p>
          <w:p w:rsidR="007B1F0F" w:rsidRPr="00DA7CEB" w:rsidRDefault="007B1F0F" w:rsidP="002C4D13">
            <w:pPr>
              <w:pStyle w:val="a5"/>
              <w:ind w:firstLine="0"/>
              <w:rPr>
                <w:rFonts w:ascii="Times New Roman" w:hAnsi="Times New Roman" w:cs="Times New Roman"/>
                <w:sz w:val="22"/>
                <w:szCs w:val="22"/>
              </w:rPr>
            </w:pPr>
            <w:r w:rsidRPr="00DA7CEB">
              <w:rPr>
                <w:rFonts w:ascii="Times New Roman" w:hAnsi="Times New Roman" w:cs="Times New Roman"/>
                <w:sz w:val="22"/>
                <w:szCs w:val="22"/>
              </w:rPr>
              <w:t xml:space="preserve">городского округа </w:t>
            </w:r>
          </w:p>
          <w:p w:rsidR="007B1F0F" w:rsidRPr="00DA7CEB" w:rsidRDefault="007B1F0F" w:rsidP="002C4D13">
            <w:pPr>
              <w:pStyle w:val="a5"/>
              <w:ind w:firstLine="0"/>
              <w:rPr>
                <w:rFonts w:ascii="Times New Roman" w:hAnsi="Times New Roman" w:cs="Times New Roman"/>
                <w:sz w:val="22"/>
                <w:szCs w:val="22"/>
              </w:rPr>
            </w:pPr>
            <w:r w:rsidRPr="00DA7CEB">
              <w:rPr>
                <w:rFonts w:ascii="Times New Roman" w:hAnsi="Times New Roman" w:cs="Times New Roman"/>
                <w:sz w:val="22"/>
                <w:szCs w:val="22"/>
              </w:rPr>
              <w:t>Протокол №5 от «17» октября 2019 г.</w:t>
            </w:r>
          </w:p>
        </w:tc>
        <w:tc>
          <w:tcPr>
            <w:tcW w:w="992" w:type="dxa"/>
            <w:tcBorders>
              <w:top w:val="single" w:sz="4" w:space="0" w:color="000000"/>
              <w:left w:val="single" w:sz="4" w:space="0" w:color="000000"/>
              <w:bottom w:val="single" w:sz="4" w:space="0" w:color="000000"/>
              <w:right w:val="nil"/>
            </w:tcBorders>
            <w:hideMark/>
          </w:tcPr>
          <w:p w:rsidR="007B1F0F" w:rsidRPr="00DA7CEB" w:rsidRDefault="007B1F0F" w:rsidP="00DA7CEB">
            <w:pPr>
              <w:pStyle w:val="a5"/>
              <w:ind w:firstLine="0"/>
              <w:rPr>
                <w:rFonts w:ascii="Times New Roman" w:hAnsi="Times New Roman" w:cs="Times New Roman"/>
                <w:sz w:val="22"/>
                <w:szCs w:val="22"/>
              </w:rPr>
            </w:pPr>
            <w:r w:rsidRPr="00DA7CEB">
              <w:rPr>
                <w:rFonts w:ascii="Times New Roman" w:hAnsi="Times New Roman" w:cs="Times New Roman"/>
                <w:sz w:val="22"/>
                <w:szCs w:val="22"/>
              </w:rPr>
              <w:t>9-10 лет</w:t>
            </w:r>
          </w:p>
        </w:tc>
        <w:tc>
          <w:tcPr>
            <w:tcW w:w="851" w:type="dxa"/>
            <w:tcBorders>
              <w:top w:val="single" w:sz="4" w:space="0" w:color="000000"/>
              <w:left w:val="single" w:sz="4" w:space="0" w:color="000000"/>
              <w:bottom w:val="single" w:sz="4" w:space="0" w:color="000000"/>
              <w:right w:val="single" w:sz="4" w:space="0" w:color="000000"/>
            </w:tcBorders>
            <w:hideMark/>
          </w:tcPr>
          <w:p w:rsidR="007B1F0F" w:rsidRPr="00DA7CEB" w:rsidRDefault="00DA7CEB" w:rsidP="00DA7CEB">
            <w:pPr>
              <w:pStyle w:val="a5"/>
              <w:rPr>
                <w:rFonts w:ascii="Times New Roman" w:hAnsi="Times New Roman" w:cs="Times New Roman"/>
                <w:sz w:val="22"/>
                <w:szCs w:val="22"/>
              </w:rPr>
            </w:pPr>
            <w:r>
              <w:rPr>
                <w:rFonts w:ascii="Times New Roman" w:hAnsi="Times New Roman" w:cs="Times New Roman"/>
                <w:sz w:val="22"/>
                <w:szCs w:val="22"/>
              </w:rPr>
              <w:t>1 1 год</w:t>
            </w:r>
          </w:p>
        </w:tc>
      </w:tr>
    </w:tbl>
    <w:p w:rsidR="002C7E5F" w:rsidRDefault="002C7E5F" w:rsidP="00E50791">
      <w:pPr>
        <w:pStyle w:val="a5"/>
        <w:ind w:firstLine="0"/>
        <w:rPr>
          <w:rFonts w:ascii="Times New Roman" w:hAnsi="Times New Roman" w:cs="Times New Roman"/>
          <w:sz w:val="24"/>
          <w:szCs w:val="24"/>
        </w:rPr>
      </w:pPr>
    </w:p>
    <w:p w:rsidR="002C7E5F" w:rsidRDefault="002C7E5F" w:rsidP="00E50791">
      <w:pPr>
        <w:pStyle w:val="a5"/>
        <w:ind w:firstLine="0"/>
        <w:rPr>
          <w:rFonts w:ascii="Times New Roman" w:hAnsi="Times New Roman" w:cs="Times New Roman"/>
          <w:sz w:val="24"/>
          <w:szCs w:val="24"/>
        </w:rPr>
      </w:pPr>
    </w:p>
    <w:p w:rsidR="00DA7CEB" w:rsidRDefault="00DA7CEB" w:rsidP="00E50791">
      <w:pPr>
        <w:pStyle w:val="a5"/>
        <w:ind w:firstLine="0"/>
        <w:rPr>
          <w:rFonts w:ascii="Times New Roman" w:hAnsi="Times New Roman" w:cs="Times New Roman"/>
          <w:sz w:val="24"/>
          <w:szCs w:val="24"/>
        </w:rPr>
      </w:pPr>
    </w:p>
    <w:p w:rsidR="00DA7CEB" w:rsidRDefault="00DA7CEB" w:rsidP="00E50791">
      <w:pPr>
        <w:pStyle w:val="a5"/>
        <w:ind w:firstLine="0"/>
        <w:rPr>
          <w:rFonts w:ascii="Times New Roman" w:hAnsi="Times New Roman" w:cs="Times New Roman"/>
          <w:sz w:val="24"/>
          <w:szCs w:val="24"/>
        </w:rPr>
      </w:pPr>
    </w:p>
    <w:p w:rsidR="002C7E5F" w:rsidRPr="002A7461" w:rsidRDefault="002C7E5F" w:rsidP="00E50791">
      <w:pPr>
        <w:pStyle w:val="a5"/>
        <w:ind w:firstLine="0"/>
        <w:rPr>
          <w:rFonts w:ascii="Times New Roman" w:hAnsi="Times New Roman" w:cs="Times New Roman"/>
          <w:sz w:val="24"/>
          <w:szCs w:val="24"/>
        </w:rPr>
      </w:pPr>
    </w:p>
    <w:p w:rsidR="005E28FA" w:rsidRPr="002C7E5F" w:rsidRDefault="005E28FA" w:rsidP="005E28FA">
      <w:pPr>
        <w:pStyle w:val="a5"/>
        <w:jc w:val="center"/>
        <w:rPr>
          <w:rFonts w:ascii="Times New Roman" w:hAnsi="Times New Roman" w:cs="Times New Roman"/>
          <w:b/>
          <w:sz w:val="24"/>
          <w:szCs w:val="24"/>
        </w:rPr>
      </w:pPr>
      <w:r w:rsidRPr="002C7E5F">
        <w:rPr>
          <w:rFonts w:ascii="Times New Roman" w:hAnsi="Times New Roman" w:cs="Times New Roman"/>
          <w:b/>
          <w:sz w:val="24"/>
          <w:szCs w:val="24"/>
        </w:rPr>
        <w:t>Рабочие программы</w:t>
      </w:r>
    </w:p>
    <w:p w:rsidR="005E28FA" w:rsidRPr="002C7E5F" w:rsidRDefault="00DA7CEB" w:rsidP="005E28FA">
      <w:pPr>
        <w:pStyle w:val="a5"/>
        <w:jc w:val="center"/>
        <w:rPr>
          <w:rFonts w:ascii="Times New Roman" w:hAnsi="Times New Roman" w:cs="Times New Roman"/>
          <w:b/>
          <w:sz w:val="24"/>
          <w:szCs w:val="24"/>
        </w:rPr>
      </w:pPr>
      <w:r>
        <w:rPr>
          <w:rFonts w:ascii="Times New Roman" w:hAnsi="Times New Roman" w:cs="Times New Roman"/>
          <w:b/>
          <w:sz w:val="24"/>
          <w:szCs w:val="24"/>
        </w:rPr>
        <w:t>2</w:t>
      </w:r>
      <w:r w:rsidR="005E28FA" w:rsidRPr="002C7E5F">
        <w:rPr>
          <w:rFonts w:ascii="Times New Roman" w:hAnsi="Times New Roman" w:cs="Times New Roman"/>
          <w:b/>
          <w:sz w:val="24"/>
          <w:szCs w:val="24"/>
        </w:rPr>
        <w:t xml:space="preserve"> класс</w:t>
      </w:r>
    </w:p>
    <w:tbl>
      <w:tblPr>
        <w:tblW w:w="9923" w:type="dxa"/>
        <w:tblInd w:w="-229" w:type="dxa"/>
        <w:tblLayout w:type="fixed"/>
        <w:tblCellMar>
          <w:top w:w="55" w:type="dxa"/>
          <w:left w:w="55" w:type="dxa"/>
          <w:bottom w:w="55" w:type="dxa"/>
          <w:right w:w="55" w:type="dxa"/>
        </w:tblCellMar>
        <w:tblLook w:val="04A0" w:firstRow="1" w:lastRow="0" w:firstColumn="1" w:lastColumn="0" w:noHBand="0" w:noVBand="1"/>
      </w:tblPr>
      <w:tblGrid>
        <w:gridCol w:w="797"/>
        <w:gridCol w:w="2182"/>
        <w:gridCol w:w="3968"/>
        <w:gridCol w:w="850"/>
        <w:gridCol w:w="2126"/>
      </w:tblGrid>
      <w:tr w:rsidR="005E28FA" w:rsidRPr="002A7461" w:rsidTr="005E28FA">
        <w:trPr>
          <w:trHeight w:val="560"/>
        </w:trPr>
        <w:tc>
          <w:tcPr>
            <w:tcW w:w="797" w:type="dxa"/>
            <w:tcBorders>
              <w:top w:val="single" w:sz="2" w:space="0" w:color="000000"/>
              <w:left w:val="single" w:sz="2" w:space="0" w:color="000000"/>
              <w:bottom w:val="single" w:sz="2" w:space="0" w:color="000000"/>
              <w:right w:val="nil"/>
            </w:tcBorders>
            <w:hideMark/>
          </w:tcPr>
          <w:p w:rsidR="005E28FA" w:rsidRPr="002A7461" w:rsidRDefault="005E28FA" w:rsidP="005E28FA">
            <w:pPr>
              <w:pStyle w:val="aa"/>
              <w:snapToGrid w:val="0"/>
              <w:jc w:val="center"/>
              <w:rPr>
                <w:rFonts w:ascii="Times New Roman" w:hAnsi="Times New Roman" w:cs="Times New Roman"/>
              </w:rPr>
            </w:pPr>
            <w:r w:rsidRPr="002A7461">
              <w:rPr>
                <w:rFonts w:ascii="Times New Roman" w:hAnsi="Times New Roman" w:cs="Times New Roman"/>
              </w:rPr>
              <w:t>№ п/п</w:t>
            </w:r>
          </w:p>
        </w:tc>
        <w:tc>
          <w:tcPr>
            <w:tcW w:w="2182" w:type="dxa"/>
            <w:tcBorders>
              <w:top w:val="single" w:sz="2" w:space="0" w:color="000000"/>
              <w:left w:val="single" w:sz="2" w:space="0" w:color="000000"/>
              <w:bottom w:val="single" w:sz="2" w:space="0" w:color="000000"/>
              <w:right w:val="nil"/>
            </w:tcBorders>
            <w:hideMark/>
          </w:tcPr>
          <w:p w:rsidR="005E28FA" w:rsidRPr="002A7461" w:rsidRDefault="005E28FA" w:rsidP="005E28FA">
            <w:pPr>
              <w:pStyle w:val="aa"/>
              <w:snapToGrid w:val="0"/>
              <w:jc w:val="center"/>
              <w:rPr>
                <w:rFonts w:ascii="Times New Roman" w:hAnsi="Times New Roman" w:cs="Times New Roman"/>
              </w:rPr>
            </w:pPr>
            <w:r w:rsidRPr="002A7461">
              <w:rPr>
                <w:rFonts w:ascii="Times New Roman" w:hAnsi="Times New Roman" w:cs="Times New Roman"/>
              </w:rPr>
              <w:t>Форма внеурочной деятельности</w:t>
            </w:r>
          </w:p>
        </w:tc>
        <w:tc>
          <w:tcPr>
            <w:tcW w:w="3968" w:type="dxa"/>
            <w:tcBorders>
              <w:top w:val="single" w:sz="2" w:space="0" w:color="000000"/>
              <w:left w:val="single" w:sz="2" w:space="0" w:color="000000"/>
              <w:bottom w:val="single" w:sz="2" w:space="0" w:color="000000"/>
              <w:right w:val="nil"/>
            </w:tcBorders>
            <w:hideMark/>
          </w:tcPr>
          <w:p w:rsidR="005E28FA" w:rsidRPr="002A7461" w:rsidRDefault="005E28FA" w:rsidP="005E28FA">
            <w:pPr>
              <w:pStyle w:val="aa"/>
              <w:snapToGrid w:val="0"/>
              <w:jc w:val="center"/>
              <w:rPr>
                <w:rFonts w:ascii="Times New Roman" w:hAnsi="Times New Roman" w:cs="Times New Roman"/>
              </w:rPr>
            </w:pPr>
            <w:r w:rsidRPr="002A7461">
              <w:rPr>
                <w:rFonts w:ascii="Times New Roman" w:hAnsi="Times New Roman" w:cs="Times New Roman"/>
              </w:rPr>
              <w:t>Название рабочей программы</w:t>
            </w:r>
          </w:p>
        </w:tc>
        <w:tc>
          <w:tcPr>
            <w:tcW w:w="850" w:type="dxa"/>
            <w:tcBorders>
              <w:top w:val="single" w:sz="2" w:space="0" w:color="000000"/>
              <w:left w:val="single" w:sz="2" w:space="0" w:color="000000"/>
              <w:bottom w:val="single" w:sz="2" w:space="0" w:color="000000"/>
              <w:right w:val="nil"/>
            </w:tcBorders>
            <w:hideMark/>
          </w:tcPr>
          <w:p w:rsidR="005E28FA" w:rsidRPr="002A7461" w:rsidRDefault="005E28FA" w:rsidP="005E28FA">
            <w:pPr>
              <w:pStyle w:val="aa"/>
              <w:snapToGrid w:val="0"/>
              <w:jc w:val="center"/>
              <w:rPr>
                <w:rFonts w:ascii="Times New Roman" w:hAnsi="Times New Roman" w:cs="Times New Roman"/>
              </w:rPr>
            </w:pPr>
            <w:r w:rsidRPr="002A7461">
              <w:rPr>
                <w:rFonts w:ascii="Times New Roman" w:hAnsi="Times New Roman" w:cs="Times New Roman"/>
              </w:rPr>
              <w:t>Количество часов</w:t>
            </w:r>
          </w:p>
        </w:tc>
        <w:tc>
          <w:tcPr>
            <w:tcW w:w="2126" w:type="dxa"/>
            <w:tcBorders>
              <w:top w:val="single" w:sz="2" w:space="0" w:color="000000"/>
              <w:left w:val="single" w:sz="2" w:space="0" w:color="000000"/>
              <w:bottom w:val="single" w:sz="2" w:space="0" w:color="000000"/>
              <w:right w:val="single" w:sz="2" w:space="0" w:color="000000"/>
            </w:tcBorders>
            <w:hideMark/>
          </w:tcPr>
          <w:p w:rsidR="005E28FA" w:rsidRPr="002A7461" w:rsidRDefault="005E28FA" w:rsidP="005E28FA">
            <w:pPr>
              <w:pStyle w:val="aa"/>
              <w:snapToGrid w:val="0"/>
              <w:jc w:val="center"/>
              <w:rPr>
                <w:rFonts w:ascii="Times New Roman" w:hAnsi="Times New Roman" w:cs="Times New Roman"/>
              </w:rPr>
            </w:pPr>
            <w:r w:rsidRPr="002A7461">
              <w:rPr>
                <w:rFonts w:ascii="Times New Roman" w:hAnsi="Times New Roman" w:cs="Times New Roman"/>
              </w:rPr>
              <w:t>Составитель (и)</w:t>
            </w:r>
          </w:p>
        </w:tc>
      </w:tr>
      <w:tr w:rsidR="005E28FA" w:rsidRPr="002A7461" w:rsidTr="005E28FA">
        <w:trPr>
          <w:trHeight w:val="280"/>
        </w:trPr>
        <w:tc>
          <w:tcPr>
            <w:tcW w:w="797" w:type="dxa"/>
            <w:tcBorders>
              <w:top w:val="nil"/>
              <w:left w:val="single" w:sz="2" w:space="0" w:color="000000"/>
              <w:bottom w:val="single" w:sz="2" w:space="0" w:color="000000"/>
              <w:right w:val="nil"/>
            </w:tcBorders>
            <w:hideMark/>
          </w:tcPr>
          <w:p w:rsidR="005E28FA" w:rsidRPr="002A7461" w:rsidRDefault="005E28FA" w:rsidP="005E28FA">
            <w:pPr>
              <w:pStyle w:val="aa"/>
              <w:numPr>
                <w:ilvl w:val="0"/>
                <w:numId w:val="3"/>
              </w:numPr>
              <w:snapToGrid w:val="0"/>
              <w:rPr>
                <w:rFonts w:ascii="Times New Roman" w:hAnsi="Times New Roman" w:cs="Times New Roman"/>
              </w:rPr>
            </w:pPr>
            <w:r w:rsidRPr="002A7461">
              <w:rPr>
                <w:rFonts w:ascii="Times New Roman" w:hAnsi="Times New Roman" w:cs="Times New Roman"/>
              </w:rPr>
              <w:t>1</w:t>
            </w:r>
          </w:p>
        </w:tc>
        <w:tc>
          <w:tcPr>
            <w:tcW w:w="2182" w:type="dxa"/>
            <w:tcBorders>
              <w:top w:val="nil"/>
              <w:left w:val="single" w:sz="2" w:space="0" w:color="000000"/>
              <w:bottom w:val="single" w:sz="2" w:space="0" w:color="000000"/>
              <w:right w:val="nil"/>
            </w:tcBorders>
            <w:hideMark/>
          </w:tcPr>
          <w:p w:rsidR="005E28FA" w:rsidRPr="002A7461" w:rsidRDefault="00DA7CEB" w:rsidP="005E28FA">
            <w:pPr>
              <w:snapToGrid w:val="0"/>
              <w:spacing w:line="100" w:lineRule="atLeast"/>
              <w:rPr>
                <w:rFonts w:ascii="Times New Roman" w:hAnsi="Times New Roman" w:cs="Times New Roman"/>
                <w:sz w:val="24"/>
                <w:szCs w:val="24"/>
              </w:rPr>
            </w:pPr>
            <w:r>
              <w:rPr>
                <w:rFonts w:ascii="Times New Roman" w:hAnsi="Times New Roman" w:cs="Times New Roman"/>
                <w:sz w:val="24"/>
                <w:szCs w:val="24"/>
              </w:rPr>
              <w:t>Факультатив</w:t>
            </w:r>
          </w:p>
        </w:tc>
        <w:tc>
          <w:tcPr>
            <w:tcW w:w="3968" w:type="dxa"/>
            <w:tcBorders>
              <w:top w:val="nil"/>
              <w:left w:val="single" w:sz="2" w:space="0" w:color="000000"/>
              <w:bottom w:val="single" w:sz="2" w:space="0" w:color="000000"/>
              <w:right w:val="nil"/>
            </w:tcBorders>
            <w:hideMark/>
          </w:tcPr>
          <w:p w:rsidR="005E28FA" w:rsidRPr="002A7461" w:rsidRDefault="002C7E5F" w:rsidP="005E28FA">
            <w:pPr>
              <w:pStyle w:val="aa"/>
              <w:snapToGrid w:val="0"/>
              <w:rPr>
                <w:rFonts w:ascii="Times New Roman" w:hAnsi="Times New Roman" w:cs="Times New Roman"/>
              </w:rPr>
            </w:pPr>
            <w:r>
              <w:rPr>
                <w:rFonts w:ascii="Times New Roman" w:hAnsi="Times New Roman" w:cs="Times New Roman"/>
              </w:rPr>
              <w:t>«Православная культура»</w:t>
            </w:r>
          </w:p>
        </w:tc>
        <w:tc>
          <w:tcPr>
            <w:tcW w:w="850" w:type="dxa"/>
            <w:tcBorders>
              <w:top w:val="nil"/>
              <w:left w:val="single" w:sz="2" w:space="0" w:color="000000"/>
              <w:bottom w:val="single" w:sz="2" w:space="0" w:color="000000"/>
              <w:right w:val="nil"/>
            </w:tcBorders>
            <w:hideMark/>
          </w:tcPr>
          <w:p w:rsidR="005E28FA" w:rsidRPr="002A7461" w:rsidRDefault="005E28FA" w:rsidP="005E28FA">
            <w:pPr>
              <w:pStyle w:val="aa"/>
              <w:snapToGrid w:val="0"/>
              <w:rPr>
                <w:rFonts w:ascii="Times New Roman" w:hAnsi="Times New Roman" w:cs="Times New Roman"/>
              </w:rPr>
            </w:pPr>
            <w:r w:rsidRPr="002A7461">
              <w:rPr>
                <w:rFonts w:ascii="Times New Roman" w:hAnsi="Times New Roman" w:cs="Times New Roman"/>
              </w:rPr>
              <w:t>1</w:t>
            </w:r>
          </w:p>
        </w:tc>
        <w:tc>
          <w:tcPr>
            <w:tcW w:w="2126" w:type="dxa"/>
            <w:tcBorders>
              <w:top w:val="nil"/>
              <w:left w:val="single" w:sz="2" w:space="0" w:color="000000"/>
              <w:bottom w:val="single" w:sz="2" w:space="0" w:color="000000"/>
              <w:right w:val="single" w:sz="2" w:space="0" w:color="000000"/>
            </w:tcBorders>
            <w:hideMark/>
          </w:tcPr>
          <w:p w:rsidR="005E28FA" w:rsidRPr="002A7461" w:rsidRDefault="00DA7CEB" w:rsidP="005E28FA">
            <w:pPr>
              <w:pStyle w:val="aa"/>
              <w:snapToGrid w:val="0"/>
              <w:rPr>
                <w:rFonts w:ascii="Times New Roman" w:hAnsi="Times New Roman" w:cs="Times New Roman"/>
              </w:rPr>
            </w:pPr>
            <w:r>
              <w:rPr>
                <w:rFonts w:ascii="Times New Roman" w:hAnsi="Times New Roman" w:cs="Times New Roman"/>
              </w:rPr>
              <w:t>Ченцова И.В..</w:t>
            </w:r>
          </w:p>
        </w:tc>
      </w:tr>
      <w:tr w:rsidR="005E28FA" w:rsidRPr="002A7461" w:rsidTr="00294139">
        <w:trPr>
          <w:trHeight w:val="1496"/>
        </w:trPr>
        <w:tc>
          <w:tcPr>
            <w:tcW w:w="797" w:type="dxa"/>
            <w:tcBorders>
              <w:top w:val="nil"/>
              <w:left w:val="single" w:sz="2" w:space="0" w:color="000000"/>
              <w:bottom w:val="single" w:sz="4" w:space="0" w:color="auto"/>
              <w:right w:val="nil"/>
            </w:tcBorders>
            <w:hideMark/>
          </w:tcPr>
          <w:p w:rsidR="005E28FA" w:rsidRPr="002A7461" w:rsidRDefault="005E28FA" w:rsidP="005E28FA">
            <w:pPr>
              <w:pStyle w:val="aa"/>
              <w:numPr>
                <w:ilvl w:val="0"/>
                <w:numId w:val="3"/>
              </w:numPr>
              <w:snapToGrid w:val="0"/>
              <w:rPr>
                <w:rFonts w:ascii="Times New Roman" w:hAnsi="Times New Roman" w:cs="Times New Roman"/>
              </w:rPr>
            </w:pPr>
          </w:p>
        </w:tc>
        <w:tc>
          <w:tcPr>
            <w:tcW w:w="2182" w:type="dxa"/>
            <w:tcBorders>
              <w:top w:val="nil"/>
              <w:left w:val="single" w:sz="2" w:space="0" w:color="000000"/>
              <w:bottom w:val="single" w:sz="4" w:space="0" w:color="auto"/>
              <w:right w:val="nil"/>
            </w:tcBorders>
            <w:hideMark/>
          </w:tcPr>
          <w:p w:rsidR="005E28FA" w:rsidRPr="002A7461" w:rsidRDefault="00DA7CEB" w:rsidP="005E28FA">
            <w:pPr>
              <w:snapToGrid w:val="0"/>
              <w:spacing w:line="100" w:lineRule="atLeast"/>
              <w:rPr>
                <w:rFonts w:ascii="Times New Roman" w:hAnsi="Times New Roman" w:cs="Times New Roman"/>
                <w:sz w:val="24"/>
                <w:szCs w:val="24"/>
              </w:rPr>
            </w:pPr>
            <w:r>
              <w:rPr>
                <w:rFonts w:ascii="Times New Roman" w:hAnsi="Times New Roman" w:cs="Times New Roman"/>
                <w:sz w:val="24"/>
                <w:szCs w:val="24"/>
              </w:rPr>
              <w:t>Классный час</w:t>
            </w:r>
          </w:p>
        </w:tc>
        <w:tc>
          <w:tcPr>
            <w:tcW w:w="3968" w:type="dxa"/>
            <w:tcBorders>
              <w:top w:val="nil"/>
              <w:left w:val="single" w:sz="2" w:space="0" w:color="000000"/>
              <w:bottom w:val="single" w:sz="4" w:space="0" w:color="auto"/>
              <w:right w:val="nil"/>
            </w:tcBorders>
            <w:hideMark/>
          </w:tcPr>
          <w:p w:rsidR="005E28FA" w:rsidRDefault="00DA7CEB" w:rsidP="005E28FA">
            <w:pPr>
              <w:pStyle w:val="aa"/>
              <w:snapToGrid w:val="0"/>
              <w:rPr>
                <w:rFonts w:ascii="Times New Roman" w:hAnsi="Times New Roman" w:cs="Times New Roman"/>
              </w:rPr>
            </w:pPr>
            <w:r>
              <w:rPr>
                <w:rFonts w:ascii="Times New Roman" w:hAnsi="Times New Roman" w:cs="Times New Roman"/>
              </w:rPr>
              <w:t>«Разговоры о важном</w:t>
            </w:r>
            <w:r w:rsidR="005E28FA" w:rsidRPr="00B13AE2">
              <w:rPr>
                <w:rFonts w:ascii="Times New Roman" w:hAnsi="Times New Roman" w:cs="Times New Roman"/>
              </w:rPr>
              <w:t>»</w:t>
            </w:r>
          </w:p>
          <w:p w:rsidR="001B1126" w:rsidRDefault="001B1126" w:rsidP="005E28FA">
            <w:pPr>
              <w:pStyle w:val="aa"/>
              <w:snapToGrid w:val="0"/>
              <w:rPr>
                <w:rFonts w:ascii="Times New Roman" w:hAnsi="Times New Roman" w:cs="Times New Roman"/>
              </w:rPr>
            </w:pPr>
          </w:p>
          <w:p w:rsidR="001B1126" w:rsidRDefault="001B1126" w:rsidP="005E28FA">
            <w:pPr>
              <w:pStyle w:val="aa"/>
              <w:snapToGrid w:val="0"/>
              <w:rPr>
                <w:rFonts w:ascii="Times New Roman" w:hAnsi="Times New Roman" w:cs="Times New Roman"/>
              </w:rPr>
            </w:pPr>
          </w:p>
          <w:p w:rsidR="001B1126" w:rsidRDefault="001B1126" w:rsidP="005E28FA">
            <w:pPr>
              <w:pStyle w:val="aa"/>
              <w:snapToGrid w:val="0"/>
              <w:rPr>
                <w:rFonts w:ascii="Times New Roman" w:hAnsi="Times New Roman" w:cs="Times New Roman"/>
              </w:rPr>
            </w:pPr>
          </w:p>
          <w:p w:rsidR="001B1126" w:rsidRPr="00B13AE2" w:rsidRDefault="001B1126" w:rsidP="005E28FA">
            <w:pPr>
              <w:pStyle w:val="aa"/>
              <w:snapToGrid w:val="0"/>
              <w:rPr>
                <w:rFonts w:ascii="Times New Roman" w:hAnsi="Times New Roman" w:cs="Times New Roman"/>
              </w:rPr>
            </w:pPr>
          </w:p>
        </w:tc>
        <w:tc>
          <w:tcPr>
            <w:tcW w:w="850" w:type="dxa"/>
            <w:tcBorders>
              <w:top w:val="nil"/>
              <w:left w:val="single" w:sz="2" w:space="0" w:color="000000"/>
              <w:bottom w:val="single" w:sz="4" w:space="0" w:color="auto"/>
              <w:right w:val="nil"/>
            </w:tcBorders>
            <w:hideMark/>
          </w:tcPr>
          <w:p w:rsidR="005E28FA" w:rsidRDefault="005E28FA" w:rsidP="005E28FA">
            <w:pPr>
              <w:pStyle w:val="aa"/>
              <w:snapToGrid w:val="0"/>
              <w:rPr>
                <w:rFonts w:ascii="Times New Roman" w:hAnsi="Times New Roman" w:cs="Times New Roman"/>
              </w:rPr>
            </w:pPr>
            <w:r w:rsidRPr="00B13AE2">
              <w:rPr>
                <w:rFonts w:ascii="Times New Roman" w:hAnsi="Times New Roman" w:cs="Times New Roman"/>
              </w:rPr>
              <w:t>1</w:t>
            </w:r>
          </w:p>
          <w:p w:rsidR="00294139" w:rsidRDefault="00294139" w:rsidP="005E28FA">
            <w:pPr>
              <w:pStyle w:val="aa"/>
              <w:snapToGrid w:val="0"/>
              <w:rPr>
                <w:rFonts w:ascii="Times New Roman" w:hAnsi="Times New Roman" w:cs="Times New Roman"/>
              </w:rPr>
            </w:pPr>
          </w:p>
          <w:p w:rsidR="00294139" w:rsidRDefault="00294139" w:rsidP="005E28FA">
            <w:pPr>
              <w:pStyle w:val="aa"/>
              <w:snapToGrid w:val="0"/>
              <w:rPr>
                <w:rFonts w:ascii="Times New Roman" w:hAnsi="Times New Roman" w:cs="Times New Roman"/>
              </w:rPr>
            </w:pPr>
          </w:p>
          <w:p w:rsidR="00294139" w:rsidRDefault="00294139" w:rsidP="005E28FA">
            <w:pPr>
              <w:pStyle w:val="aa"/>
              <w:snapToGrid w:val="0"/>
              <w:rPr>
                <w:rFonts w:ascii="Times New Roman" w:hAnsi="Times New Roman" w:cs="Times New Roman"/>
              </w:rPr>
            </w:pPr>
          </w:p>
          <w:p w:rsidR="00294139" w:rsidRPr="00B13AE2" w:rsidRDefault="00294139" w:rsidP="005E28FA">
            <w:pPr>
              <w:pStyle w:val="aa"/>
              <w:snapToGrid w:val="0"/>
              <w:rPr>
                <w:rFonts w:ascii="Times New Roman" w:hAnsi="Times New Roman" w:cs="Times New Roman"/>
              </w:rPr>
            </w:pPr>
          </w:p>
        </w:tc>
        <w:tc>
          <w:tcPr>
            <w:tcW w:w="2126" w:type="dxa"/>
            <w:tcBorders>
              <w:top w:val="nil"/>
              <w:left w:val="single" w:sz="2" w:space="0" w:color="000000"/>
              <w:bottom w:val="single" w:sz="4" w:space="0" w:color="auto"/>
              <w:right w:val="single" w:sz="2" w:space="0" w:color="000000"/>
            </w:tcBorders>
            <w:hideMark/>
          </w:tcPr>
          <w:p w:rsidR="002C7E5F" w:rsidRDefault="002C7E5F" w:rsidP="002C7E5F">
            <w:pPr>
              <w:pStyle w:val="aa"/>
              <w:snapToGrid w:val="0"/>
              <w:rPr>
                <w:rFonts w:ascii="Times New Roman" w:hAnsi="Times New Roman" w:cs="Times New Roman"/>
              </w:rPr>
            </w:pPr>
            <w:r w:rsidRPr="002A7461">
              <w:rPr>
                <w:rFonts w:ascii="Times New Roman" w:hAnsi="Times New Roman" w:cs="Times New Roman"/>
              </w:rPr>
              <w:t>Прошкина О.С.</w:t>
            </w:r>
          </w:p>
          <w:p w:rsidR="002C7E5F" w:rsidRDefault="001B1126" w:rsidP="002C7E5F">
            <w:pPr>
              <w:pStyle w:val="aa"/>
              <w:snapToGrid w:val="0"/>
              <w:rPr>
                <w:rFonts w:ascii="Times New Roman" w:hAnsi="Times New Roman" w:cs="Times New Roman"/>
              </w:rPr>
            </w:pPr>
            <w:r>
              <w:rPr>
                <w:rFonts w:ascii="Times New Roman" w:hAnsi="Times New Roman" w:cs="Times New Roman"/>
              </w:rPr>
              <w:t>Ченцова И.В.</w:t>
            </w:r>
            <w:r w:rsidR="002C7E5F">
              <w:rPr>
                <w:rFonts w:ascii="Times New Roman" w:hAnsi="Times New Roman" w:cs="Times New Roman"/>
              </w:rPr>
              <w:t>.,</w:t>
            </w:r>
          </w:p>
          <w:p w:rsidR="00294139" w:rsidRDefault="002C7E5F" w:rsidP="002C7E5F">
            <w:pPr>
              <w:pStyle w:val="aa"/>
              <w:snapToGrid w:val="0"/>
              <w:rPr>
                <w:rFonts w:ascii="Times New Roman" w:hAnsi="Times New Roman" w:cs="Times New Roman"/>
              </w:rPr>
            </w:pPr>
            <w:r>
              <w:rPr>
                <w:rFonts w:ascii="Times New Roman" w:hAnsi="Times New Roman" w:cs="Times New Roman"/>
              </w:rPr>
              <w:t>Се</w:t>
            </w:r>
            <w:r w:rsidR="00DA7CEB">
              <w:rPr>
                <w:rFonts w:ascii="Times New Roman" w:hAnsi="Times New Roman" w:cs="Times New Roman"/>
              </w:rPr>
              <w:t>мибратченко Т.Н.</w:t>
            </w:r>
          </w:p>
          <w:p w:rsidR="00DA7CEB" w:rsidRDefault="00DA7CEB" w:rsidP="002C7E5F">
            <w:pPr>
              <w:pStyle w:val="aa"/>
              <w:snapToGrid w:val="0"/>
              <w:rPr>
                <w:rFonts w:ascii="Times New Roman" w:hAnsi="Times New Roman" w:cs="Times New Roman"/>
              </w:rPr>
            </w:pPr>
            <w:r>
              <w:rPr>
                <w:rFonts w:ascii="Times New Roman" w:hAnsi="Times New Roman" w:cs="Times New Roman"/>
              </w:rPr>
              <w:t>Кудрина Н.И.</w:t>
            </w:r>
          </w:p>
          <w:p w:rsidR="00DA7CEB" w:rsidRPr="002A7461" w:rsidRDefault="00DA7CEB" w:rsidP="002C7E5F">
            <w:pPr>
              <w:pStyle w:val="aa"/>
              <w:snapToGrid w:val="0"/>
              <w:rPr>
                <w:rFonts w:ascii="Times New Roman" w:hAnsi="Times New Roman" w:cs="Times New Roman"/>
              </w:rPr>
            </w:pPr>
          </w:p>
        </w:tc>
      </w:tr>
      <w:tr w:rsidR="00294139" w:rsidRPr="002A7461" w:rsidTr="00294139">
        <w:trPr>
          <w:trHeight w:val="1627"/>
        </w:trPr>
        <w:tc>
          <w:tcPr>
            <w:tcW w:w="797" w:type="dxa"/>
            <w:tcBorders>
              <w:top w:val="single" w:sz="4" w:space="0" w:color="auto"/>
              <w:left w:val="single" w:sz="2" w:space="0" w:color="000000"/>
              <w:bottom w:val="nil"/>
              <w:right w:val="nil"/>
            </w:tcBorders>
            <w:hideMark/>
          </w:tcPr>
          <w:p w:rsidR="00294139" w:rsidRPr="002A7461" w:rsidRDefault="00294139" w:rsidP="005E28FA">
            <w:pPr>
              <w:pStyle w:val="aa"/>
              <w:numPr>
                <w:ilvl w:val="0"/>
                <w:numId w:val="3"/>
              </w:numPr>
              <w:snapToGrid w:val="0"/>
              <w:rPr>
                <w:rFonts w:ascii="Times New Roman" w:hAnsi="Times New Roman" w:cs="Times New Roman"/>
              </w:rPr>
            </w:pPr>
          </w:p>
        </w:tc>
        <w:tc>
          <w:tcPr>
            <w:tcW w:w="2182" w:type="dxa"/>
            <w:tcBorders>
              <w:top w:val="single" w:sz="4" w:space="0" w:color="auto"/>
              <w:left w:val="single" w:sz="2" w:space="0" w:color="000000"/>
              <w:bottom w:val="nil"/>
              <w:right w:val="nil"/>
            </w:tcBorders>
            <w:hideMark/>
          </w:tcPr>
          <w:p w:rsidR="00294139" w:rsidRDefault="00294139" w:rsidP="005E28FA">
            <w:pPr>
              <w:snapToGrid w:val="0"/>
              <w:spacing w:line="100" w:lineRule="atLeast"/>
              <w:rPr>
                <w:rFonts w:ascii="Times New Roman" w:hAnsi="Times New Roman" w:cs="Times New Roman"/>
                <w:sz w:val="24"/>
                <w:szCs w:val="24"/>
              </w:rPr>
            </w:pPr>
          </w:p>
          <w:p w:rsidR="00294139" w:rsidRDefault="00294139" w:rsidP="005E28FA">
            <w:pPr>
              <w:snapToGrid w:val="0"/>
              <w:spacing w:line="100" w:lineRule="atLeast"/>
              <w:rPr>
                <w:rFonts w:ascii="Times New Roman" w:hAnsi="Times New Roman" w:cs="Times New Roman"/>
                <w:sz w:val="24"/>
                <w:szCs w:val="24"/>
              </w:rPr>
            </w:pPr>
            <w:r>
              <w:rPr>
                <w:rFonts w:ascii="Times New Roman" w:hAnsi="Times New Roman" w:cs="Times New Roman"/>
                <w:sz w:val="24"/>
                <w:szCs w:val="24"/>
              </w:rPr>
              <w:t>Факультатив</w:t>
            </w:r>
          </w:p>
        </w:tc>
        <w:tc>
          <w:tcPr>
            <w:tcW w:w="3968" w:type="dxa"/>
            <w:tcBorders>
              <w:top w:val="single" w:sz="4" w:space="0" w:color="auto"/>
              <w:left w:val="single" w:sz="2" w:space="0" w:color="000000"/>
              <w:bottom w:val="nil"/>
              <w:right w:val="nil"/>
            </w:tcBorders>
            <w:hideMark/>
          </w:tcPr>
          <w:p w:rsidR="00294139" w:rsidRDefault="00294139" w:rsidP="005E28FA">
            <w:pPr>
              <w:pStyle w:val="aa"/>
              <w:snapToGrid w:val="0"/>
              <w:rPr>
                <w:rFonts w:ascii="Times New Roman" w:hAnsi="Times New Roman" w:cs="Times New Roman"/>
              </w:rPr>
            </w:pPr>
          </w:p>
          <w:p w:rsidR="00294139" w:rsidRDefault="00294139" w:rsidP="005E28FA">
            <w:pPr>
              <w:pStyle w:val="aa"/>
              <w:snapToGrid w:val="0"/>
              <w:rPr>
                <w:rFonts w:ascii="Times New Roman" w:hAnsi="Times New Roman" w:cs="Times New Roman"/>
              </w:rPr>
            </w:pPr>
          </w:p>
          <w:p w:rsidR="00294139" w:rsidRPr="00B13AE2" w:rsidRDefault="00294139" w:rsidP="005E28FA">
            <w:pPr>
              <w:pStyle w:val="aa"/>
              <w:snapToGrid w:val="0"/>
              <w:rPr>
                <w:rFonts w:ascii="Times New Roman" w:hAnsi="Times New Roman" w:cs="Times New Roman"/>
              </w:rPr>
            </w:pPr>
            <w:r>
              <w:rPr>
                <w:rFonts w:ascii="Times New Roman" w:hAnsi="Times New Roman" w:cs="Times New Roman"/>
              </w:rPr>
              <w:t>«Информатика»</w:t>
            </w:r>
          </w:p>
        </w:tc>
        <w:tc>
          <w:tcPr>
            <w:tcW w:w="850" w:type="dxa"/>
            <w:tcBorders>
              <w:top w:val="single" w:sz="4" w:space="0" w:color="auto"/>
              <w:left w:val="single" w:sz="2" w:space="0" w:color="000000"/>
              <w:bottom w:val="nil"/>
              <w:right w:val="nil"/>
            </w:tcBorders>
            <w:hideMark/>
          </w:tcPr>
          <w:p w:rsidR="00294139" w:rsidRDefault="00294139" w:rsidP="005E28FA">
            <w:pPr>
              <w:pStyle w:val="aa"/>
              <w:snapToGrid w:val="0"/>
              <w:rPr>
                <w:rFonts w:ascii="Times New Roman" w:hAnsi="Times New Roman" w:cs="Times New Roman"/>
              </w:rPr>
            </w:pPr>
          </w:p>
          <w:p w:rsidR="00294139" w:rsidRDefault="00294139" w:rsidP="005E28FA">
            <w:pPr>
              <w:pStyle w:val="aa"/>
              <w:snapToGrid w:val="0"/>
              <w:rPr>
                <w:rFonts w:ascii="Times New Roman" w:hAnsi="Times New Roman" w:cs="Times New Roman"/>
              </w:rPr>
            </w:pPr>
          </w:p>
          <w:p w:rsidR="00294139" w:rsidRPr="00B13AE2" w:rsidRDefault="00294139" w:rsidP="005E28FA">
            <w:pPr>
              <w:pStyle w:val="aa"/>
              <w:snapToGrid w:val="0"/>
              <w:rPr>
                <w:rFonts w:ascii="Times New Roman" w:hAnsi="Times New Roman" w:cs="Times New Roman"/>
              </w:rPr>
            </w:pPr>
            <w:r>
              <w:rPr>
                <w:rFonts w:ascii="Times New Roman" w:hAnsi="Times New Roman" w:cs="Times New Roman"/>
              </w:rPr>
              <w:t>1</w:t>
            </w:r>
          </w:p>
        </w:tc>
        <w:tc>
          <w:tcPr>
            <w:tcW w:w="2126" w:type="dxa"/>
            <w:tcBorders>
              <w:top w:val="single" w:sz="4" w:space="0" w:color="auto"/>
              <w:left w:val="single" w:sz="2" w:space="0" w:color="000000"/>
              <w:bottom w:val="nil"/>
              <w:right w:val="single" w:sz="2" w:space="0" w:color="000000"/>
            </w:tcBorders>
            <w:hideMark/>
          </w:tcPr>
          <w:p w:rsidR="00294139" w:rsidRDefault="00294139" w:rsidP="00294139">
            <w:pPr>
              <w:pStyle w:val="aa"/>
              <w:snapToGrid w:val="0"/>
              <w:rPr>
                <w:rFonts w:ascii="Times New Roman" w:hAnsi="Times New Roman" w:cs="Times New Roman"/>
              </w:rPr>
            </w:pPr>
            <w:r w:rsidRPr="002A7461">
              <w:rPr>
                <w:rFonts w:ascii="Times New Roman" w:hAnsi="Times New Roman" w:cs="Times New Roman"/>
              </w:rPr>
              <w:t>Прошкина О.С.</w:t>
            </w:r>
          </w:p>
          <w:p w:rsidR="00294139" w:rsidRDefault="00294139" w:rsidP="00294139">
            <w:pPr>
              <w:pStyle w:val="aa"/>
              <w:snapToGrid w:val="0"/>
              <w:rPr>
                <w:rFonts w:ascii="Times New Roman" w:hAnsi="Times New Roman" w:cs="Times New Roman"/>
              </w:rPr>
            </w:pPr>
            <w:r>
              <w:rPr>
                <w:rFonts w:ascii="Times New Roman" w:hAnsi="Times New Roman" w:cs="Times New Roman"/>
              </w:rPr>
              <w:t>Ченцова И.В..,</w:t>
            </w:r>
          </w:p>
          <w:p w:rsidR="00294139" w:rsidRPr="002A7461" w:rsidRDefault="00294139" w:rsidP="00294139">
            <w:pPr>
              <w:pStyle w:val="aa"/>
              <w:snapToGrid w:val="0"/>
              <w:rPr>
                <w:rFonts w:ascii="Times New Roman" w:hAnsi="Times New Roman" w:cs="Times New Roman"/>
              </w:rPr>
            </w:pPr>
            <w:r>
              <w:rPr>
                <w:rFonts w:ascii="Times New Roman" w:hAnsi="Times New Roman" w:cs="Times New Roman"/>
              </w:rPr>
              <w:t>Се</w:t>
            </w:r>
            <w:r w:rsidR="002C4D13">
              <w:rPr>
                <w:rFonts w:ascii="Times New Roman" w:hAnsi="Times New Roman" w:cs="Times New Roman"/>
              </w:rPr>
              <w:t>мибратченк Кудрина Н.И.</w:t>
            </w:r>
          </w:p>
        </w:tc>
      </w:tr>
      <w:tr w:rsidR="001B1126" w:rsidRPr="002A7461" w:rsidTr="005E28FA">
        <w:trPr>
          <w:trHeight w:val="280"/>
        </w:trPr>
        <w:tc>
          <w:tcPr>
            <w:tcW w:w="797" w:type="dxa"/>
            <w:tcBorders>
              <w:top w:val="nil"/>
              <w:left w:val="single" w:sz="2" w:space="0" w:color="000000"/>
              <w:bottom w:val="single" w:sz="2" w:space="0" w:color="000000"/>
              <w:right w:val="nil"/>
            </w:tcBorders>
          </w:tcPr>
          <w:p w:rsidR="001B1126" w:rsidRPr="002A7461" w:rsidRDefault="00DA7CEB" w:rsidP="00294139">
            <w:pPr>
              <w:pStyle w:val="aa"/>
              <w:snapToGrid w:val="0"/>
              <w:ind w:left="360"/>
              <w:rPr>
                <w:rFonts w:ascii="Times New Roman" w:hAnsi="Times New Roman" w:cs="Times New Roman"/>
              </w:rPr>
            </w:pPr>
            <w:r>
              <w:rPr>
                <w:rFonts w:ascii="Times New Roman" w:hAnsi="Times New Roman" w:cs="Times New Roman"/>
              </w:rPr>
              <w:t>4</w:t>
            </w:r>
          </w:p>
        </w:tc>
        <w:tc>
          <w:tcPr>
            <w:tcW w:w="2182" w:type="dxa"/>
            <w:tcBorders>
              <w:top w:val="nil"/>
              <w:left w:val="single" w:sz="2" w:space="0" w:color="000000"/>
              <w:bottom w:val="single" w:sz="2" w:space="0" w:color="000000"/>
              <w:right w:val="nil"/>
            </w:tcBorders>
          </w:tcPr>
          <w:p w:rsidR="001B1126" w:rsidRDefault="00DA7CEB" w:rsidP="005E28FA">
            <w:pPr>
              <w:snapToGrid w:val="0"/>
              <w:spacing w:line="100" w:lineRule="atLeast"/>
              <w:rPr>
                <w:rFonts w:ascii="Times New Roman" w:hAnsi="Times New Roman" w:cs="Times New Roman"/>
                <w:sz w:val="24"/>
                <w:szCs w:val="24"/>
              </w:rPr>
            </w:pPr>
            <w:r>
              <w:rPr>
                <w:rFonts w:ascii="Times New Roman" w:hAnsi="Times New Roman" w:cs="Times New Roman"/>
                <w:sz w:val="24"/>
                <w:szCs w:val="24"/>
              </w:rPr>
              <w:t>Игра</w:t>
            </w:r>
          </w:p>
        </w:tc>
        <w:tc>
          <w:tcPr>
            <w:tcW w:w="3968" w:type="dxa"/>
            <w:tcBorders>
              <w:top w:val="nil"/>
              <w:left w:val="single" w:sz="2" w:space="0" w:color="000000"/>
              <w:bottom w:val="single" w:sz="2" w:space="0" w:color="000000"/>
              <w:right w:val="nil"/>
            </w:tcBorders>
          </w:tcPr>
          <w:p w:rsidR="001B1126" w:rsidRPr="00B13AE2" w:rsidRDefault="00DA7CEB" w:rsidP="005E28FA">
            <w:pPr>
              <w:pStyle w:val="aa"/>
              <w:snapToGrid w:val="0"/>
              <w:rPr>
                <w:rFonts w:ascii="Times New Roman" w:hAnsi="Times New Roman" w:cs="Times New Roman"/>
              </w:rPr>
            </w:pPr>
            <w:r>
              <w:rPr>
                <w:rFonts w:ascii="Times New Roman" w:hAnsi="Times New Roman" w:cs="Times New Roman"/>
              </w:rPr>
              <w:t>«Мы твои друзья»</w:t>
            </w:r>
          </w:p>
        </w:tc>
        <w:tc>
          <w:tcPr>
            <w:tcW w:w="850" w:type="dxa"/>
            <w:tcBorders>
              <w:top w:val="nil"/>
              <w:left w:val="single" w:sz="2" w:space="0" w:color="000000"/>
              <w:bottom w:val="single" w:sz="2" w:space="0" w:color="000000"/>
              <w:right w:val="nil"/>
            </w:tcBorders>
          </w:tcPr>
          <w:p w:rsidR="001B1126" w:rsidRPr="00B13AE2" w:rsidRDefault="001B1126" w:rsidP="005E28FA">
            <w:pPr>
              <w:pStyle w:val="aa"/>
              <w:snapToGrid w:val="0"/>
              <w:rPr>
                <w:rFonts w:ascii="Times New Roman" w:hAnsi="Times New Roman" w:cs="Times New Roman"/>
              </w:rPr>
            </w:pPr>
          </w:p>
        </w:tc>
        <w:tc>
          <w:tcPr>
            <w:tcW w:w="2126" w:type="dxa"/>
            <w:tcBorders>
              <w:top w:val="nil"/>
              <w:left w:val="single" w:sz="2" w:space="0" w:color="000000"/>
              <w:bottom w:val="single" w:sz="2" w:space="0" w:color="000000"/>
              <w:right w:val="single" w:sz="2" w:space="0" w:color="000000"/>
            </w:tcBorders>
          </w:tcPr>
          <w:p w:rsidR="001B1126" w:rsidRPr="002A7461" w:rsidRDefault="00DA7CEB" w:rsidP="002C7E5F">
            <w:pPr>
              <w:pStyle w:val="aa"/>
              <w:snapToGrid w:val="0"/>
              <w:rPr>
                <w:rFonts w:ascii="Times New Roman" w:hAnsi="Times New Roman" w:cs="Times New Roman"/>
              </w:rPr>
            </w:pPr>
            <w:r>
              <w:rPr>
                <w:rFonts w:ascii="Times New Roman" w:hAnsi="Times New Roman" w:cs="Times New Roman"/>
              </w:rPr>
              <w:t>Ченцова И.В.</w:t>
            </w:r>
          </w:p>
        </w:tc>
      </w:tr>
    </w:tbl>
    <w:p w:rsidR="005E28FA" w:rsidRPr="002A7461" w:rsidRDefault="005E28FA" w:rsidP="00532EE6">
      <w:pPr>
        <w:pStyle w:val="a5"/>
        <w:ind w:firstLine="0"/>
        <w:rPr>
          <w:rFonts w:ascii="Times New Roman" w:hAnsi="Times New Roman" w:cs="Times New Roman"/>
          <w:sz w:val="24"/>
          <w:szCs w:val="24"/>
        </w:rPr>
      </w:pPr>
    </w:p>
    <w:p w:rsidR="005E28FA" w:rsidRPr="002A7461" w:rsidRDefault="005E28FA" w:rsidP="005E28FA">
      <w:pPr>
        <w:pStyle w:val="a5"/>
        <w:jc w:val="center"/>
        <w:rPr>
          <w:rFonts w:ascii="Times New Roman" w:hAnsi="Times New Roman" w:cs="Times New Roman"/>
          <w:b/>
          <w:sz w:val="24"/>
          <w:szCs w:val="24"/>
        </w:rPr>
      </w:pPr>
      <w:r w:rsidRPr="002A7461">
        <w:rPr>
          <w:rFonts w:ascii="Times New Roman" w:hAnsi="Times New Roman" w:cs="Times New Roman"/>
          <w:b/>
          <w:sz w:val="24"/>
          <w:szCs w:val="24"/>
        </w:rPr>
        <w:t>Рабочие программы</w:t>
      </w:r>
    </w:p>
    <w:p w:rsidR="005E28FA" w:rsidRPr="002A7461" w:rsidRDefault="00DA7CEB" w:rsidP="005E28FA">
      <w:pPr>
        <w:pStyle w:val="a5"/>
        <w:jc w:val="center"/>
        <w:rPr>
          <w:rFonts w:ascii="Times New Roman" w:hAnsi="Times New Roman" w:cs="Times New Roman"/>
          <w:b/>
          <w:sz w:val="24"/>
          <w:szCs w:val="24"/>
        </w:rPr>
      </w:pPr>
      <w:r>
        <w:rPr>
          <w:rFonts w:ascii="Times New Roman" w:hAnsi="Times New Roman" w:cs="Times New Roman"/>
          <w:b/>
          <w:sz w:val="24"/>
          <w:szCs w:val="24"/>
        </w:rPr>
        <w:t>3</w:t>
      </w:r>
      <w:r w:rsidR="005E28FA" w:rsidRPr="002A7461">
        <w:rPr>
          <w:rFonts w:ascii="Times New Roman" w:hAnsi="Times New Roman" w:cs="Times New Roman"/>
          <w:b/>
          <w:sz w:val="24"/>
          <w:szCs w:val="24"/>
        </w:rPr>
        <w:t xml:space="preserve"> класс</w:t>
      </w:r>
    </w:p>
    <w:tbl>
      <w:tblPr>
        <w:tblW w:w="9923" w:type="dxa"/>
        <w:tblInd w:w="-229" w:type="dxa"/>
        <w:tblLayout w:type="fixed"/>
        <w:tblCellMar>
          <w:top w:w="55" w:type="dxa"/>
          <w:left w:w="55" w:type="dxa"/>
          <w:bottom w:w="55" w:type="dxa"/>
          <w:right w:w="55" w:type="dxa"/>
        </w:tblCellMar>
        <w:tblLook w:val="04A0" w:firstRow="1" w:lastRow="0" w:firstColumn="1" w:lastColumn="0" w:noHBand="0" w:noVBand="1"/>
      </w:tblPr>
      <w:tblGrid>
        <w:gridCol w:w="797"/>
        <w:gridCol w:w="2182"/>
        <w:gridCol w:w="3968"/>
        <w:gridCol w:w="850"/>
        <w:gridCol w:w="2126"/>
      </w:tblGrid>
      <w:tr w:rsidR="00DA7CEB" w:rsidRPr="002A7461" w:rsidTr="008E612F">
        <w:trPr>
          <w:trHeight w:val="560"/>
        </w:trPr>
        <w:tc>
          <w:tcPr>
            <w:tcW w:w="797" w:type="dxa"/>
            <w:tcBorders>
              <w:top w:val="single" w:sz="2" w:space="0" w:color="000000"/>
              <w:left w:val="single" w:sz="2" w:space="0" w:color="000000"/>
              <w:bottom w:val="single" w:sz="2" w:space="0" w:color="000000"/>
              <w:right w:val="nil"/>
            </w:tcBorders>
            <w:hideMark/>
          </w:tcPr>
          <w:p w:rsidR="00DA7CEB" w:rsidRPr="002A7461" w:rsidRDefault="00DA7CEB" w:rsidP="008E612F">
            <w:pPr>
              <w:pStyle w:val="aa"/>
              <w:snapToGrid w:val="0"/>
              <w:jc w:val="center"/>
              <w:rPr>
                <w:rFonts w:ascii="Times New Roman" w:hAnsi="Times New Roman" w:cs="Times New Roman"/>
              </w:rPr>
            </w:pPr>
            <w:r w:rsidRPr="002A7461">
              <w:rPr>
                <w:rFonts w:ascii="Times New Roman" w:hAnsi="Times New Roman" w:cs="Times New Roman"/>
              </w:rPr>
              <w:t>№ п/п</w:t>
            </w:r>
          </w:p>
        </w:tc>
        <w:tc>
          <w:tcPr>
            <w:tcW w:w="2182" w:type="dxa"/>
            <w:tcBorders>
              <w:top w:val="single" w:sz="2" w:space="0" w:color="000000"/>
              <w:left w:val="single" w:sz="2" w:space="0" w:color="000000"/>
              <w:bottom w:val="single" w:sz="2" w:space="0" w:color="000000"/>
              <w:right w:val="nil"/>
            </w:tcBorders>
            <w:hideMark/>
          </w:tcPr>
          <w:p w:rsidR="00DA7CEB" w:rsidRPr="002A7461" w:rsidRDefault="00DA7CEB" w:rsidP="008E612F">
            <w:pPr>
              <w:pStyle w:val="aa"/>
              <w:snapToGrid w:val="0"/>
              <w:jc w:val="center"/>
              <w:rPr>
                <w:rFonts w:ascii="Times New Roman" w:hAnsi="Times New Roman" w:cs="Times New Roman"/>
              </w:rPr>
            </w:pPr>
            <w:r w:rsidRPr="002A7461">
              <w:rPr>
                <w:rFonts w:ascii="Times New Roman" w:hAnsi="Times New Roman" w:cs="Times New Roman"/>
              </w:rPr>
              <w:t>Форма внеурочной деятельности</w:t>
            </w:r>
          </w:p>
        </w:tc>
        <w:tc>
          <w:tcPr>
            <w:tcW w:w="3968" w:type="dxa"/>
            <w:tcBorders>
              <w:top w:val="single" w:sz="2" w:space="0" w:color="000000"/>
              <w:left w:val="single" w:sz="2" w:space="0" w:color="000000"/>
              <w:bottom w:val="single" w:sz="2" w:space="0" w:color="000000"/>
              <w:right w:val="nil"/>
            </w:tcBorders>
            <w:hideMark/>
          </w:tcPr>
          <w:p w:rsidR="00DA7CEB" w:rsidRPr="002A7461" w:rsidRDefault="00DA7CEB" w:rsidP="008E612F">
            <w:pPr>
              <w:pStyle w:val="aa"/>
              <w:snapToGrid w:val="0"/>
              <w:jc w:val="center"/>
              <w:rPr>
                <w:rFonts w:ascii="Times New Roman" w:hAnsi="Times New Roman" w:cs="Times New Roman"/>
              </w:rPr>
            </w:pPr>
            <w:r w:rsidRPr="002A7461">
              <w:rPr>
                <w:rFonts w:ascii="Times New Roman" w:hAnsi="Times New Roman" w:cs="Times New Roman"/>
              </w:rPr>
              <w:t>Название рабочей программы</w:t>
            </w:r>
          </w:p>
        </w:tc>
        <w:tc>
          <w:tcPr>
            <w:tcW w:w="850" w:type="dxa"/>
            <w:tcBorders>
              <w:top w:val="single" w:sz="2" w:space="0" w:color="000000"/>
              <w:left w:val="single" w:sz="2" w:space="0" w:color="000000"/>
              <w:bottom w:val="single" w:sz="2" w:space="0" w:color="000000"/>
              <w:right w:val="nil"/>
            </w:tcBorders>
            <w:hideMark/>
          </w:tcPr>
          <w:p w:rsidR="00DA7CEB" w:rsidRPr="002A7461" w:rsidRDefault="00DA7CEB" w:rsidP="008E612F">
            <w:pPr>
              <w:pStyle w:val="aa"/>
              <w:snapToGrid w:val="0"/>
              <w:jc w:val="center"/>
              <w:rPr>
                <w:rFonts w:ascii="Times New Roman" w:hAnsi="Times New Roman" w:cs="Times New Roman"/>
              </w:rPr>
            </w:pPr>
            <w:r w:rsidRPr="002A7461">
              <w:rPr>
                <w:rFonts w:ascii="Times New Roman" w:hAnsi="Times New Roman" w:cs="Times New Roman"/>
              </w:rPr>
              <w:t>Количество часов</w:t>
            </w:r>
          </w:p>
        </w:tc>
        <w:tc>
          <w:tcPr>
            <w:tcW w:w="2126" w:type="dxa"/>
            <w:tcBorders>
              <w:top w:val="single" w:sz="2" w:space="0" w:color="000000"/>
              <w:left w:val="single" w:sz="2" w:space="0" w:color="000000"/>
              <w:bottom w:val="single" w:sz="2" w:space="0" w:color="000000"/>
              <w:right w:val="single" w:sz="2" w:space="0" w:color="000000"/>
            </w:tcBorders>
            <w:hideMark/>
          </w:tcPr>
          <w:p w:rsidR="00DA7CEB" w:rsidRPr="002A7461" w:rsidRDefault="00DA7CEB" w:rsidP="008E612F">
            <w:pPr>
              <w:pStyle w:val="aa"/>
              <w:snapToGrid w:val="0"/>
              <w:jc w:val="center"/>
              <w:rPr>
                <w:rFonts w:ascii="Times New Roman" w:hAnsi="Times New Roman" w:cs="Times New Roman"/>
              </w:rPr>
            </w:pPr>
            <w:r w:rsidRPr="002A7461">
              <w:rPr>
                <w:rFonts w:ascii="Times New Roman" w:hAnsi="Times New Roman" w:cs="Times New Roman"/>
              </w:rPr>
              <w:t>Составитель (и)</w:t>
            </w:r>
          </w:p>
        </w:tc>
      </w:tr>
      <w:tr w:rsidR="00DA7CEB" w:rsidRPr="002A7461" w:rsidTr="008E612F">
        <w:trPr>
          <w:trHeight w:val="280"/>
        </w:trPr>
        <w:tc>
          <w:tcPr>
            <w:tcW w:w="797" w:type="dxa"/>
            <w:tcBorders>
              <w:top w:val="nil"/>
              <w:left w:val="single" w:sz="2" w:space="0" w:color="000000"/>
              <w:bottom w:val="single" w:sz="2" w:space="0" w:color="000000"/>
              <w:right w:val="nil"/>
            </w:tcBorders>
            <w:hideMark/>
          </w:tcPr>
          <w:p w:rsidR="00DA7CEB" w:rsidRPr="002A7461" w:rsidRDefault="00DA7CEB" w:rsidP="00DA7CEB">
            <w:pPr>
              <w:pStyle w:val="aa"/>
              <w:numPr>
                <w:ilvl w:val="0"/>
                <w:numId w:val="13"/>
              </w:numPr>
              <w:snapToGrid w:val="0"/>
              <w:rPr>
                <w:rFonts w:ascii="Times New Roman" w:hAnsi="Times New Roman" w:cs="Times New Roman"/>
              </w:rPr>
            </w:pPr>
            <w:r w:rsidRPr="002A7461">
              <w:rPr>
                <w:rFonts w:ascii="Times New Roman" w:hAnsi="Times New Roman" w:cs="Times New Roman"/>
              </w:rPr>
              <w:t>1</w:t>
            </w:r>
          </w:p>
        </w:tc>
        <w:tc>
          <w:tcPr>
            <w:tcW w:w="2182" w:type="dxa"/>
            <w:tcBorders>
              <w:top w:val="nil"/>
              <w:left w:val="single" w:sz="2" w:space="0" w:color="000000"/>
              <w:bottom w:val="single" w:sz="2" w:space="0" w:color="000000"/>
              <w:right w:val="nil"/>
            </w:tcBorders>
            <w:hideMark/>
          </w:tcPr>
          <w:p w:rsidR="00DA7CEB" w:rsidRPr="002A7461" w:rsidRDefault="00DA7CEB" w:rsidP="008E612F">
            <w:pPr>
              <w:snapToGrid w:val="0"/>
              <w:spacing w:line="100" w:lineRule="atLeast"/>
              <w:rPr>
                <w:rFonts w:ascii="Times New Roman" w:hAnsi="Times New Roman" w:cs="Times New Roman"/>
                <w:sz w:val="24"/>
                <w:szCs w:val="24"/>
              </w:rPr>
            </w:pPr>
            <w:r>
              <w:rPr>
                <w:rFonts w:ascii="Times New Roman" w:hAnsi="Times New Roman" w:cs="Times New Roman"/>
                <w:sz w:val="24"/>
                <w:szCs w:val="24"/>
              </w:rPr>
              <w:t>Факультатив</w:t>
            </w:r>
          </w:p>
        </w:tc>
        <w:tc>
          <w:tcPr>
            <w:tcW w:w="3968" w:type="dxa"/>
            <w:tcBorders>
              <w:top w:val="nil"/>
              <w:left w:val="single" w:sz="2" w:space="0" w:color="000000"/>
              <w:bottom w:val="single" w:sz="2" w:space="0" w:color="000000"/>
              <w:right w:val="nil"/>
            </w:tcBorders>
            <w:hideMark/>
          </w:tcPr>
          <w:p w:rsidR="00DA7CEB" w:rsidRPr="002A7461" w:rsidRDefault="00DA7CEB" w:rsidP="008E612F">
            <w:pPr>
              <w:pStyle w:val="aa"/>
              <w:snapToGrid w:val="0"/>
              <w:rPr>
                <w:rFonts w:ascii="Times New Roman" w:hAnsi="Times New Roman" w:cs="Times New Roman"/>
              </w:rPr>
            </w:pPr>
            <w:r>
              <w:rPr>
                <w:rFonts w:ascii="Times New Roman" w:hAnsi="Times New Roman" w:cs="Times New Roman"/>
              </w:rPr>
              <w:t>«Православная культура»</w:t>
            </w:r>
          </w:p>
        </w:tc>
        <w:tc>
          <w:tcPr>
            <w:tcW w:w="850" w:type="dxa"/>
            <w:tcBorders>
              <w:top w:val="nil"/>
              <w:left w:val="single" w:sz="2" w:space="0" w:color="000000"/>
              <w:bottom w:val="single" w:sz="2" w:space="0" w:color="000000"/>
              <w:right w:val="nil"/>
            </w:tcBorders>
            <w:hideMark/>
          </w:tcPr>
          <w:p w:rsidR="00DA7CEB" w:rsidRPr="002A7461" w:rsidRDefault="00DA7CEB" w:rsidP="008E612F">
            <w:pPr>
              <w:pStyle w:val="aa"/>
              <w:snapToGrid w:val="0"/>
              <w:rPr>
                <w:rFonts w:ascii="Times New Roman" w:hAnsi="Times New Roman" w:cs="Times New Roman"/>
              </w:rPr>
            </w:pPr>
            <w:r w:rsidRPr="002A7461">
              <w:rPr>
                <w:rFonts w:ascii="Times New Roman" w:hAnsi="Times New Roman" w:cs="Times New Roman"/>
              </w:rPr>
              <w:t>1</w:t>
            </w:r>
          </w:p>
        </w:tc>
        <w:tc>
          <w:tcPr>
            <w:tcW w:w="2126" w:type="dxa"/>
            <w:tcBorders>
              <w:top w:val="nil"/>
              <w:left w:val="single" w:sz="2" w:space="0" w:color="000000"/>
              <w:bottom w:val="single" w:sz="2" w:space="0" w:color="000000"/>
              <w:right w:val="single" w:sz="2" w:space="0" w:color="000000"/>
            </w:tcBorders>
            <w:hideMark/>
          </w:tcPr>
          <w:p w:rsidR="00DA7CEB" w:rsidRPr="002A7461" w:rsidRDefault="002C4D13" w:rsidP="008E612F">
            <w:pPr>
              <w:pStyle w:val="aa"/>
              <w:snapToGrid w:val="0"/>
              <w:rPr>
                <w:rFonts w:ascii="Times New Roman" w:hAnsi="Times New Roman" w:cs="Times New Roman"/>
              </w:rPr>
            </w:pPr>
            <w:r>
              <w:rPr>
                <w:rFonts w:ascii="Times New Roman" w:hAnsi="Times New Roman" w:cs="Times New Roman"/>
              </w:rPr>
              <w:t>Михайлова В.М.</w:t>
            </w:r>
          </w:p>
        </w:tc>
      </w:tr>
      <w:tr w:rsidR="00DA7CEB" w:rsidRPr="002A7461" w:rsidTr="002C4D13">
        <w:trPr>
          <w:trHeight w:val="1339"/>
        </w:trPr>
        <w:tc>
          <w:tcPr>
            <w:tcW w:w="797" w:type="dxa"/>
            <w:tcBorders>
              <w:top w:val="nil"/>
              <w:left w:val="single" w:sz="2" w:space="0" w:color="000000"/>
              <w:bottom w:val="single" w:sz="4" w:space="0" w:color="auto"/>
              <w:right w:val="nil"/>
            </w:tcBorders>
            <w:hideMark/>
          </w:tcPr>
          <w:p w:rsidR="00DA7CEB" w:rsidRPr="002A7461" w:rsidRDefault="00DA7CEB" w:rsidP="00DA7CEB">
            <w:pPr>
              <w:pStyle w:val="aa"/>
              <w:numPr>
                <w:ilvl w:val="0"/>
                <w:numId w:val="13"/>
              </w:numPr>
              <w:snapToGrid w:val="0"/>
              <w:rPr>
                <w:rFonts w:ascii="Times New Roman" w:hAnsi="Times New Roman" w:cs="Times New Roman"/>
              </w:rPr>
            </w:pPr>
          </w:p>
        </w:tc>
        <w:tc>
          <w:tcPr>
            <w:tcW w:w="2182" w:type="dxa"/>
            <w:tcBorders>
              <w:top w:val="nil"/>
              <w:left w:val="single" w:sz="2" w:space="0" w:color="000000"/>
              <w:bottom w:val="single" w:sz="4" w:space="0" w:color="auto"/>
              <w:right w:val="nil"/>
            </w:tcBorders>
            <w:hideMark/>
          </w:tcPr>
          <w:p w:rsidR="00DA7CEB" w:rsidRPr="002A7461" w:rsidRDefault="00DA7CEB" w:rsidP="008E612F">
            <w:pPr>
              <w:snapToGrid w:val="0"/>
              <w:spacing w:line="100" w:lineRule="atLeast"/>
              <w:rPr>
                <w:rFonts w:ascii="Times New Roman" w:hAnsi="Times New Roman" w:cs="Times New Roman"/>
                <w:sz w:val="24"/>
                <w:szCs w:val="24"/>
              </w:rPr>
            </w:pPr>
            <w:r>
              <w:rPr>
                <w:rFonts w:ascii="Times New Roman" w:hAnsi="Times New Roman" w:cs="Times New Roman"/>
                <w:sz w:val="24"/>
                <w:szCs w:val="24"/>
              </w:rPr>
              <w:t>Классный час</w:t>
            </w:r>
          </w:p>
        </w:tc>
        <w:tc>
          <w:tcPr>
            <w:tcW w:w="3968" w:type="dxa"/>
            <w:tcBorders>
              <w:top w:val="nil"/>
              <w:left w:val="single" w:sz="2" w:space="0" w:color="000000"/>
              <w:bottom w:val="single" w:sz="4" w:space="0" w:color="auto"/>
              <w:right w:val="nil"/>
            </w:tcBorders>
            <w:hideMark/>
          </w:tcPr>
          <w:p w:rsidR="00DA7CEB" w:rsidRDefault="00DA7CEB" w:rsidP="008E612F">
            <w:pPr>
              <w:pStyle w:val="aa"/>
              <w:snapToGrid w:val="0"/>
              <w:rPr>
                <w:rFonts w:ascii="Times New Roman" w:hAnsi="Times New Roman" w:cs="Times New Roman"/>
              </w:rPr>
            </w:pPr>
            <w:r>
              <w:rPr>
                <w:rFonts w:ascii="Times New Roman" w:hAnsi="Times New Roman" w:cs="Times New Roman"/>
              </w:rPr>
              <w:t>«Разговоры о важном</w:t>
            </w:r>
            <w:r w:rsidRPr="00B13AE2">
              <w:rPr>
                <w:rFonts w:ascii="Times New Roman" w:hAnsi="Times New Roman" w:cs="Times New Roman"/>
              </w:rPr>
              <w:t>»</w:t>
            </w:r>
          </w:p>
          <w:p w:rsidR="00DA7CEB" w:rsidRDefault="00DA7CEB" w:rsidP="008E612F">
            <w:pPr>
              <w:pStyle w:val="aa"/>
              <w:snapToGrid w:val="0"/>
              <w:rPr>
                <w:rFonts w:ascii="Times New Roman" w:hAnsi="Times New Roman" w:cs="Times New Roman"/>
              </w:rPr>
            </w:pPr>
          </w:p>
          <w:p w:rsidR="00DA7CEB" w:rsidRDefault="00DA7CEB" w:rsidP="008E612F">
            <w:pPr>
              <w:pStyle w:val="aa"/>
              <w:snapToGrid w:val="0"/>
              <w:rPr>
                <w:rFonts w:ascii="Times New Roman" w:hAnsi="Times New Roman" w:cs="Times New Roman"/>
              </w:rPr>
            </w:pPr>
          </w:p>
          <w:p w:rsidR="00DA7CEB" w:rsidRDefault="00DA7CEB" w:rsidP="008E612F">
            <w:pPr>
              <w:pStyle w:val="aa"/>
              <w:snapToGrid w:val="0"/>
              <w:rPr>
                <w:rFonts w:ascii="Times New Roman" w:hAnsi="Times New Roman" w:cs="Times New Roman"/>
              </w:rPr>
            </w:pPr>
          </w:p>
          <w:p w:rsidR="00DA7CEB" w:rsidRPr="00B13AE2" w:rsidRDefault="00DA7CEB" w:rsidP="008E612F">
            <w:pPr>
              <w:pStyle w:val="aa"/>
              <w:snapToGrid w:val="0"/>
              <w:rPr>
                <w:rFonts w:ascii="Times New Roman" w:hAnsi="Times New Roman" w:cs="Times New Roman"/>
              </w:rPr>
            </w:pPr>
          </w:p>
        </w:tc>
        <w:tc>
          <w:tcPr>
            <w:tcW w:w="850" w:type="dxa"/>
            <w:tcBorders>
              <w:top w:val="nil"/>
              <w:left w:val="single" w:sz="2" w:space="0" w:color="000000"/>
              <w:bottom w:val="single" w:sz="4" w:space="0" w:color="auto"/>
              <w:right w:val="nil"/>
            </w:tcBorders>
            <w:hideMark/>
          </w:tcPr>
          <w:p w:rsidR="00DA7CEB" w:rsidRDefault="00DA7CEB" w:rsidP="008E612F">
            <w:pPr>
              <w:pStyle w:val="aa"/>
              <w:snapToGrid w:val="0"/>
              <w:rPr>
                <w:rFonts w:ascii="Times New Roman" w:hAnsi="Times New Roman" w:cs="Times New Roman"/>
              </w:rPr>
            </w:pPr>
            <w:r w:rsidRPr="00B13AE2">
              <w:rPr>
                <w:rFonts w:ascii="Times New Roman" w:hAnsi="Times New Roman" w:cs="Times New Roman"/>
              </w:rPr>
              <w:t>1</w:t>
            </w:r>
          </w:p>
          <w:p w:rsidR="00DA7CEB" w:rsidRDefault="00DA7CEB" w:rsidP="008E612F">
            <w:pPr>
              <w:pStyle w:val="aa"/>
              <w:snapToGrid w:val="0"/>
              <w:rPr>
                <w:rFonts w:ascii="Times New Roman" w:hAnsi="Times New Roman" w:cs="Times New Roman"/>
              </w:rPr>
            </w:pPr>
          </w:p>
          <w:p w:rsidR="00DA7CEB" w:rsidRDefault="00DA7CEB" w:rsidP="008E612F">
            <w:pPr>
              <w:pStyle w:val="aa"/>
              <w:snapToGrid w:val="0"/>
              <w:rPr>
                <w:rFonts w:ascii="Times New Roman" w:hAnsi="Times New Roman" w:cs="Times New Roman"/>
              </w:rPr>
            </w:pPr>
          </w:p>
          <w:p w:rsidR="00DA7CEB" w:rsidRDefault="00DA7CEB" w:rsidP="008E612F">
            <w:pPr>
              <w:pStyle w:val="aa"/>
              <w:snapToGrid w:val="0"/>
              <w:rPr>
                <w:rFonts w:ascii="Times New Roman" w:hAnsi="Times New Roman" w:cs="Times New Roman"/>
              </w:rPr>
            </w:pPr>
          </w:p>
          <w:p w:rsidR="00DA7CEB" w:rsidRPr="00B13AE2" w:rsidRDefault="00DA7CEB" w:rsidP="008E612F">
            <w:pPr>
              <w:pStyle w:val="aa"/>
              <w:snapToGrid w:val="0"/>
              <w:rPr>
                <w:rFonts w:ascii="Times New Roman" w:hAnsi="Times New Roman" w:cs="Times New Roman"/>
              </w:rPr>
            </w:pPr>
          </w:p>
        </w:tc>
        <w:tc>
          <w:tcPr>
            <w:tcW w:w="2126" w:type="dxa"/>
            <w:tcBorders>
              <w:top w:val="nil"/>
              <w:left w:val="single" w:sz="2" w:space="0" w:color="000000"/>
              <w:bottom w:val="single" w:sz="4" w:space="0" w:color="auto"/>
              <w:right w:val="single" w:sz="2" w:space="0" w:color="000000"/>
            </w:tcBorders>
            <w:hideMark/>
          </w:tcPr>
          <w:p w:rsidR="00DA7CEB" w:rsidRDefault="00DA7CEB" w:rsidP="008E612F">
            <w:pPr>
              <w:pStyle w:val="aa"/>
              <w:snapToGrid w:val="0"/>
              <w:rPr>
                <w:rFonts w:ascii="Times New Roman" w:hAnsi="Times New Roman" w:cs="Times New Roman"/>
              </w:rPr>
            </w:pPr>
            <w:r w:rsidRPr="002A7461">
              <w:rPr>
                <w:rFonts w:ascii="Times New Roman" w:hAnsi="Times New Roman" w:cs="Times New Roman"/>
              </w:rPr>
              <w:t>Прошкина О.С.</w:t>
            </w:r>
          </w:p>
          <w:p w:rsidR="00DA7CEB" w:rsidRDefault="00DA7CEB" w:rsidP="008E612F">
            <w:pPr>
              <w:pStyle w:val="aa"/>
              <w:snapToGrid w:val="0"/>
              <w:rPr>
                <w:rFonts w:ascii="Times New Roman" w:hAnsi="Times New Roman" w:cs="Times New Roman"/>
              </w:rPr>
            </w:pPr>
            <w:r>
              <w:rPr>
                <w:rFonts w:ascii="Times New Roman" w:hAnsi="Times New Roman" w:cs="Times New Roman"/>
              </w:rPr>
              <w:t>Ченцова И.В..,</w:t>
            </w:r>
          </w:p>
          <w:p w:rsidR="00DA7CEB" w:rsidRDefault="00DA7CEB" w:rsidP="008E612F">
            <w:pPr>
              <w:pStyle w:val="aa"/>
              <w:snapToGrid w:val="0"/>
              <w:rPr>
                <w:rFonts w:ascii="Times New Roman" w:hAnsi="Times New Roman" w:cs="Times New Roman"/>
              </w:rPr>
            </w:pPr>
            <w:r>
              <w:rPr>
                <w:rFonts w:ascii="Times New Roman" w:hAnsi="Times New Roman" w:cs="Times New Roman"/>
              </w:rPr>
              <w:t>Семибратченко Т.Н.</w:t>
            </w:r>
          </w:p>
          <w:p w:rsidR="00DA7CEB" w:rsidRDefault="00DA7CEB" w:rsidP="008E612F">
            <w:pPr>
              <w:pStyle w:val="aa"/>
              <w:snapToGrid w:val="0"/>
              <w:rPr>
                <w:rFonts w:ascii="Times New Roman" w:hAnsi="Times New Roman" w:cs="Times New Roman"/>
              </w:rPr>
            </w:pPr>
            <w:r>
              <w:rPr>
                <w:rFonts w:ascii="Times New Roman" w:hAnsi="Times New Roman" w:cs="Times New Roman"/>
              </w:rPr>
              <w:t>Кудрина Н.И.</w:t>
            </w:r>
          </w:p>
          <w:p w:rsidR="00DA7CEB" w:rsidRPr="002A7461" w:rsidRDefault="00DA7CEB" w:rsidP="008E612F">
            <w:pPr>
              <w:pStyle w:val="aa"/>
              <w:snapToGrid w:val="0"/>
              <w:rPr>
                <w:rFonts w:ascii="Times New Roman" w:hAnsi="Times New Roman" w:cs="Times New Roman"/>
              </w:rPr>
            </w:pPr>
          </w:p>
        </w:tc>
      </w:tr>
      <w:tr w:rsidR="00DA7CEB" w:rsidRPr="002A7461" w:rsidTr="002C4D13">
        <w:trPr>
          <w:trHeight w:val="1255"/>
        </w:trPr>
        <w:tc>
          <w:tcPr>
            <w:tcW w:w="797" w:type="dxa"/>
            <w:tcBorders>
              <w:top w:val="single" w:sz="4" w:space="0" w:color="auto"/>
              <w:left w:val="single" w:sz="2" w:space="0" w:color="000000"/>
              <w:bottom w:val="nil"/>
              <w:right w:val="nil"/>
            </w:tcBorders>
            <w:hideMark/>
          </w:tcPr>
          <w:p w:rsidR="00DA7CEB" w:rsidRPr="002A7461" w:rsidRDefault="00DA7CEB" w:rsidP="00DA7CEB">
            <w:pPr>
              <w:pStyle w:val="aa"/>
              <w:numPr>
                <w:ilvl w:val="0"/>
                <w:numId w:val="13"/>
              </w:numPr>
              <w:snapToGrid w:val="0"/>
              <w:rPr>
                <w:rFonts w:ascii="Times New Roman" w:hAnsi="Times New Roman" w:cs="Times New Roman"/>
              </w:rPr>
            </w:pPr>
          </w:p>
        </w:tc>
        <w:tc>
          <w:tcPr>
            <w:tcW w:w="2182" w:type="dxa"/>
            <w:tcBorders>
              <w:top w:val="single" w:sz="4" w:space="0" w:color="auto"/>
              <w:left w:val="single" w:sz="2" w:space="0" w:color="000000"/>
              <w:bottom w:val="nil"/>
              <w:right w:val="nil"/>
            </w:tcBorders>
            <w:hideMark/>
          </w:tcPr>
          <w:p w:rsidR="00DA7CEB" w:rsidRDefault="00DA7CEB" w:rsidP="008E612F">
            <w:pPr>
              <w:snapToGrid w:val="0"/>
              <w:spacing w:line="100" w:lineRule="atLeast"/>
              <w:rPr>
                <w:rFonts w:ascii="Times New Roman" w:hAnsi="Times New Roman" w:cs="Times New Roman"/>
                <w:sz w:val="24"/>
                <w:szCs w:val="24"/>
              </w:rPr>
            </w:pPr>
          </w:p>
          <w:p w:rsidR="00DA7CEB" w:rsidRDefault="00DA7CEB" w:rsidP="008E612F">
            <w:pPr>
              <w:snapToGrid w:val="0"/>
              <w:spacing w:line="100" w:lineRule="atLeast"/>
              <w:rPr>
                <w:rFonts w:ascii="Times New Roman" w:hAnsi="Times New Roman" w:cs="Times New Roman"/>
                <w:sz w:val="24"/>
                <w:szCs w:val="24"/>
              </w:rPr>
            </w:pPr>
            <w:r>
              <w:rPr>
                <w:rFonts w:ascii="Times New Roman" w:hAnsi="Times New Roman" w:cs="Times New Roman"/>
                <w:sz w:val="24"/>
                <w:szCs w:val="24"/>
              </w:rPr>
              <w:t>Факультатив</w:t>
            </w:r>
          </w:p>
        </w:tc>
        <w:tc>
          <w:tcPr>
            <w:tcW w:w="3968" w:type="dxa"/>
            <w:tcBorders>
              <w:top w:val="single" w:sz="4" w:space="0" w:color="auto"/>
              <w:left w:val="single" w:sz="2" w:space="0" w:color="000000"/>
              <w:bottom w:val="nil"/>
              <w:right w:val="nil"/>
            </w:tcBorders>
            <w:hideMark/>
          </w:tcPr>
          <w:p w:rsidR="00DA7CEB" w:rsidRDefault="00DA7CEB" w:rsidP="008E612F">
            <w:pPr>
              <w:pStyle w:val="aa"/>
              <w:snapToGrid w:val="0"/>
              <w:rPr>
                <w:rFonts w:ascii="Times New Roman" w:hAnsi="Times New Roman" w:cs="Times New Roman"/>
              </w:rPr>
            </w:pPr>
          </w:p>
          <w:p w:rsidR="00DA7CEB" w:rsidRDefault="00DA7CEB" w:rsidP="008E612F">
            <w:pPr>
              <w:pStyle w:val="aa"/>
              <w:snapToGrid w:val="0"/>
              <w:rPr>
                <w:rFonts w:ascii="Times New Roman" w:hAnsi="Times New Roman" w:cs="Times New Roman"/>
              </w:rPr>
            </w:pPr>
          </w:p>
          <w:p w:rsidR="00DA7CEB" w:rsidRPr="00B13AE2" w:rsidRDefault="00DA7CEB" w:rsidP="008E612F">
            <w:pPr>
              <w:pStyle w:val="aa"/>
              <w:snapToGrid w:val="0"/>
              <w:rPr>
                <w:rFonts w:ascii="Times New Roman" w:hAnsi="Times New Roman" w:cs="Times New Roman"/>
              </w:rPr>
            </w:pPr>
            <w:r>
              <w:rPr>
                <w:rFonts w:ascii="Times New Roman" w:hAnsi="Times New Roman" w:cs="Times New Roman"/>
              </w:rPr>
              <w:t>«Информатика»</w:t>
            </w:r>
          </w:p>
        </w:tc>
        <w:tc>
          <w:tcPr>
            <w:tcW w:w="850" w:type="dxa"/>
            <w:tcBorders>
              <w:top w:val="single" w:sz="4" w:space="0" w:color="auto"/>
              <w:left w:val="single" w:sz="2" w:space="0" w:color="000000"/>
              <w:bottom w:val="nil"/>
              <w:right w:val="nil"/>
            </w:tcBorders>
            <w:hideMark/>
          </w:tcPr>
          <w:p w:rsidR="00DA7CEB" w:rsidRDefault="00DA7CEB" w:rsidP="008E612F">
            <w:pPr>
              <w:pStyle w:val="aa"/>
              <w:snapToGrid w:val="0"/>
              <w:rPr>
                <w:rFonts w:ascii="Times New Roman" w:hAnsi="Times New Roman" w:cs="Times New Roman"/>
              </w:rPr>
            </w:pPr>
          </w:p>
          <w:p w:rsidR="00DA7CEB" w:rsidRDefault="00DA7CEB" w:rsidP="008E612F">
            <w:pPr>
              <w:pStyle w:val="aa"/>
              <w:snapToGrid w:val="0"/>
              <w:rPr>
                <w:rFonts w:ascii="Times New Roman" w:hAnsi="Times New Roman" w:cs="Times New Roman"/>
              </w:rPr>
            </w:pPr>
          </w:p>
          <w:p w:rsidR="00DA7CEB" w:rsidRPr="00B13AE2" w:rsidRDefault="00DA7CEB" w:rsidP="008E612F">
            <w:pPr>
              <w:pStyle w:val="aa"/>
              <w:snapToGrid w:val="0"/>
              <w:rPr>
                <w:rFonts w:ascii="Times New Roman" w:hAnsi="Times New Roman" w:cs="Times New Roman"/>
              </w:rPr>
            </w:pPr>
            <w:r>
              <w:rPr>
                <w:rFonts w:ascii="Times New Roman" w:hAnsi="Times New Roman" w:cs="Times New Roman"/>
              </w:rPr>
              <w:t>1</w:t>
            </w:r>
          </w:p>
        </w:tc>
        <w:tc>
          <w:tcPr>
            <w:tcW w:w="2126" w:type="dxa"/>
            <w:tcBorders>
              <w:top w:val="single" w:sz="4" w:space="0" w:color="auto"/>
              <w:left w:val="single" w:sz="2" w:space="0" w:color="000000"/>
              <w:bottom w:val="nil"/>
              <w:right w:val="single" w:sz="2" w:space="0" w:color="000000"/>
            </w:tcBorders>
            <w:hideMark/>
          </w:tcPr>
          <w:p w:rsidR="00DA7CEB" w:rsidRDefault="00DA7CEB" w:rsidP="008E612F">
            <w:pPr>
              <w:pStyle w:val="aa"/>
              <w:snapToGrid w:val="0"/>
              <w:rPr>
                <w:rFonts w:ascii="Times New Roman" w:hAnsi="Times New Roman" w:cs="Times New Roman"/>
              </w:rPr>
            </w:pPr>
          </w:p>
          <w:p w:rsidR="00DA7CEB" w:rsidRDefault="00DA7CEB" w:rsidP="008E612F">
            <w:pPr>
              <w:pStyle w:val="aa"/>
              <w:snapToGrid w:val="0"/>
              <w:rPr>
                <w:rFonts w:ascii="Times New Roman" w:hAnsi="Times New Roman" w:cs="Times New Roman"/>
              </w:rPr>
            </w:pPr>
            <w:r w:rsidRPr="002A7461">
              <w:rPr>
                <w:rFonts w:ascii="Times New Roman" w:hAnsi="Times New Roman" w:cs="Times New Roman"/>
              </w:rPr>
              <w:t>Прошкина О.С.</w:t>
            </w:r>
          </w:p>
          <w:p w:rsidR="00DA7CEB" w:rsidRDefault="00DA7CEB" w:rsidP="008E612F">
            <w:pPr>
              <w:pStyle w:val="aa"/>
              <w:snapToGrid w:val="0"/>
              <w:rPr>
                <w:rFonts w:ascii="Times New Roman" w:hAnsi="Times New Roman" w:cs="Times New Roman"/>
              </w:rPr>
            </w:pPr>
            <w:r>
              <w:rPr>
                <w:rFonts w:ascii="Times New Roman" w:hAnsi="Times New Roman" w:cs="Times New Roman"/>
              </w:rPr>
              <w:t>Ченцова И.В..,</w:t>
            </w:r>
          </w:p>
          <w:p w:rsidR="00DA7CEB" w:rsidRPr="002A7461" w:rsidRDefault="00DA7CEB" w:rsidP="008E612F">
            <w:pPr>
              <w:pStyle w:val="aa"/>
              <w:snapToGrid w:val="0"/>
              <w:rPr>
                <w:rFonts w:ascii="Times New Roman" w:hAnsi="Times New Roman" w:cs="Times New Roman"/>
              </w:rPr>
            </w:pPr>
            <w:r>
              <w:rPr>
                <w:rFonts w:ascii="Times New Roman" w:hAnsi="Times New Roman" w:cs="Times New Roman"/>
              </w:rPr>
              <w:t>Се</w:t>
            </w:r>
            <w:r w:rsidR="002C4D13">
              <w:rPr>
                <w:rFonts w:ascii="Times New Roman" w:hAnsi="Times New Roman" w:cs="Times New Roman"/>
              </w:rPr>
              <w:t xml:space="preserve">мибратченко </w:t>
            </w:r>
          </w:p>
        </w:tc>
      </w:tr>
    </w:tbl>
    <w:p w:rsidR="002C4D13" w:rsidRDefault="002C4D13" w:rsidP="002C4D13">
      <w:pPr>
        <w:pStyle w:val="a5"/>
        <w:ind w:firstLine="0"/>
        <w:rPr>
          <w:rFonts w:ascii="Times New Roman" w:hAnsi="Times New Roman" w:cs="Times New Roman"/>
          <w:b/>
          <w:sz w:val="24"/>
          <w:szCs w:val="24"/>
        </w:rPr>
      </w:pPr>
    </w:p>
    <w:p w:rsidR="002C4D13" w:rsidRDefault="002C4D13" w:rsidP="00327350">
      <w:pPr>
        <w:pStyle w:val="a5"/>
        <w:jc w:val="center"/>
        <w:rPr>
          <w:rFonts w:ascii="Times New Roman" w:hAnsi="Times New Roman" w:cs="Times New Roman"/>
          <w:b/>
          <w:sz w:val="24"/>
          <w:szCs w:val="24"/>
        </w:rPr>
      </w:pPr>
    </w:p>
    <w:p w:rsidR="002C4D13" w:rsidRDefault="002C4D13" w:rsidP="00327350">
      <w:pPr>
        <w:pStyle w:val="a5"/>
        <w:jc w:val="center"/>
        <w:rPr>
          <w:rFonts w:ascii="Times New Roman" w:hAnsi="Times New Roman" w:cs="Times New Roman"/>
          <w:b/>
          <w:sz w:val="24"/>
          <w:szCs w:val="24"/>
        </w:rPr>
      </w:pPr>
    </w:p>
    <w:p w:rsidR="002C4D13" w:rsidRDefault="002C4D13" w:rsidP="00327350">
      <w:pPr>
        <w:pStyle w:val="a5"/>
        <w:jc w:val="center"/>
        <w:rPr>
          <w:rFonts w:ascii="Times New Roman" w:hAnsi="Times New Roman" w:cs="Times New Roman"/>
          <w:b/>
          <w:sz w:val="24"/>
          <w:szCs w:val="24"/>
        </w:rPr>
      </w:pPr>
    </w:p>
    <w:p w:rsidR="002C4D13" w:rsidRDefault="002C4D13" w:rsidP="00327350">
      <w:pPr>
        <w:pStyle w:val="a5"/>
        <w:jc w:val="center"/>
        <w:rPr>
          <w:rFonts w:ascii="Times New Roman" w:hAnsi="Times New Roman" w:cs="Times New Roman"/>
          <w:b/>
          <w:sz w:val="24"/>
          <w:szCs w:val="24"/>
        </w:rPr>
      </w:pPr>
    </w:p>
    <w:p w:rsidR="002C4D13" w:rsidRDefault="002C4D13" w:rsidP="00327350">
      <w:pPr>
        <w:pStyle w:val="a5"/>
        <w:jc w:val="center"/>
        <w:rPr>
          <w:rFonts w:ascii="Times New Roman" w:hAnsi="Times New Roman" w:cs="Times New Roman"/>
          <w:b/>
          <w:sz w:val="24"/>
          <w:szCs w:val="24"/>
        </w:rPr>
      </w:pPr>
    </w:p>
    <w:p w:rsidR="002C4D13" w:rsidRDefault="002C4D13" w:rsidP="00327350">
      <w:pPr>
        <w:pStyle w:val="a5"/>
        <w:jc w:val="center"/>
        <w:rPr>
          <w:rFonts w:ascii="Times New Roman" w:hAnsi="Times New Roman" w:cs="Times New Roman"/>
          <w:b/>
          <w:sz w:val="24"/>
          <w:szCs w:val="24"/>
        </w:rPr>
      </w:pPr>
    </w:p>
    <w:p w:rsidR="002C4D13" w:rsidRDefault="002C4D13" w:rsidP="00327350">
      <w:pPr>
        <w:pStyle w:val="a5"/>
        <w:jc w:val="center"/>
        <w:rPr>
          <w:rFonts w:ascii="Times New Roman" w:hAnsi="Times New Roman" w:cs="Times New Roman"/>
          <w:b/>
          <w:sz w:val="24"/>
          <w:szCs w:val="24"/>
        </w:rPr>
      </w:pPr>
    </w:p>
    <w:p w:rsidR="002C4D13" w:rsidRDefault="002C4D13" w:rsidP="00327350">
      <w:pPr>
        <w:pStyle w:val="a5"/>
        <w:jc w:val="center"/>
        <w:rPr>
          <w:rFonts w:ascii="Times New Roman" w:hAnsi="Times New Roman" w:cs="Times New Roman"/>
          <w:b/>
          <w:sz w:val="24"/>
          <w:szCs w:val="24"/>
        </w:rPr>
      </w:pPr>
    </w:p>
    <w:p w:rsidR="002C4D13" w:rsidRDefault="002C4D13" w:rsidP="00327350">
      <w:pPr>
        <w:pStyle w:val="a5"/>
        <w:jc w:val="center"/>
        <w:rPr>
          <w:rFonts w:ascii="Times New Roman" w:hAnsi="Times New Roman" w:cs="Times New Roman"/>
          <w:b/>
          <w:sz w:val="24"/>
          <w:szCs w:val="24"/>
        </w:rPr>
      </w:pPr>
    </w:p>
    <w:p w:rsidR="002C4D13" w:rsidRDefault="002C4D13" w:rsidP="00327350">
      <w:pPr>
        <w:pStyle w:val="a5"/>
        <w:jc w:val="center"/>
        <w:rPr>
          <w:rFonts w:ascii="Times New Roman" w:hAnsi="Times New Roman" w:cs="Times New Roman"/>
          <w:b/>
          <w:sz w:val="24"/>
          <w:szCs w:val="24"/>
        </w:rPr>
      </w:pPr>
    </w:p>
    <w:p w:rsidR="002C4D13" w:rsidRDefault="002C4D13" w:rsidP="00327350">
      <w:pPr>
        <w:pStyle w:val="a5"/>
        <w:jc w:val="center"/>
        <w:rPr>
          <w:rFonts w:ascii="Times New Roman" w:hAnsi="Times New Roman" w:cs="Times New Roman"/>
          <w:b/>
          <w:sz w:val="24"/>
          <w:szCs w:val="24"/>
        </w:rPr>
      </w:pPr>
    </w:p>
    <w:p w:rsidR="002C4D13" w:rsidRDefault="002C4D13" w:rsidP="00327350">
      <w:pPr>
        <w:pStyle w:val="a5"/>
        <w:jc w:val="center"/>
        <w:rPr>
          <w:rFonts w:ascii="Times New Roman" w:hAnsi="Times New Roman" w:cs="Times New Roman"/>
          <w:b/>
          <w:sz w:val="24"/>
          <w:szCs w:val="24"/>
        </w:rPr>
      </w:pPr>
    </w:p>
    <w:p w:rsidR="00327350" w:rsidRPr="002A7461" w:rsidRDefault="00327350" w:rsidP="00327350">
      <w:pPr>
        <w:pStyle w:val="a5"/>
        <w:jc w:val="center"/>
        <w:rPr>
          <w:rFonts w:ascii="Times New Roman" w:hAnsi="Times New Roman" w:cs="Times New Roman"/>
          <w:b/>
          <w:sz w:val="24"/>
          <w:szCs w:val="24"/>
        </w:rPr>
      </w:pPr>
      <w:r w:rsidRPr="002A7461">
        <w:rPr>
          <w:rFonts w:ascii="Times New Roman" w:hAnsi="Times New Roman" w:cs="Times New Roman"/>
          <w:b/>
          <w:sz w:val="24"/>
          <w:szCs w:val="24"/>
        </w:rPr>
        <w:t>Рабочие программы</w:t>
      </w:r>
    </w:p>
    <w:p w:rsidR="00327350" w:rsidRDefault="00327350" w:rsidP="00327350">
      <w:pPr>
        <w:pStyle w:val="a5"/>
        <w:jc w:val="center"/>
        <w:rPr>
          <w:rFonts w:ascii="Times New Roman" w:hAnsi="Times New Roman" w:cs="Times New Roman"/>
          <w:b/>
          <w:sz w:val="24"/>
          <w:szCs w:val="24"/>
        </w:rPr>
      </w:pPr>
      <w:r>
        <w:rPr>
          <w:rFonts w:ascii="Times New Roman" w:hAnsi="Times New Roman" w:cs="Times New Roman"/>
          <w:b/>
          <w:sz w:val="24"/>
          <w:szCs w:val="24"/>
        </w:rPr>
        <w:t>4</w:t>
      </w:r>
      <w:r w:rsidRPr="002A7461">
        <w:rPr>
          <w:rFonts w:ascii="Times New Roman" w:hAnsi="Times New Roman" w:cs="Times New Roman"/>
          <w:b/>
          <w:sz w:val="24"/>
          <w:szCs w:val="24"/>
        </w:rPr>
        <w:t xml:space="preserve"> класс</w:t>
      </w:r>
    </w:p>
    <w:p w:rsidR="002C4D13" w:rsidRDefault="002C4D13" w:rsidP="002C4D13">
      <w:pPr>
        <w:pStyle w:val="a5"/>
        <w:ind w:firstLine="0"/>
        <w:rPr>
          <w:rFonts w:ascii="Times New Roman" w:hAnsi="Times New Roman" w:cs="Times New Roman"/>
          <w:b/>
          <w:sz w:val="24"/>
          <w:szCs w:val="24"/>
        </w:rPr>
      </w:pPr>
    </w:p>
    <w:tbl>
      <w:tblPr>
        <w:tblW w:w="9923" w:type="dxa"/>
        <w:tblInd w:w="-229" w:type="dxa"/>
        <w:tblLayout w:type="fixed"/>
        <w:tblCellMar>
          <w:top w:w="55" w:type="dxa"/>
          <w:left w:w="55" w:type="dxa"/>
          <w:bottom w:w="55" w:type="dxa"/>
          <w:right w:w="55" w:type="dxa"/>
        </w:tblCellMar>
        <w:tblLook w:val="04A0" w:firstRow="1" w:lastRow="0" w:firstColumn="1" w:lastColumn="0" w:noHBand="0" w:noVBand="1"/>
      </w:tblPr>
      <w:tblGrid>
        <w:gridCol w:w="797"/>
        <w:gridCol w:w="2182"/>
        <w:gridCol w:w="3968"/>
        <w:gridCol w:w="850"/>
        <w:gridCol w:w="2126"/>
      </w:tblGrid>
      <w:tr w:rsidR="002C4D13" w:rsidRPr="002A7461" w:rsidTr="008E612F">
        <w:trPr>
          <w:trHeight w:val="560"/>
        </w:trPr>
        <w:tc>
          <w:tcPr>
            <w:tcW w:w="797" w:type="dxa"/>
            <w:tcBorders>
              <w:top w:val="single" w:sz="2" w:space="0" w:color="000000"/>
              <w:left w:val="single" w:sz="2" w:space="0" w:color="000000"/>
              <w:bottom w:val="single" w:sz="2" w:space="0" w:color="000000"/>
              <w:right w:val="nil"/>
            </w:tcBorders>
            <w:hideMark/>
          </w:tcPr>
          <w:p w:rsidR="002C4D13" w:rsidRPr="002A7461" w:rsidRDefault="002C4D13" w:rsidP="008E612F">
            <w:pPr>
              <w:pStyle w:val="aa"/>
              <w:snapToGrid w:val="0"/>
              <w:jc w:val="center"/>
              <w:rPr>
                <w:rFonts w:ascii="Times New Roman" w:hAnsi="Times New Roman" w:cs="Times New Roman"/>
              </w:rPr>
            </w:pPr>
            <w:r w:rsidRPr="002A7461">
              <w:rPr>
                <w:rFonts w:ascii="Times New Roman" w:hAnsi="Times New Roman" w:cs="Times New Roman"/>
              </w:rPr>
              <w:t>№ п/п</w:t>
            </w:r>
          </w:p>
        </w:tc>
        <w:tc>
          <w:tcPr>
            <w:tcW w:w="2182" w:type="dxa"/>
            <w:tcBorders>
              <w:top w:val="single" w:sz="2" w:space="0" w:color="000000"/>
              <w:left w:val="single" w:sz="2" w:space="0" w:color="000000"/>
              <w:bottom w:val="single" w:sz="2" w:space="0" w:color="000000"/>
              <w:right w:val="nil"/>
            </w:tcBorders>
            <w:hideMark/>
          </w:tcPr>
          <w:p w:rsidR="002C4D13" w:rsidRPr="002A7461" w:rsidRDefault="002C4D13" w:rsidP="008E612F">
            <w:pPr>
              <w:pStyle w:val="aa"/>
              <w:snapToGrid w:val="0"/>
              <w:jc w:val="center"/>
              <w:rPr>
                <w:rFonts w:ascii="Times New Roman" w:hAnsi="Times New Roman" w:cs="Times New Roman"/>
              </w:rPr>
            </w:pPr>
            <w:r w:rsidRPr="002A7461">
              <w:rPr>
                <w:rFonts w:ascii="Times New Roman" w:hAnsi="Times New Roman" w:cs="Times New Roman"/>
              </w:rPr>
              <w:t>Форма внеурочной деятельности</w:t>
            </w:r>
          </w:p>
        </w:tc>
        <w:tc>
          <w:tcPr>
            <w:tcW w:w="3968" w:type="dxa"/>
            <w:tcBorders>
              <w:top w:val="single" w:sz="2" w:space="0" w:color="000000"/>
              <w:left w:val="single" w:sz="2" w:space="0" w:color="000000"/>
              <w:bottom w:val="single" w:sz="2" w:space="0" w:color="000000"/>
              <w:right w:val="nil"/>
            </w:tcBorders>
            <w:hideMark/>
          </w:tcPr>
          <w:p w:rsidR="002C4D13" w:rsidRPr="002A7461" w:rsidRDefault="002C4D13" w:rsidP="008E612F">
            <w:pPr>
              <w:pStyle w:val="aa"/>
              <w:snapToGrid w:val="0"/>
              <w:jc w:val="center"/>
              <w:rPr>
                <w:rFonts w:ascii="Times New Roman" w:hAnsi="Times New Roman" w:cs="Times New Roman"/>
              </w:rPr>
            </w:pPr>
            <w:r w:rsidRPr="002A7461">
              <w:rPr>
                <w:rFonts w:ascii="Times New Roman" w:hAnsi="Times New Roman" w:cs="Times New Roman"/>
              </w:rPr>
              <w:t>Название рабочей программы</w:t>
            </w:r>
          </w:p>
        </w:tc>
        <w:tc>
          <w:tcPr>
            <w:tcW w:w="850" w:type="dxa"/>
            <w:tcBorders>
              <w:top w:val="single" w:sz="2" w:space="0" w:color="000000"/>
              <w:left w:val="single" w:sz="2" w:space="0" w:color="000000"/>
              <w:bottom w:val="single" w:sz="2" w:space="0" w:color="000000"/>
              <w:right w:val="nil"/>
            </w:tcBorders>
            <w:hideMark/>
          </w:tcPr>
          <w:p w:rsidR="002C4D13" w:rsidRPr="002A7461" w:rsidRDefault="002C4D13" w:rsidP="008E612F">
            <w:pPr>
              <w:pStyle w:val="aa"/>
              <w:snapToGrid w:val="0"/>
              <w:jc w:val="center"/>
              <w:rPr>
                <w:rFonts w:ascii="Times New Roman" w:hAnsi="Times New Roman" w:cs="Times New Roman"/>
              </w:rPr>
            </w:pPr>
            <w:r w:rsidRPr="002A7461">
              <w:rPr>
                <w:rFonts w:ascii="Times New Roman" w:hAnsi="Times New Roman" w:cs="Times New Roman"/>
              </w:rPr>
              <w:t>Количество часов</w:t>
            </w:r>
          </w:p>
        </w:tc>
        <w:tc>
          <w:tcPr>
            <w:tcW w:w="2126" w:type="dxa"/>
            <w:tcBorders>
              <w:top w:val="single" w:sz="2" w:space="0" w:color="000000"/>
              <w:left w:val="single" w:sz="2" w:space="0" w:color="000000"/>
              <w:bottom w:val="single" w:sz="2" w:space="0" w:color="000000"/>
              <w:right w:val="single" w:sz="2" w:space="0" w:color="000000"/>
            </w:tcBorders>
            <w:hideMark/>
          </w:tcPr>
          <w:p w:rsidR="002C4D13" w:rsidRPr="002A7461" w:rsidRDefault="002C4D13" w:rsidP="008E612F">
            <w:pPr>
              <w:pStyle w:val="aa"/>
              <w:snapToGrid w:val="0"/>
              <w:jc w:val="center"/>
              <w:rPr>
                <w:rFonts w:ascii="Times New Roman" w:hAnsi="Times New Roman" w:cs="Times New Roman"/>
              </w:rPr>
            </w:pPr>
            <w:r w:rsidRPr="002A7461">
              <w:rPr>
                <w:rFonts w:ascii="Times New Roman" w:hAnsi="Times New Roman" w:cs="Times New Roman"/>
              </w:rPr>
              <w:t>Составитель (и)</w:t>
            </w:r>
          </w:p>
        </w:tc>
      </w:tr>
      <w:tr w:rsidR="002C4D13" w:rsidRPr="002A7461" w:rsidTr="008E612F">
        <w:trPr>
          <w:trHeight w:val="1496"/>
        </w:trPr>
        <w:tc>
          <w:tcPr>
            <w:tcW w:w="797" w:type="dxa"/>
            <w:tcBorders>
              <w:top w:val="nil"/>
              <w:left w:val="single" w:sz="2" w:space="0" w:color="000000"/>
              <w:bottom w:val="single" w:sz="4" w:space="0" w:color="auto"/>
              <w:right w:val="nil"/>
            </w:tcBorders>
            <w:hideMark/>
          </w:tcPr>
          <w:p w:rsidR="002C4D13" w:rsidRPr="002A7461" w:rsidRDefault="002C4D13" w:rsidP="002C4D13">
            <w:pPr>
              <w:pStyle w:val="aa"/>
              <w:numPr>
                <w:ilvl w:val="0"/>
                <w:numId w:val="14"/>
              </w:numPr>
              <w:snapToGrid w:val="0"/>
              <w:rPr>
                <w:rFonts w:ascii="Times New Roman" w:hAnsi="Times New Roman" w:cs="Times New Roman"/>
              </w:rPr>
            </w:pPr>
          </w:p>
        </w:tc>
        <w:tc>
          <w:tcPr>
            <w:tcW w:w="2182" w:type="dxa"/>
            <w:tcBorders>
              <w:top w:val="nil"/>
              <w:left w:val="single" w:sz="2" w:space="0" w:color="000000"/>
              <w:bottom w:val="single" w:sz="4" w:space="0" w:color="auto"/>
              <w:right w:val="nil"/>
            </w:tcBorders>
            <w:hideMark/>
          </w:tcPr>
          <w:p w:rsidR="002C4D13" w:rsidRPr="002A7461" w:rsidRDefault="002C4D13" w:rsidP="008E612F">
            <w:pPr>
              <w:snapToGrid w:val="0"/>
              <w:spacing w:line="100" w:lineRule="atLeast"/>
              <w:rPr>
                <w:rFonts w:ascii="Times New Roman" w:hAnsi="Times New Roman" w:cs="Times New Roman"/>
                <w:sz w:val="24"/>
                <w:szCs w:val="24"/>
              </w:rPr>
            </w:pPr>
            <w:r>
              <w:rPr>
                <w:rFonts w:ascii="Times New Roman" w:hAnsi="Times New Roman" w:cs="Times New Roman"/>
                <w:sz w:val="24"/>
                <w:szCs w:val="24"/>
              </w:rPr>
              <w:t>Классный час</w:t>
            </w:r>
          </w:p>
        </w:tc>
        <w:tc>
          <w:tcPr>
            <w:tcW w:w="3968" w:type="dxa"/>
            <w:tcBorders>
              <w:top w:val="nil"/>
              <w:left w:val="single" w:sz="2" w:space="0" w:color="000000"/>
              <w:bottom w:val="single" w:sz="4" w:space="0" w:color="auto"/>
              <w:right w:val="nil"/>
            </w:tcBorders>
            <w:hideMark/>
          </w:tcPr>
          <w:p w:rsidR="002C4D13" w:rsidRDefault="002C4D13" w:rsidP="008E612F">
            <w:pPr>
              <w:pStyle w:val="aa"/>
              <w:snapToGrid w:val="0"/>
              <w:rPr>
                <w:rFonts w:ascii="Times New Roman" w:hAnsi="Times New Roman" w:cs="Times New Roman"/>
              </w:rPr>
            </w:pPr>
            <w:r>
              <w:rPr>
                <w:rFonts w:ascii="Times New Roman" w:hAnsi="Times New Roman" w:cs="Times New Roman"/>
              </w:rPr>
              <w:t>«Разговоры о важном</w:t>
            </w:r>
            <w:r w:rsidRPr="00B13AE2">
              <w:rPr>
                <w:rFonts w:ascii="Times New Roman" w:hAnsi="Times New Roman" w:cs="Times New Roman"/>
              </w:rPr>
              <w:t>»</w:t>
            </w:r>
          </w:p>
          <w:p w:rsidR="002C4D13" w:rsidRDefault="002C4D13" w:rsidP="008E612F">
            <w:pPr>
              <w:pStyle w:val="aa"/>
              <w:snapToGrid w:val="0"/>
              <w:rPr>
                <w:rFonts w:ascii="Times New Roman" w:hAnsi="Times New Roman" w:cs="Times New Roman"/>
              </w:rPr>
            </w:pPr>
          </w:p>
          <w:p w:rsidR="002C4D13" w:rsidRDefault="002C4D13" w:rsidP="008E612F">
            <w:pPr>
              <w:pStyle w:val="aa"/>
              <w:snapToGrid w:val="0"/>
              <w:rPr>
                <w:rFonts w:ascii="Times New Roman" w:hAnsi="Times New Roman" w:cs="Times New Roman"/>
              </w:rPr>
            </w:pPr>
          </w:p>
          <w:p w:rsidR="002C4D13" w:rsidRDefault="002C4D13" w:rsidP="008E612F">
            <w:pPr>
              <w:pStyle w:val="aa"/>
              <w:snapToGrid w:val="0"/>
              <w:rPr>
                <w:rFonts w:ascii="Times New Roman" w:hAnsi="Times New Roman" w:cs="Times New Roman"/>
              </w:rPr>
            </w:pPr>
          </w:p>
          <w:p w:rsidR="002C4D13" w:rsidRPr="00B13AE2" w:rsidRDefault="002C4D13" w:rsidP="008E612F">
            <w:pPr>
              <w:pStyle w:val="aa"/>
              <w:snapToGrid w:val="0"/>
              <w:rPr>
                <w:rFonts w:ascii="Times New Roman" w:hAnsi="Times New Roman" w:cs="Times New Roman"/>
              </w:rPr>
            </w:pPr>
          </w:p>
        </w:tc>
        <w:tc>
          <w:tcPr>
            <w:tcW w:w="850" w:type="dxa"/>
            <w:tcBorders>
              <w:top w:val="nil"/>
              <w:left w:val="single" w:sz="2" w:space="0" w:color="000000"/>
              <w:bottom w:val="single" w:sz="4" w:space="0" w:color="auto"/>
              <w:right w:val="nil"/>
            </w:tcBorders>
            <w:hideMark/>
          </w:tcPr>
          <w:p w:rsidR="002C4D13" w:rsidRDefault="002C4D13" w:rsidP="008E612F">
            <w:pPr>
              <w:pStyle w:val="aa"/>
              <w:snapToGrid w:val="0"/>
              <w:rPr>
                <w:rFonts w:ascii="Times New Roman" w:hAnsi="Times New Roman" w:cs="Times New Roman"/>
              </w:rPr>
            </w:pPr>
            <w:r w:rsidRPr="00B13AE2">
              <w:rPr>
                <w:rFonts w:ascii="Times New Roman" w:hAnsi="Times New Roman" w:cs="Times New Roman"/>
              </w:rPr>
              <w:t>1</w:t>
            </w:r>
          </w:p>
          <w:p w:rsidR="002C4D13" w:rsidRDefault="002C4D13" w:rsidP="008E612F">
            <w:pPr>
              <w:pStyle w:val="aa"/>
              <w:snapToGrid w:val="0"/>
              <w:rPr>
                <w:rFonts w:ascii="Times New Roman" w:hAnsi="Times New Roman" w:cs="Times New Roman"/>
              </w:rPr>
            </w:pPr>
          </w:p>
          <w:p w:rsidR="002C4D13" w:rsidRDefault="002C4D13" w:rsidP="008E612F">
            <w:pPr>
              <w:pStyle w:val="aa"/>
              <w:snapToGrid w:val="0"/>
              <w:rPr>
                <w:rFonts w:ascii="Times New Roman" w:hAnsi="Times New Roman" w:cs="Times New Roman"/>
              </w:rPr>
            </w:pPr>
          </w:p>
          <w:p w:rsidR="002C4D13" w:rsidRDefault="002C4D13" w:rsidP="008E612F">
            <w:pPr>
              <w:pStyle w:val="aa"/>
              <w:snapToGrid w:val="0"/>
              <w:rPr>
                <w:rFonts w:ascii="Times New Roman" w:hAnsi="Times New Roman" w:cs="Times New Roman"/>
              </w:rPr>
            </w:pPr>
          </w:p>
          <w:p w:rsidR="002C4D13" w:rsidRPr="00B13AE2" w:rsidRDefault="002C4D13" w:rsidP="008E612F">
            <w:pPr>
              <w:pStyle w:val="aa"/>
              <w:snapToGrid w:val="0"/>
              <w:rPr>
                <w:rFonts w:ascii="Times New Roman" w:hAnsi="Times New Roman" w:cs="Times New Roman"/>
              </w:rPr>
            </w:pPr>
          </w:p>
        </w:tc>
        <w:tc>
          <w:tcPr>
            <w:tcW w:w="2126" w:type="dxa"/>
            <w:tcBorders>
              <w:top w:val="nil"/>
              <w:left w:val="single" w:sz="2" w:space="0" w:color="000000"/>
              <w:bottom w:val="single" w:sz="4" w:space="0" w:color="auto"/>
              <w:right w:val="single" w:sz="2" w:space="0" w:color="000000"/>
            </w:tcBorders>
            <w:hideMark/>
          </w:tcPr>
          <w:p w:rsidR="002C4D13" w:rsidRDefault="002C4D13" w:rsidP="008E612F">
            <w:pPr>
              <w:pStyle w:val="aa"/>
              <w:snapToGrid w:val="0"/>
              <w:rPr>
                <w:rFonts w:ascii="Times New Roman" w:hAnsi="Times New Roman" w:cs="Times New Roman"/>
              </w:rPr>
            </w:pPr>
            <w:r w:rsidRPr="002A7461">
              <w:rPr>
                <w:rFonts w:ascii="Times New Roman" w:hAnsi="Times New Roman" w:cs="Times New Roman"/>
              </w:rPr>
              <w:t>Прошкина О.С.</w:t>
            </w:r>
          </w:p>
          <w:p w:rsidR="002C4D13" w:rsidRDefault="002C4D13" w:rsidP="008E612F">
            <w:pPr>
              <w:pStyle w:val="aa"/>
              <w:snapToGrid w:val="0"/>
              <w:rPr>
                <w:rFonts w:ascii="Times New Roman" w:hAnsi="Times New Roman" w:cs="Times New Roman"/>
              </w:rPr>
            </w:pPr>
            <w:r>
              <w:rPr>
                <w:rFonts w:ascii="Times New Roman" w:hAnsi="Times New Roman" w:cs="Times New Roman"/>
              </w:rPr>
              <w:t>Ченцова И.В..,</w:t>
            </w:r>
          </w:p>
          <w:p w:rsidR="002C4D13" w:rsidRDefault="002C4D13" w:rsidP="008E612F">
            <w:pPr>
              <w:pStyle w:val="aa"/>
              <w:snapToGrid w:val="0"/>
              <w:rPr>
                <w:rFonts w:ascii="Times New Roman" w:hAnsi="Times New Roman" w:cs="Times New Roman"/>
              </w:rPr>
            </w:pPr>
            <w:r>
              <w:rPr>
                <w:rFonts w:ascii="Times New Roman" w:hAnsi="Times New Roman" w:cs="Times New Roman"/>
              </w:rPr>
              <w:t>Семибратченко Т.Н.</w:t>
            </w:r>
          </w:p>
          <w:p w:rsidR="002C4D13" w:rsidRDefault="002C4D13" w:rsidP="008E612F">
            <w:pPr>
              <w:pStyle w:val="aa"/>
              <w:snapToGrid w:val="0"/>
              <w:rPr>
                <w:rFonts w:ascii="Times New Roman" w:hAnsi="Times New Roman" w:cs="Times New Roman"/>
              </w:rPr>
            </w:pPr>
            <w:r>
              <w:rPr>
                <w:rFonts w:ascii="Times New Roman" w:hAnsi="Times New Roman" w:cs="Times New Roman"/>
              </w:rPr>
              <w:t>Кудрина Н.И.</w:t>
            </w:r>
          </w:p>
          <w:p w:rsidR="002C4D13" w:rsidRPr="002A7461" w:rsidRDefault="002C4D13" w:rsidP="008E612F">
            <w:pPr>
              <w:pStyle w:val="aa"/>
              <w:snapToGrid w:val="0"/>
              <w:rPr>
                <w:rFonts w:ascii="Times New Roman" w:hAnsi="Times New Roman" w:cs="Times New Roman"/>
              </w:rPr>
            </w:pPr>
          </w:p>
        </w:tc>
      </w:tr>
      <w:tr w:rsidR="002C4D13" w:rsidRPr="002A7461" w:rsidTr="008E612F">
        <w:trPr>
          <w:trHeight w:val="1627"/>
        </w:trPr>
        <w:tc>
          <w:tcPr>
            <w:tcW w:w="797" w:type="dxa"/>
            <w:tcBorders>
              <w:top w:val="single" w:sz="4" w:space="0" w:color="auto"/>
              <w:left w:val="single" w:sz="2" w:space="0" w:color="000000"/>
              <w:bottom w:val="nil"/>
              <w:right w:val="nil"/>
            </w:tcBorders>
            <w:hideMark/>
          </w:tcPr>
          <w:p w:rsidR="002C4D13" w:rsidRPr="002A7461" w:rsidRDefault="002C4D13" w:rsidP="002C4D13">
            <w:pPr>
              <w:pStyle w:val="aa"/>
              <w:numPr>
                <w:ilvl w:val="0"/>
                <w:numId w:val="14"/>
              </w:numPr>
              <w:snapToGrid w:val="0"/>
              <w:rPr>
                <w:rFonts w:ascii="Times New Roman" w:hAnsi="Times New Roman" w:cs="Times New Roman"/>
              </w:rPr>
            </w:pPr>
          </w:p>
        </w:tc>
        <w:tc>
          <w:tcPr>
            <w:tcW w:w="2182" w:type="dxa"/>
            <w:tcBorders>
              <w:top w:val="single" w:sz="4" w:space="0" w:color="auto"/>
              <w:left w:val="single" w:sz="2" w:space="0" w:color="000000"/>
              <w:bottom w:val="nil"/>
              <w:right w:val="nil"/>
            </w:tcBorders>
            <w:hideMark/>
          </w:tcPr>
          <w:p w:rsidR="002C4D13" w:rsidRDefault="002C4D13" w:rsidP="008E612F">
            <w:pPr>
              <w:snapToGrid w:val="0"/>
              <w:spacing w:line="100" w:lineRule="atLeast"/>
              <w:rPr>
                <w:rFonts w:ascii="Times New Roman" w:hAnsi="Times New Roman" w:cs="Times New Roman"/>
                <w:sz w:val="24"/>
                <w:szCs w:val="24"/>
              </w:rPr>
            </w:pPr>
          </w:p>
          <w:p w:rsidR="002C4D13" w:rsidRDefault="002C4D13" w:rsidP="008E612F">
            <w:pPr>
              <w:snapToGrid w:val="0"/>
              <w:spacing w:line="100" w:lineRule="atLeast"/>
              <w:rPr>
                <w:rFonts w:ascii="Times New Roman" w:hAnsi="Times New Roman" w:cs="Times New Roman"/>
                <w:sz w:val="24"/>
                <w:szCs w:val="24"/>
              </w:rPr>
            </w:pPr>
            <w:r>
              <w:rPr>
                <w:rFonts w:ascii="Times New Roman" w:hAnsi="Times New Roman" w:cs="Times New Roman"/>
                <w:sz w:val="24"/>
                <w:szCs w:val="24"/>
              </w:rPr>
              <w:t>Факультатив</w:t>
            </w:r>
          </w:p>
        </w:tc>
        <w:tc>
          <w:tcPr>
            <w:tcW w:w="3968" w:type="dxa"/>
            <w:tcBorders>
              <w:top w:val="single" w:sz="4" w:space="0" w:color="auto"/>
              <w:left w:val="single" w:sz="2" w:space="0" w:color="000000"/>
              <w:bottom w:val="nil"/>
              <w:right w:val="nil"/>
            </w:tcBorders>
            <w:hideMark/>
          </w:tcPr>
          <w:p w:rsidR="002C4D13" w:rsidRDefault="002C4D13" w:rsidP="008E612F">
            <w:pPr>
              <w:pStyle w:val="aa"/>
              <w:snapToGrid w:val="0"/>
              <w:rPr>
                <w:rFonts w:ascii="Times New Roman" w:hAnsi="Times New Roman" w:cs="Times New Roman"/>
              </w:rPr>
            </w:pPr>
          </w:p>
          <w:p w:rsidR="002C4D13" w:rsidRDefault="002C4D13" w:rsidP="008E612F">
            <w:pPr>
              <w:pStyle w:val="aa"/>
              <w:snapToGrid w:val="0"/>
              <w:rPr>
                <w:rFonts w:ascii="Times New Roman" w:hAnsi="Times New Roman" w:cs="Times New Roman"/>
              </w:rPr>
            </w:pPr>
          </w:p>
          <w:p w:rsidR="002C4D13" w:rsidRPr="00B13AE2" w:rsidRDefault="002C4D13" w:rsidP="008E612F">
            <w:pPr>
              <w:pStyle w:val="aa"/>
              <w:snapToGrid w:val="0"/>
              <w:rPr>
                <w:rFonts w:ascii="Times New Roman" w:hAnsi="Times New Roman" w:cs="Times New Roman"/>
              </w:rPr>
            </w:pPr>
            <w:r>
              <w:rPr>
                <w:rFonts w:ascii="Times New Roman" w:hAnsi="Times New Roman" w:cs="Times New Roman"/>
              </w:rPr>
              <w:t>«Информатика»</w:t>
            </w:r>
          </w:p>
        </w:tc>
        <w:tc>
          <w:tcPr>
            <w:tcW w:w="850" w:type="dxa"/>
            <w:tcBorders>
              <w:top w:val="single" w:sz="4" w:space="0" w:color="auto"/>
              <w:left w:val="single" w:sz="2" w:space="0" w:color="000000"/>
              <w:bottom w:val="nil"/>
              <w:right w:val="nil"/>
            </w:tcBorders>
            <w:hideMark/>
          </w:tcPr>
          <w:p w:rsidR="002C4D13" w:rsidRDefault="002C4D13" w:rsidP="008E612F">
            <w:pPr>
              <w:pStyle w:val="aa"/>
              <w:snapToGrid w:val="0"/>
              <w:rPr>
                <w:rFonts w:ascii="Times New Roman" w:hAnsi="Times New Roman" w:cs="Times New Roman"/>
              </w:rPr>
            </w:pPr>
          </w:p>
          <w:p w:rsidR="002C4D13" w:rsidRDefault="002C4D13" w:rsidP="008E612F">
            <w:pPr>
              <w:pStyle w:val="aa"/>
              <w:snapToGrid w:val="0"/>
              <w:rPr>
                <w:rFonts w:ascii="Times New Roman" w:hAnsi="Times New Roman" w:cs="Times New Roman"/>
              </w:rPr>
            </w:pPr>
          </w:p>
          <w:p w:rsidR="002C4D13" w:rsidRPr="00B13AE2" w:rsidRDefault="002C4D13" w:rsidP="008E612F">
            <w:pPr>
              <w:pStyle w:val="aa"/>
              <w:snapToGrid w:val="0"/>
              <w:rPr>
                <w:rFonts w:ascii="Times New Roman" w:hAnsi="Times New Roman" w:cs="Times New Roman"/>
              </w:rPr>
            </w:pPr>
            <w:r>
              <w:rPr>
                <w:rFonts w:ascii="Times New Roman" w:hAnsi="Times New Roman" w:cs="Times New Roman"/>
              </w:rPr>
              <w:t>1</w:t>
            </w:r>
          </w:p>
        </w:tc>
        <w:tc>
          <w:tcPr>
            <w:tcW w:w="2126" w:type="dxa"/>
            <w:tcBorders>
              <w:top w:val="single" w:sz="4" w:space="0" w:color="auto"/>
              <w:left w:val="single" w:sz="2" w:space="0" w:color="000000"/>
              <w:bottom w:val="nil"/>
              <w:right w:val="single" w:sz="2" w:space="0" w:color="000000"/>
            </w:tcBorders>
            <w:hideMark/>
          </w:tcPr>
          <w:p w:rsidR="002C4D13" w:rsidRDefault="002C4D13" w:rsidP="008E612F">
            <w:pPr>
              <w:pStyle w:val="aa"/>
              <w:snapToGrid w:val="0"/>
              <w:rPr>
                <w:rFonts w:ascii="Times New Roman" w:hAnsi="Times New Roman" w:cs="Times New Roman"/>
              </w:rPr>
            </w:pPr>
          </w:p>
          <w:p w:rsidR="002C4D13" w:rsidRDefault="002C4D13" w:rsidP="008E612F">
            <w:pPr>
              <w:pStyle w:val="aa"/>
              <w:snapToGrid w:val="0"/>
              <w:rPr>
                <w:rFonts w:ascii="Times New Roman" w:hAnsi="Times New Roman" w:cs="Times New Roman"/>
              </w:rPr>
            </w:pPr>
            <w:r w:rsidRPr="002A7461">
              <w:rPr>
                <w:rFonts w:ascii="Times New Roman" w:hAnsi="Times New Roman" w:cs="Times New Roman"/>
              </w:rPr>
              <w:t>Прошкина О.С.</w:t>
            </w:r>
          </w:p>
          <w:p w:rsidR="002C4D13" w:rsidRDefault="002C4D13" w:rsidP="008E612F">
            <w:pPr>
              <w:pStyle w:val="aa"/>
              <w:snapToGrid w:val="0"/>
              <w:rPr>
                <w:rFonts w:ascii="Times New Roman" w:hAnsi="Times New Roman" w:cs="Times New Roman"/>
              </w:rPr>
            </w:pPr>
            <w:r>
              <w:rPr>
                <w:rFonts w:ascii="Times New Roman" w:hAnsi="Times New Roman" w:cs="Times New Roman"/>
              </w:rPr>
              <w:t>Ченцова И.В..,</w:t>
            </w:r>
          </w:p>
          <w:p w:rsidR="002C4D13" w:rsidRPr="002A7461" w:rsidRDefault="002C4D13" w:rsidP="002C4D13">
            <w:pPr>
              <w:pStyle w:val="aa"/>
              <w:snapToGrid w:val="0"/>
              <w:rPr>
                <w:rFonts w:ascii="Times New Roman" w:hAnsi="Times New Roman" w:cs="Times New Roman"/>
              </w:rPr>
            </w:pPr>
            <w:r>
              <w:rPr>
                <w:rFonts w:ascii="Times New Roman" w:hAnsi="Times New Roman" w:cs="Times New Roman"/>
              </w:rPr>
              <w:t xml:space="preserve">Семибратченко </w:t>
            </w:r>
          </w:p>
        </w:tc>
      </w:tr>
    </w:tbl>
    <w:p w:rsidR="002C4D13" w:rsidRDefault="002C4D13" w:rsidP="00327350">
      <w:pPr>
        <w:pStyle w:val="a5"/>
        <w:jc w:val="center"/>
        <w:rPr>
          <w:rFonts w:ascii="Times New Roman" w:hAnsi="Times New Roman" w:cs="Times New Roman"/>
          <w:b/>
          <w:sz w:val="24"/>
          <w:szCs w:val="24"/>
        </w:rPr>
      </w:pPr>
    </w:p>
    <w:p w:rsidR="002C4D13" w:rsidRPr="002A7461" w:rsidRDefault="002C4D13" w:rsidP="00327350">
      <w:pPr>
        <w:pStyle w:val="a5"/>
        <w:jc w:val="center"/>
        <w:rPr>
          <w:rFonts w:ascii="Times New Roman" w:hAnsi="Times New Roman" w:cs="Times New Roman"/>
          <w:b/>
          <w:sz w:val="24"/>
          <w:szCs w:val="24"/>
        </w:rPr>
      </w:pPr>
    </w:p>
    <w:p w:rsidR="00507955" w:rsidRPr="008B3444" w:rsidRDefault="00507955" w:rsidP="008B3444">
      <w:pPr>
        <w:jc w:val="center"/>
        <w:rPr>
          <w:rFonts w:ascii="Times New Roman" w:hAnsi="Times New Roman" w:cs="Times New Roman"/>
          <w:b/>
          <w:sz w:val="24"/>
          <w:szCs w:val="24"/>
        </w:rPr>
      </w:pPr>
      <w:r w:rsidRPr="002A7461">
        <w:rPr>
          <w:rFonts w:ascii="Times New Roman" w:hAnsi="Times New Roman" w:cs="Times New Roman"/>
          <w:b/>
          <w:sz w:val="24"/>
          <w:szCs w:val="24"/>
        </w:rPr>
        <w:t>Формирование планируемых резу</w:t>
      </w:r>
      <w:r w:rsidR="008B3444">
        <w:rPr>
          <w:rFonts w:ascii="Times New Roman" w:hAnsi="Times New Roman" w:cs="Times New Roman"/>
          <w:b/>
          <w:sz w:val="24"/>
          <w:szCs w:val="24"/>
        </w:rPr>
        <w:t>льтатов внеурочной деятельности</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259"/>
        <w:gridCol w:w="4396"/>
      </w:tblGrid>
      <w:tr w:rsidR="00507955" w:rsidRPr="002A7461" w:rsidTr="005E25B2">
        <w:tc>
          <w:tcPr>
            <w:tcW w:w="2694" w:type="dxa"/>
          </w:tcPr>
          <w:p w:rsidR="00507955" w:rsidRPr="002A7461" w:rsidRDefault="00507955" w:rsidP="005E25B2">
            <w:pPr>
              <w:jc w:val="center"/>
              <w:rPr>
                <w:rFonts w:ascii="Times New Roman" w:hAnsi="Times New Roman" w:cs="Times New Roman"/>
                <w:b/>
                <w:sz w:val="24"/>
                <w:szCs w:val="24"/>
              </w:rPr>
            </w:pPr>
            <w:r w:rsidRPr="002A7461">
              <w:rPr>
                <w:rFonts w:ascii="Times New Roman" w:hAnsi="Times New Roman" w:cs="Times New Roman"/>
                <w:b/>
                <w:sz w:val="24"/>
                <w:szCs w:val="24"/>
              </w:rPr>
              <w:t>Направления внеурочной деятельности</w:t>
            </w:r>
          </w:p>
        </w:tc>
        <w:tc>
          <w:tcPr>
            <w:tcW w:w="3259" w:type="dxa"/>
          </w:tcPr>
          <w:p w:rsidR="00507955" w:rsidRPr="002A7461" w:rsidRDefault="00507955" w:rsidP="005E25B2">
            <w:pPr>
              <w:jc w:val="center"/>
              <w:rPr>
                <w:rFonts w:ascii="Times New Roman" w:hAnsi="Times New Roman" w:cs="Times New Roman"/>
                <w:b/>
                <w:sz w:val="24"/>
                <w:szCs w:val="24"/>
              </w:rPr>
            </w:pPr>
            <w:r w:rsidRPr="002A7461">
              <w:rPr>
                <w:rFonts w:ascii="Times New Roman" w:hAnsi="Times New Roman" w:cs="Times New Roman"/>
                <w:b/>
                <w:sz w:val="24"/>
                <w:szCs w:val="24"/>
              </w:rPr>
              <w:t>Личностные планируемые результаты</w:t>
            </w:r>
          </w:p>
        </w:tc>
        <w:tc>
          <w:tcPr>
            <w:tcW w:w="4396" w:type="dxa"/>
          </w:tcPr>
          <w:p w:rsidR="00507955" w:rsidRPr="002A7461" w:rsidRDefault="00507955" w:rsidP="005E25B2">
            <w:pPr>
              <w:jc w:val="center"/>
              <w:rPr>
                <w:rFonts w:ascii="Times New Roman" w:hAnsi="Times New Roman" w:cs="Times New Roman"/>
                <w:b/>
                <w:sz w:val="24"/>
                <w:szCs w:val="24"/>
              </w:rPr>
            </w:pPr>
            <w:r w:rsidRPr="002A7461">
              <w:rPr>
                <w:rFonts w:ascii="Times New Roman" w:hAnsi="Times New Roman" w:cs="Times New Roman"/>
                <w:b/>
                <w:sz w:val="24"/>
                <w:szCs w:val="24"/>
              </w:rPr>
              <w:t>Метапредметные планируемые результаты</w:t>
            </w:r>
          </w:p>
        </w:tc>
      </w:tr>
      <w:tr w:rsidR="00507955" w:rsidRPr="002A7461" w:rsidTr="005E25B2">
        <w:tc>
          <w:tcPr>
            <w:tcW w:w="2694" w:type="dxa"/>
          </w:tcPr>
          <w:p w:rsidR="00507955" w:rsidRPr="002A7461" w:rsidRDefault="00507955" w:rsidP="005E25B2">
            <w:pPr>
              <w:jc w:val="center"/>
              <w:rPr>
                <w:rFonts w:ascii="Times New Roman" w:hAnsi="Times New Roman" w:cs="Times New Roman"/>
                <w:sz w:val="24"/>
                <w:szCs w:val="24"/>
              </w:rPr>
            </w:pPr>
            <w:r w:rsidRPr="002A7461">
              <w:rPr>
                <w:rFonts w:ascii="Times New Roman" w:hAnsi="Times New Roman" w:cs="Times New Roman"/>
                <w:sz w:val="24"/>
                <w:szCs w:val="24"/>
              </w:rPr>
              <w:t xml:space="preserve">Духовно- нравственное </w:t>
            </w:r>
          </w:p>
        </w:tc>
        <w:tc>
          <w:tcPr>
            <w:tcW w:w="3259" w:type="dxa"/>
          </w:tcPr>
          <w:p w:rsidR="00507955" w:rsidRPr="002A7461" w:rsidRDefault="00507955" w:rsidP="00507955">
            <w:pPr>
              <w:widowControl w:val="0"/>
              <w:numPr>
                <w:ilvl w:val="0"/>
                <w:numId w:val="4"/>
              </w:numPr>
              <w:tabs>
                <w:tab w:val="clear" w:pos="720"/>
                <w:tab w:val="num" w:pos="176"/>
              </w:tabs>
              <w:suppressAutoHyphens/>
              <w:spacing w:after="0" w:line="240" w:lineRule="auto"/>
              <w:ind w:left="176" w:hanging="284"/>
              <w:rPr>
                <w:rFonts w:ascii="Times New Roman" w:hAnsi="Times New Roman" w:cs="Times New Roman"/>
                <w:sz w:val="24"/>
                <w:szCs w:val="24"/>
              </w:rPr>
            </w:pPr>
            <w:r w:rsidRPr="002A7461">
              <w:rPr>
                <w:rFonts w:ascii="Times New Roman" w:hAnsi="Times New Roman" w:cs="Times New Roman"/>
                <w:sz w:val="24"/>
                <w:szCs w:val="24"/>
              </w:rPr>
              <w:t>Формирование внутренней позиции школьника на уровне положительного отношения к школе</w:t>
            </w:r>
          </w:p>
          <w:p w:rsidR="00507955" w:rsidRPr="002A7461" w:rsidRDefault="00507955" w:rsidP="00507955">
            <w:pPr>
              <w:widowControl w:val="0"/>
              <w:numPr>
                <w:ilvl w:val="0"/>
                <w:numId w:val="4"/>
              </w:numPr>
              <w:tabs>
                <w:tab w:val="clear" w:pos="720"/>
                <w:tab w:val="num" w:pos="176"/>
              </w:tabs>
              <w:suppressAutoHyphens/>
              <w:spacing w:after="0" w:line="240" w:lineRule="auto"/>
              <w:ind w:left="176" w:hanging="284"/>
              <w:rPr>
                <w:rFonts w:ascii="Times New Roman" w:hAnsi="Times New Roman" w:cs="Times New Roman"/>
                <w:sz w:val="24"/>
                <w:szCs w:val="24"/>
              </w:rPr>
            </w:pPr>
            <w:r w:rsidRPr="002A7461">
              <w:rPr>
                <w:rFonts w:ascii="Times New Roman" w:hAnsi="Times New Roman" w:cs="Times New Roman"/>
                <w:sz w:val="24"/>
                <w:szCs w:val="24"/>
              </w:rPr>
              <w:t>Мотивационные основы учебной деятельности</w:t>
            </w:r>
          </w:p>
          <w:p w:rsidR="00507955" w:rsidRPr="002A7461" w:rsidRDefault="00507955" w:rsidP="00507955">
            <w:pPr>
              <w:widowControl w:val="0"/>
              <w:numPr>
                <w:ilvl w:val="0"/>
                <w:numId w:val="4"/>
              </w:numPr>
              <w:tabs>
                <w:tab w:val="clear" w:pos="720"/>
                <w:tab w:val="num" w:pos="176"/>
              </w:tabs>
              <w:suppressAutoHyphens/>
              <w:spacing w:after="0" w:line="240" w:lineRule="auto"/>
              <w:ind w:left="176" w:hanging="284"/>
              <w:rPr>
                <w:rFonts w:ascii="Times New Roman" w:hAnsi="Times New Roman" w:cs="Times New Roman"/>
                <w:sz w:val="24"/>
                <w:szCs w:val="24"/>
              </w:rPr>
            </w:pPr>
            <w:r w:rsidRPr="002A7461">
              <w:rPr>
                <w:rFonts w:ascii="Times New Roman" w:hAnsi="Times New Roman" w:cs="Times New Roman"/>
                <w:sz w:val="24"/>
                <w:szCs w:val="24"/>
              </w:rPr>
              <w:t>Развитие этических чувств</w:t>
            </w:r>
          </w:p>
          <w:p w:rsidR="00507955" w:rsidRPr="002A7461" w:rsidRDefault="00507955" w:rsidP="00507955">
            <w:pPr>
              <w:widowControl w:val="0"/>
              <w:numPr>
                <w:ilvl w:val="0"/>
                <w:numId w:val="4"/>
              </w:numPr>
              <w:tabs>
                <w:tab w:val="clear" w:pos="720"/>
                <w:tab w:val="num" w:pos="176"/>
              </w:tabs>
              <w:suppressAutoHyphens/>
              <w:spacing w:after="0" w:line="240" w:lineRule="auto"/>
              <w:ind w:left="176" w:hanging="284"/>
              <w:rPr>
                <w:rFonts w:ascii="Times New Roman" w:hAnsi="Times New Roman" w:cs="Times New Roman"/>
                <w:sz w:val="24"/>
                <w:szCs w:val="24"/>
              </w:rPr>
            </w:pPr>
            <w:r w:rsidRPr="002A7461">
              <w:rPr>
                <w:rFonts w:ascii="Times New Roman" w:hAnsi="Times New Roman" w:cs="Times New Roman"/>
                <w:sz w:val="24"/>
                <w:szCs w:val="24"/>
              </w:rPr>
              <w:t>Знание основ моральных норм</w:t>
            </w:r>
          </w:p>
        </w:tc>
        <w:tc>
          <w:tcPr>
            <w:tcW w:w="4396" w:type="dxa"/>
          </w:tcPr>
          <w:p w:rsidR="00507955" w:rsidRPr="002A7461" w:rsidRDefault="00507955" w:rsidP="00507955">
            <w:pPr>
              <w:widowControl w:val="0"/>
              <w:numPr>
                <w:ilvl w:val="0"/>
                <w:numId w:val="4"/>
              </w:numPr>
              <w:tabs>
                <w:tab w:val="clear" w:pos="720"/>
                <w:tab w:val="num" w:pos="177"/>
              </w:tabs>
              <w:suppressAutoHyphens/>
              <w:spacing w:after="0" w:line="240" w:lineRule="auto"/>
              <w:ind w:left="177" w:hanging="177"/>
              <w:rPr>
                <w:rFonts w:ascii="Times New Roman" w:hAnsi="Times New Roman" w:cs="Times New Roman"/>
                <w:sz w:val="24"/>
                <w:szCs w:val="24"/>
              </w:rPr>
            </w:pPr>
            <w:r w:rsidRPr="002A7461">
              <w:rPr>
                <w:rFonts w:ascii="Times New Roman" w:hAnsi="Times New Roman" w:cs="Times New Roman"/>
                <w:sz w:val="24"/>
                <w:szCs w:val="24"/>
              </w:rPr>
              <w:t>Адекватное восприятие оценки учителя</w:t>
            </w:r>
          </w:p>
          <w:p w:rsidR="00507955" w:rsidRPr="002A7461" w:rsidRDefault="00507955" w:rsidP="00507955">
            <w:pPr>
              <w:widowControl w:val="0"/>
              <w:numPr>
                <w:ilvl w:val="0"/>
                <w:numId w:val="4"/>
              </w:numPr>
              <w:tabs>
                <w:tab w:val="clear" w:pos="720"/>
                <w:tab w:val="num" w:pos="177"/>
              </w:tabs>
              <w:suppressAutoHyphens/>
              <w:spacing w:after="0" w:line="240" w:lineRule="auto"/>
              <w:ind w:left="177" w:hanging="177"/>
              <w:rPr>
                <w:rFonts w:ascii="Times New Roman" w:hAnsi="Times New Roman" w:cs="Times New Roman"/>
                <w:sz w:val="24"/>
                <w:szCs w:val="24"/>
              </w:rPr>
            </w:pPr>
            <w:r w:rsidRPr="002A7461">
              <w:rPr>
                <w:rFonts w:ascii="Times New Roman" w:hAnsi="Times New Roman" w:cs="Times New Roman"/>
                <w:sz w:val="24"/>
                <w:szCs w:val="24"/>
              </w:rPr>
              <w:t>Умение строить рассуждения</w:t>
            </w:r>
          </w:p>
          <w:p w:rsidR="00507955" w:rsidRPr="002A7461" w:rsidRDefault="00507955" w:rsidP="00507955">
            <w:pPr>
              <w:widowControl w:val="0"/>
              <w:numPr>
                <w:ilvl w:val="0"/>
                <w:numId w:val="4"/>
              </w:numPr>
              <w:tabs>
                <w:tab w:val="clear" w:pos="720"/>
                <w:tab w:val="num" w:pos="177"/>
              </w:tabs>
              <w:suppressAutoHyphens/>
              <w:spacing w:after="0" w:line="240" w:lineRule="auto"/>
              <w:ind w:left="177" w:hanging="177"/>
              <w:rPr>
                <w:rFonts w:ascii="Times New Roman" w:hAnsi="Times New Roman" w:cs="Times New Roman"/>
                <w:sz w:val="24"/>
                <w:szCs w:val="24"/>
              </w:rPr>
            </w:pPr>
            <w:r w:rsidRPr="002A7461">
              <w:rPr>
                <w:rFonts w:ascii="Times New Roman" w:hAnsi="Times New Roman" w:cs="Times New Roman"/>
                <w:sz w:val="24"/>
                <w:szCs w:val="24"/>
              </w:rPr>
              <w:t>Осуществлять анализ и синтез</w:t>
            </w:r>
          </w:p>
          <w:p w:rsidR="00507955" w:rsidRPr="002A7461" w:rsidRDefault="00507955" w:rsidP="005E25B2">
            <w:pPr>
              <w:rPr>
                <w:rFonts w:ascii="Times New Roman" w:hAnsi="Times New Roman" w:cs="Times New Roman"/>
                <w:sz w:val="24"/>
                <w:szCs w:val="24"/>
              </w:rPr>
            </w:pPr>
          </w:p>
        </w:tc>
      </w:tr>
      <w:tr w:rsidR="00507955" w:rsidRPr="002A7461" w:rsidTr="005E25B2">
        <w:tc>
          <w:tcPr>
            <w:tcW w:w="2694" w:type="dxa"/>
          </w:tcPr>
          <w:p w:rsidR="00507955" w:rsidRPr="002A7461" w:rsidRDefault="00507955" w:rsidP="005E25B2">
            <w:pPr>
              <w:jc w:val="center"/>
              <w:rPr>
                <w:rFonts w:ascii="Times New Roman" w:hAnsi="Times New Roman" w:cs="Times New Roman"/>
                <w:sz w:val="24"/>
                <w:szCs w:val="24"/>
              </w:rPr>
            </w:pPr>
            <w:r w:rsidRPr="002A7461">
              <w:rPr>
                <w:rFonts w:ascii="Times New Roman" w:hAnsi="Times New Roman" w:cs="Times New Roman"/>
                <w:sz w:val="24"/>
                <w:szCs w:val="24"/>
              </w:rPr>
              <w:t xml:space="preserve">Социальное </w:t>
            </w:r>
          </w:p>
        </w:tc>
        <w:tc>
          <w:tcPr>
            <w:tcW w:w="3259" w:type="dxa"/>
          </w:tcPr>
          <w:p w:rsidR="00507955" w:rsidRPr="002A7461" w:rsidRDefault="00507955" w:rsidP="00507955">
            <w:pPr>
              <w:widowControl w:val="0"/>
              <w:numPr>
                <w:ilvl w:val="0"/>
                <w:numId w:val="5"/>
              </w:numPr>
              <w:tabs>
                <w:tab w:val="clear" w:pos="720"/>
                <w:tab w:val="num" w:pos="176"/>
              </w:tabs>
              <w:suppressAutoHyphens/>
              <w:spacing w:after="0" w:line="240" w:lineRule="auto"/>
              <w:ind w:left="176" w:hanging="284"/>
              <w:rPr>
                <w:rFonts w:ascii="Times New Roman" w:hAnsi="Times New Roman" w:cs="Times New Roman"/>
                <w:sz w:val="24"/>
                <w:szCs w:val="24"/>
              </w:rPr>
            </w:pPr>
            <w:r w:rsidRPr="002A7461">
              <w:rPr>
                <w:rFonts w:ascii="Times New Roman" w:hAnsi="Times New Roman" w:cs="Times New Roman"/>
                <w:sz w:val="24"/>
                <w:szCs w:val="24"/>
              </w:rPr>
              <w:t>Ориентация в нравственном содержании и смысле поступков</w:t>
            </w:r>
          </w:p>
          <w:p w:rsidR="00507955" w:rsidRPr="002A7461" w:rsidRDefault="00507955" w:rsidP="00507955">
            <w:pPr>
              <w:widowControl w:val="0"/>
              <w:numPr>
                <w:ilvl w:val="0"/>
                <w:numId w:val="5"/>
              </w:numPr>
              <w:tabs>
                <w:tab w:val="clear" w:pos="720"/>
                <w:tab w:val="num" w:pos="176"/>
              </w:tabs>
              <w:suppressAutoHyphens/>
              <w:spacing w:after="0" w:line="240" w:lineRule="auto"/>
              <w:ind w:left="176" w:hanging="284"/>
              <w:rPr>
                <w:rFonts w:ascii="Times New Roman" w:hAnsi="Times New Roman" w:cs="Times New Roman"/>
                <w:sz w:val="24"/>
                <w:szCs w:val="24"/>
              </w:rPr>
            </w:pPr>
            <w:r w:rsidRPr="002A7461">
              <w:rPr>
                <w:rFonts w:ascii="Times New Roman" w:hAnsi="Times New Roman" w:cs="Times New Roman"/>
                <w:sz w:val="24"/>
                <w:szCs w:val="24"/>
              </w:rPr>
              <w:t>Способность к самооценке</w:t>
            </w:r>
          </w:p>
          <w:p w:rsidR="00507955" w:rsidRPr="002A7461" w:rsidRDefault="00507955" w:rsidP="00507955">
            <w:pPr>
              <w:widowControl w:val="0"/>
              <w:numPr>
                <w:ilvl w:val="0"/>
                <w:numId w:val="5"/>
              </w:numPr>
              <w:tabs>
                <w:tab w:val="clear" w:pos="720"/>
                <w:tab w:val="num" w:pos="176"/>
              </w:tabs>
              <w:suppressAutoHyphens/>
              <w:spacing w:after="0" w:line="240" w:lineRule="auto"/>
              <w:ind w:left="176" w:hanging="284"/>
              <w:rPr>
                <w:rFonts w:ascii="Times New Roman" w:hAnsi="Times New Roman" w:cs="Times New Roman"/>
                <w:sz w:val="24"/>
                <w:szCs w:val="24"/>
              </w:rPr>
            </w:pPr>
            <w:r w:rsidRPr="002A7461">
              <w:rPr>
                <w:rFonts w:ascii="Times New Roman" w:hAnsi="Times New Roman" w:cs="Times New Roman"/>
                <w:sz w:val="24"/>
                <w:szCs w:val="24"/>
              </w:rPr>
              <w:t>Осознание ответственности человека за общее благополучие</w:t>
            </w:r>
          </w:p>
          <w:p w:rsidR="00507955" w:rsidRPr="002A7461" w:rsidRDefault="00507955" w:rsidP="00507955">
            <w:pPr>
              <w:widowControl w:val="0"/>
              <w:numPr>
                <w:ilvl w:val="0"/>
                <w:numId w:val="5"/>
              </w:numPr>
              <w:tabs>
                <w:tab w:val="clear" w:pos="720"/>
                <w:tab w:val="num" w:pos="176"/>
              </w:tabs>
              <w:suppressAutoHyphens/>
              <w:spacing w:after="0" w:line="240" w:lineRule="auto"/>
              <w:ind w:left="176" w:hanging="284"/>
              <w:rPr>
                <w:rFonts w:ascii="Times New Roman" w:hAnsi="Times New Roman" w:cs="Times New Roman"/>
                <w:sz w:val="24"/>
                <w:szCs w:val="24"/>
              </w:rPr>
            </w:pPr>
            <w:r w:rsidRPr="002A7461">
              <w:rPr>
                <w:rFonts w:ascii="Times New Roman" w:hAnsi="Times New Roman" w:cs="Times New Roman"/>
                <w:sz w:val="24"/>
                <w:szCs w:val="24"/>
              </w:rPr>
              <w:t>Ориентация на понимание причин успеха в учебной деятельности</w:t>
            </w:r>
          </w:p>
        </w:tc>
        <w:tc>
          <w:tcPr>
            <w:tcW w:w="4396" w:type="dxa"/>
          </w:tcPr>
          <w:p w:rsidR="00507955" w:rsidRPr="002A7461" w:rsidRDefault="00507955" w:rsidP="00507955">
            <w:pPr>
              <w:widowControl w:val="0"/>
              <w:numPr>
                <w:ilvl w:val="0"/>
                <w:numId w:val="5"/>
              </w:numPr>
              <w:tabs>
                <w:tab w:val="clear" w:pos="720"/>
                <w:tab w:val="num" w:pos="177"/>
              </w:tabs>
              <w:suppressAutoHyphens/>
              <w:spacing w:after="0" w:line="240" w:lineRule="auto"/>
              <w:ind w:left="177" w:hanging="142"/>
              <w:rPr>
                <w:rFonts w:ascii="Times New Roman" w:hAnsi="Times New Roman" w:cs="Times New Roman"/>
                <w:sz w:val="24"/>
                <w:szCs w:val="24"/>
              </w:rPr>
            </w:pPr>
            <w:r w:rsidRPr="002A7461">
              <w:rPr>
                <w:rFonts w:ascii="Times New Roman" w:hAnsi="Times New Roman" w:cs="Times New Roman"/>
                <w:sz w:val="24"/>
                <w:szCs w:val="24"/>
              </w:rPr>
              <w:t>Оценивать правильность выполнения действий</w:t>
            </w:r>
          </w:p>
          <w:p w:rsidR="00507955" w:rsidRPr="002A7461" w:rsidRDefault="00507955" w:rsidP="00507955">
            <w:pPr>
              <w:widowControl w:val="0"/>
              <w:numPr>
                <w:ilvl w:val="0"/>
                <w:numId w:val="5"/>
              </w:numPr>
              <w:tabs>
                <w:tab w:val="clear" w:pos="720"/>
                <w:tab w:val="num" w:pos="177"/>
              </w:tabs>
              <w:suppressAutoHyphens/>
              <w:spacing w:after="0" w:line="240" w:lineRule="auto"/>
              <w:ind w:left="177" w:hanging="142"/>
              <w:rPr>
                <w:rFonts w:ascii="Times New Roman" w:hAnsi="Times New Roman" w:cs="Times New Roman"/>
                <w:sz w:val="24"/>
                <w:szCs w:val="24"/>
              </w:rPr>
            </w:pPr>
            <w:r w:rsidRPr="002A7461">
              <w:rPr>
                <w:rFonts w:ascii="Times New Roman" w:hAnsi="Times New Roman" w:cs="Times New Roman"/>
                <w:sz w:val="24"/>
                <w:szCs w:val="24"/>
              </w:rPr>
              <w:t>Вносить необходимые  коррективы Учитывать правило в планировании и контроле способа решения</w:t>
            </w:r>
          </w:p>
          <w:p w:rsidR="00507955" w:rsidRPr="002A7461" w:rsidRDefault="00507955" w:rsidP="00507955">
            <w:pPr>
              <w:widowControl w:val="0"/>
              <w:numPr>
                <w:ilvl w:val="0"/>
                <w:numId w:val="5"/>
              </w:numPr>
              <w:tabs>
                <w:tab w:val="clear" w:pos="720"/>
                <w:tab w:val="num" w:pos="177"/>
              </w:tabs>
              <w:suppressAutoHyphens/>
              <w:spacing w:after="0" w:line="240" w:lineRule="auto"/>
              <w:ind w:left="177" w:hanging="142"/>
              <w:rPr>
                <w:rFonts w:ascii="Times New Roman" w:hAnsi="Times New Roman" w:cs="Times New Roman"/>
                <w:sz w:val="24"/>
                <w:szCs w:val="24"/>
              </w:rPr>
            </w:pPr>
            <w:r w:rsidRPr="002A7461">
              <w:rPr>
                <w:rFonts w:ascii="Times New Roman" w:hAnsi="Times New Roman" w:cs="Times New Roman"/>
                <w:sz w:val="24"/>
                <w:szCs w:val="24"/>
              </w:rPr>
              <w:t>Формулировать собственное мнение Уметь договариваться</w:t>
            </w:r>
          </w:p>
          <w:p w:rsidR="00507955" w:rsidRPr="002A7461" w:rsidRDefault="00507955" w:rsidP="00507955">
            <w:pPr>
              <w:widowControl w:val="0"/>
              <w:numPr>
                <w:ilvl w:val="0"/>
                <w:numId w:val="5"/>
              </w:numPr>
              <w:tabs>
                <w:tab w:val="clear" w:pos="720"/>
                <w:tab w:val="num" w:pos="177"/>
              </w:tabs>
              <w:suppressAutoHyphens/>
              <w:spacing w:after="0" w:line="240" w:lineRule="auto"/>
              <w:ind w:left="177" w:hanging="142"/>
              <w:rPr>
                <w:rFonts w:ascii="Times New Roman" w:hAnsi="Times New Roman" w:cs="Times New Roman"/>
                <w:sz w:val="24"/>
                <w:szCs w:val="24"/>
              </w:rPr>
            </w:pPr>
            <w:r w:rsidRPr="002A7461">
              <w:rPr>
                <w:rFonts w:ascii="Times New Roman" w:hAnsi="Times New Roman" w:cs="Times New Roman"/>
                <w:sz w:val="24"/>
                <w:szCs w:val="24"/>
              </w:rPr>
              <w:t>Допускать возможность существования различных точек зрения</w:t>
            </w:r>
          </w:p>
        </w:tc>
      </w:tr>
      <w:tr w:rsidR="00507955" w:rsidRPr="002A7461" w:rsidTr="005E25B2">
        <w:tc>
          <w:tcPr>
            <w:tcW w:w="2694" w:type="dxa"/>
          </w:tcPr>
          <w:p w:rsidR="00507955" w:rsidRPr="002A7461" w:rsidRDefault="00507955" w:rsidP="005E25B2">
            <w:pPr>
              <w:jc w:val="center"/>
              <w:rPr>
                <w:rFonts w:ascii="Times New Roman" w:hAnsi="Times New Roman" w:cs="Times New Roman"/>
                <w:sz w:val="24"/>
                <w:szCs w:val="24"/>
              </w:rPr>
            </w:pPr>
            <w:r w:rsidRPr="002A7461">
              <w:rPr>
                <w:rFonts w:ascii="Times New Roman" w:hAnsi="Times New Roman" w:cs="Times New Roman"/>
                <w:sz w:val="24"/>
                <w:szCs w:val="24"/>
              </w:rPr>
              <w:t xml:space="preserve">Общеинтеллектуальное </w:t>
            </w:r>
          </w:p>
        </w:tc>
        <w:tc>
          <w:tcPr>
            <w:tcW w:w="3259" w:type="dxa"/>
          </w:tcPr>
          <w:p w:rsidR="00507955" w:rsidRPr="002A7461" w:rsidRDefault="00507955" w:rsidP="00507955">
            <w:pPr>
              <w:widowControl w:val="0"/>
              <w:numPr>
                <w:ilvl w:val="0"/>
                <w:numId w:val="6"/>
              </w:numPr>
              <w:tabs>
                <w:tab w:val="clear" w:pos="720"/>
                <w:tab w:val="num" w:pos="176"/>
              </w:tabs>
              <w:suppressAutoHyphens/>
              <w:spacing w:after="0" w:line="240" w:lineRule="auto"/>
              <w:ind w:left="176" w:hanging="284"/>
              <w:rPr>
                <w:rFonts w:ascii="Times New Roman" w:hAnsi="Times New Roman" w:cs="Times New Roman"/>
                <w:sz w:val="24"/>
                <w:szCs w:val="24"/>
              </w:rPr>
            </w:pPr>
            <w:r w:rsidRPr="002A7461">
              <w:rPr>
                <w:rFonts w:ascii="Times New Roman" w:hAnsi="Times New Roman" w:cs="Times New Roman"/>
                <w:sz w:val="24"/>
                <w:szCs w:val="24"/>
              </w:rPr>
              <w:t>Широкая мотивационная основа учебной деятельности</w:t>
            </w:r>
          </w:p>
          <w:p w:rsidR="00507955" w:rsidRPr="002A7461" w:rsidRDefault="00507955" w:rsidP="00507955">
            <w:pPr>
              <w:widowControl w:val="0"/>
              <w:numPr>
                <w:ilvl w:val="0"/>
                <w:numId w:val="6"/>
              </w:numPr>
              <w:tabs>
                <w:tab w:val="clear" w:pos="720"/>
                <w:tab w:val="num" w:pos="176"/>
              </w:tabs>
              <w:suppressAutoHyphens/>
              <w:spacing w:after="0" w:line="240" w:lineRule="auto"/>
              <w:ind w:left="176" w:hanging="284"/>
              <w:rPr>
                <w:rFonts w:ascii="Times New Roman" w:hAnsi="Times New Roman" w:cs="Times New Roman"/>
                <w:sz w:val="24"/>
                <w:szCs w:val="24"/>
              </w:rPr>
            </w:pPr>
            <w:r w:rsidRPr="002A7461">
              <w:rPr>
                <w:rFonts w:ascii="Times New Roman" w:hAnsi="Times New Roman" w:cs="Times New Roman"/>
                <w:sz w:val="24"/>
                <w:szCs w:val="24"/>
              </w:rPr>
              <w:t xml:space="preserve">Внутренняя позиция школьника на уровне </w:t>
            </w:r>
            <w:r w:rsidRPr="002A7461">
              <w:rPr>
                <w:rFonts w:ascii="Times New Roman" w:hAnsi="Times New Roman" w:cs="Times New Roman"/>
                <w:sz w:val="24"/>
                <w:szCs w:val="24"/>
              </w:rPr>
              <w:lastRenderedPageBreak/>
              <w:t>положительного  отношения к школе</w:t>
            </w:r>
          </w:p>
          <w:p w:rsidR="00507955" w:rsidRPr="002A7461" w:rsidRDefault="00507955" w:rsidP="00507955">
            <w:pPr>
              <w:widowControl w:val="0"/>
              <w:numPr>
                <w:ilvl w:val="0"/>
                <w:numId w:val="6"/>
              </w:numPr>
              <w:tabs>
                <w:tab w:val="clear" w:pos="720"/>
                <w:tab w:val="num" w:pos="176"/>
              </w:tabs>
              <w:suppressAutoHyphens/>
              <w:spacing w:after="0" w:line="240" w:lineRule="auto"/>
              <w:ind w:left="176" w:hanging="284"/>
              <w:rPr>
                <w:rFonts w:ascii="Times New Roman" w:hAnsi="Times New Roman" w:cs="Times New Roman"/>
                <w:sz w:val="24"/>
                <w:szCs w:val="24"/>
              </w:rPr>
            </w:pPr>
            <w:r w:rsidRPr="002A7461">
              <w:rPr>
                <w:rFonts w:ascii="Times New Roman" w:hAnsi="Times New Roman" w:cs="Times New Roman"/>
                <w:sz w:val="24"/>
                <w:szCs w:val="24"/>
              </w:rPr>
              <w:t>Учебно- познавательный интерес к учебному материалу</w:t>
            </w:r>
          </w:p>
        </w:tc>
        <w:tc>
          <w:tcPr>
            <w:tcW w:w="4396" w:type="dxa"/>
          </w:tcPr>
          <w:p w:rsidR="00507955" w:rsidRPr="002A7461" w:rsidRDefault="00507955" w:rsidP="00507955">
            <w:pPr>
              <w:widowControl w:val="0"/>
              <w:numPr>
                <w:ilvl w:val="0"/>
                <w:numId w:val="6"/>
              </w:numPr>
              <w:tabs>
                <w:tab w:val="clear" w:pos="720"/>
                <w:tab w:val="num" w:pos="177"/>
              </w:tabs>
              <w:suppressAutoHyphens/>
              <w:spacing w:after="0" w:line="240" w:lineRule="auto"/>
              <w:ind w:left="177" w:hanging="142"/>
              <w:rPr>
                <w:rFonts w:ascii="Times New Roman" w:hAnsi="Times New Roman" w:cs="Times New Roman"/>
                <w:sz w:val="24"/>
                <w:szCs w:val="24"/>
              </w:rPr>
            </w:pPr>
            <w:r w:rsidRPr="002A7461">
              <w:rPr>
                <w:rFonts w:ascii="Times New Roman" w:hAnsi="Times New Roman" w:cs="Times New Roman"/>
                <w:sz w:val="24"/>
                <w:szCs w:val="24"/>
              </w:rPr>
              <w:lastRenderedPageBreak/>
              <w:t>Осуществлять поиск информации через разные источники</w:t>
            </w:r>
          </w:p>
          <w:p w:rsidR="00507955" w:rsidRPr="002A7461" w:rsidRDefault="00507955" w:rsidP="00507955">
            <w:pPr>
              <w:widowControl w:val="0"/>
              <w:numPr>
                <w:ilvl w:val="0"/>
                <w:numId w:val="6"/>
              </w:numPr>
              <w:tabs>
                <w:tab w:val="clear" w:pos="720"/>
                <w:tab w:val="num" w:pos="177"/>
              </w:tabs>
              <w:suppressAutoHyphens/>
              <w:spacing w:after="0" w:line="240" w:lineRule="auto"/>
              <w:ind w:left="177" w:hanging="142"/>
              <w:rPr>
                <w:rFonts w:ascii="Times New Roman" w:hAnsi="Times New Roman" w:cs="Times New Roman"/>
                <w:sz w:val="24"/>
                <w:szCs w:val="24"/>
              </w:rPr>
            </w:pPr>
            <w:r w:rsidRPr="002A7461">
              <w:rPr>
                <w:rFonts w:ascii="Times New Roman" w:hAnsi="Times New Roman" w:cs="Times New Roman"/>
                <w:sz w:val="24"/>
                <w:szCs w:val="24"/>
              </w:rPr>
              <w:t>Строить речевые высказывания</w:t>
            </w:r>
          </w:p>
          <w:p w:rsidR="00507955" w:rsidRPr="002A7461" w:rsidRDefault="00507955" w:rsidP="00507955">
            <w:pPr>
              <w:widowControl w:val="0"/>
              <w:numPr>
                <w:ilvl w:val="0"/>
                <w:numId w:val="6"/>
              </w:numPr>
              <w:tabs>
                <w:tab w:val="clear" w:pos="720"/>
                <w:tab w:val="num" w:pos="177"/>
              </w:tabs>
              <w:suppressAutoHyphens/>
              <w:spacing w:after="0" w:line="240" w:lineRule="auto"/>
              <w:ind w:left="177" w:hanging="142"/>
              <w:rPr>
                <w:rFonts w:ascii="Times New Roman" w:hAnsi="Times New Roman" w:cs="Times New Roman"/>
                <w:sz w:val="24"/>
                <w:szCs w:val="24"/>
              </w:rPr>
            </w:pPr>
            <w:r w:rsidRPr="002A7461">
              <w:rPr>
                <w:rFonts w:ascii="Times New Roman" w:hAnsi="Times New Roman" w:cs="Times New Roman"/>
                <w:sz w:val="24"/>
                <w:szCs w:val="24"/>
              </w:rPr>
              <w:t>Учитывать разные мнения и стремиться к координации</w:t>
            </w:r>
          </w:p>
          <w:p w:rsidR="00507955" w:rsidRPr="002A7461" w:rsidRDefault="00507955" w:rsidP="00507955">
            <w:pPr>
              <w:widowControl w:val="0"/>
              <w:numPr>
                <w:ilvl w:val="0"/>
                <w:numId w:val="6"/>
              </w:numPr>
              <w:tabs>
                <w:tab w:val="clear" w:pos="720"/>
                <w:tab w:val="num" w:pos="177"/>
              </w:tabs>
              <w:suppressAutoHyphens/>
              <w:spacing w:after="0" w:line="240" w:lineRule="auto"/>
              <w:ind w:left="177" w:hanging="142"/>
              <w:rPr>
                <w:rFonts w:ascii="Times New Roman" w:hAnsi="Times New Roman" w:cs="Times New Roman"/>
                <w:sz w:val="24"/>
                <w:szCs w:val="24"/>
              </w:rPr>
            </w:pPr>
            <w:r w:rsidRPr="002A7461">
              <w:rPr>
                <w:rFonts w:ascii="Times New Roman" w:hAnsi="Times New Roman" w:cs="Times New Roman"/>
                <w:sz w:val="24"/>
                <w:szCs w:val="24"/>
              </w:rPr>
              <w:lastRenderedPageBreak/>
              <w:t>Контролировать действия партнёра</w:t>
            </w:r>
          </w:p>
        </w:tc>
      </w:tr>
      <w:tr w:rsidR="00507955" w:rsidRPr="002A7461" w:rsidTr="005E25B2">
        <w:tc>
          <w:tcPr>
            <w:tcW w:w="2694" w:type="dxa"/>
          </w:tcPr>
          <w:p w:rsidR="00507955" w:rsidRPr="002A7461" w:rsidRDefault="00507955" w:rsidP="005E25B2">
            <w:pPr>
              <w:jc w:val="center"/>
              <w:rPr>
                <w:rFonts w:ascii="Times New Roman" w:hAnsi="Times New Roman" w:cs="Times New Roman"/>
                <w:sz w:val="24"/>
                <w:szCs w:val="24"/>
              </w:rPr>
            </w:pPr>
            <w:r w:rsidRPr="002A7461">
              <w:rPr>
                <w:rFonts w:ascii="Times New Roman" w:hAnsi="Times New Roman" w:cs="Times New Roman"/>
                <w:sz w:val="24"/>
                <w:szCs w:val="24"/>
              </w:rPr>
              <w:lastRenderedPageBreak/>
              <w:t xml:space="preserve">Общекультурное </w:t>
            </w:r>
          </w:p>
        </w:tc>
        <w:tc>
          <w:tcPr>
            <w:tcW w:w="3259" w:type="dxa"/>
          </w:tcPr>
          <w:p w:rsidR="00507955" w:rsidRPr="002A7461" w:rsidRDefault="00507955" w:rsidP="00507955">
            <w:pPr>
              <w:widowControl w:val="0"/>
              <w:numPr>
                <w:ilvl w:val="0"/>
                <w:numId w:val="7"/>
              </w:numPr>
              <w:tabs>
                <w:tab w:val="clear" w:pos="720"/>
                <w:tab w:val="num" w:pos="176"/>
              </w:tabs>
              <w:suppressAutoHyphens/>
              <w:spacing w:after="0" w:line="240" w:lineRule="auto"/>
              <w:ind w:left="176" w:hanging="284"/>
              <w:rPr>
                <w:rFonts w:ascii="Times New Roman" w:hAnsi="Times New Roman" w:cs="Times New Roman"/>
                <w:sz w:val="24"/>
                <w:szCs w:val="24"/>
              </w:rPr>
            </w:pPr>
            <w:r w:rsidRPr="002A7461">
              <w:rPr>
                <w:rFonts w:ascii="Times New Roman" w:hAnsi="Times New Roman" w:cs="Times New Roman"/>
                <w:sz w:val="24"/>
                <w:szCs w:val="24"/>
              </w:rPr>
              <w:t>Чувство прекрасного и эстетические чувства на основе знакомства с мировой и отечественной художественной культурой</w:t>
            </w:r>
          </w:p>
          <w:p w:rsidR="00507955" w:rsidRPr="002A7461" w:rsidRDefault="00507955" w:rsidP="00507955">
            <w:pPr>
              <w:widowControl w:val="0"/>
              <w:numPr>
                <w:ilvl w:val="0"/>
                <w:numId w:val="7"/>
              </w:numPr>
              <w:tabs>
                <w:tab w:val="clear" w:pos="720"/>
                <w:tab w:val="num" w:pos="176"/>
              </w:tabs>
              <w:suppressAutoHyphens/>
              <w:spacing w:after="0" w:line="240" w:lineRule="auto"/>
              <w:ind w:left="176" w:hanging="284"/>
              <w:rPr>
                <w:rFonts w:ascii="Times New Roman" w:hAnsi="Times New Roman" w:cs="Times New Roman"/>
                <w:sz w:val="24"/>
                <w:szCs w:val="24"/>
              </w:rPr>
            </w:pPr>
            <w:r w:rsidRPr="002A7461">
              <w:rPr>
                <w:rFonts w:ascii="Times New Roman" w:hAnsi="Times New Roman" w:cs="Times New Roman"/>
                <w:sz w:val="24"/>
                <w:szCs w:val="24"/>
              </w:rPr>
              <w:t>Понимание чувств других людей и сопереживание им</w:t>
            </w:r>
          </w:p>
          <w:p w:rsidR="00507955" w:rsidRPr="002A7461" w:rsidRDefault="00507955" w:rsidP="00507955">
            <w:pPr>
              <w:widowControl w:val="0"/>
              <w:numPr>
                <w:ilvl w:val="0"/>
                <w:numId w:val="7"/>
              </w:numPr>
              <w:tabs>
                <w:tab w:val="clear" w:pos="720"/>
                <w:tab w:val="num" w:pos="176"/>
              </w:tabs>
              <w:suppressAutoHyphens/>
              <w:spacing w:after="0" w:line="240" w:lineRule="auto"/>
              <w:ind w:left="176" w:hanging="284"/>
              <w:rPr>
                <w:rFonts w:ascii="Times New Roman" w:hAnsi="Times New Roman" w:cs="Times New Roman"/>
                <w:sz w:val="24"/>
                <w:szCs w:val="24"/>
              </w:rPr>
            </w:pPr>
            <w:r w:rsidRPr="002A7461">
              <w:rPr>
                <w:rFonts w:ascii="Times New Roman" w:hAnsi="Times New Roman" w:cs="Times New Roman"/>
                <w:sz w:val="24"/>
                <w:szCs w:val="24"/>
              </w:rPr>
              <w:t>Способность к самооценке</w:t>
            </w:r>
          </w:p>
        </w:tc>
        <w:tc>
          <w:tcPr>
            <w:tcW w:w="4396" w:type="dxa"/>
          </w:tcPr>
          <w:p w:rsidR="00507955" w:rsidRPr="002A7461" w:rsidRDefault="00507955" w:rsidP="00507955">
            <w:pPr>
              <w:widowControl w:val="0"/>
              <w:numPr>
                <w:ilvl w:val="0"/>
                <w:numId w:val="7"/>
              </w:numPr>
              <w:tabs>
                <w:tab w:val="clear" w:pos="720"/>
                <w:tab w:val="num" w:pos="319"/>
              </w:tabs>
              <w:suppressAutoHyphens/>
              <w:spacing w:after="0" w:line="240" w:lineRule="auto"/>
              <w:ind w:left="319" w:hanging="284"/>
              <w:rPr>
                <w:rFonts w:ascii="Times New Roman" w:hAnsi="Times New Roman" w:cs="Times New Roman"/>
                <w:sz w:val="24"/>
                <w:szCs w:val="24"/>
              </w:rPr>
            </w:pPr>
            <w:r w:rsidRPr="002A7461">
              <w:rPr>
                <w:rFonts w:ascii="Times New Roman" w:hAnsi="Times New Roman" w:cs="Times New Roman"/>
                <w:sz w:val="24"/>
                <w:szCs w:val="24"/>
              </w:rPr>
              <w:t>Адекватно воспринимать оценку учителя</w:t>
            </w:r>
          </w:p>
          <w:p w:rsidR="00507955" w:rsidRPr="002A7461" w:rsidRDefault="00507955" w:rsidP="00507955">
            <w:pPr>
              <w:widowControl w:val="0"/>
              <w:numPr>
                <w:ilvl w:val="0"/>
                <w:numId w:val="7"/>
              </w:numPr>
              <w:tabs>
                <w:tab w:val="clear" w:pos="720"/>
                <w:tab w:val="num" w:pos="319"/>
              </w:tabs>
              <w:suppressAutoHyphens/>
              <w:spacing w:after="0" w:line="240" w:lineRule="auto"/>
              <w:ind w:left="319" w:hanging="284"/>
              <w:rPr>
                <w:rFonts w:ascii="Times New Roman" w:hAnsi="Times New Roman" w:cs="Times New Roman"/>
                <w:sz w:val="24"/>
                <w:szCs w:val="24"/>
              </w:rPr>
            </w:pPr>
            <w:r w:rsidRPr="002A7461">
              <w:rPr>
                <w:rFonts w:ascii="Times New Roman" w:hAnsi="Times New Roman" w:cs="Times New Roman"/>
                <w:sz w:val="24"/>
                <w:szCs w:val="24"/>
              </w:rPr>
              <w:t>Планировать своё действие в соответствии с поставленной задачей</w:t>
            </w:r>
          </w:p>
          <w:p w:rsidR="00507955" w:rsidRPr="002A7461" w:rsidRDefault="00507955" w:rsidP="00507955">
            <w:pPr>
              <w:widowControl w:val="0"/>
              <w:numPr>
                <w:ilvl w:val="0"/>
                <w:numId w:val="7"/>
              </w:numPr>
              <w:tabs>
                <w:tab w:val="clear" w:pos="720"/>
                <w:tab w:val="num" w:pos="319"/>
              </w:tabs>
              <w:suppressAutoHyphens/>
              <w:spacing w:after="0" w:line="240" w:lineRule="auto"/>
              <w:ind w:left="319" w:hanging="284"/>
              <w:rPr>
                <w:rFonts w:ascii="Times New Roman" w:hAnsi="Times New Roman" w:cs="Times New Roman"/>
                <w:sz w:val="24"/>
                <w:szCs w:val="24"/>
              </w:rPr>
            </w:pPr>
            <w:r w:rsidRPr="002A7461">
              <w:rPr>
                <w:rFonts w:ascii="Times New Roman" w:hAnsi="Times New Roman" w:cs="Times New Roman"/>
                <w:sz w:val="24"/>
                <w:szCs w:val="24"/>
              </w:rPr>
              <w:t>Осуществлять анализ и синтез</w:t>
            </w:r>
          </w:p>
          <w:p w:rsidR="00507955" w:rsidRPr="002A7461" w:rsidRDefault="00507955" w:rsidP="00507955">
            <w:pPr>
              <w:widowControl w:val="0"/>
              <w:numPr>
                <w:ilvl w:val="0"/>
                <w:numId w:val="7"/>
              </w:numPr>
              <w:tabs>
                <w:tab w:val="clear" w:pos="720"/>
                <w:tab w:val="num" w:pos="319"/>
              </w:tabs>
              <w:suppressAutoHyphens/>
              <w:spacing w:after="0" w:line="240" w:lineRule="auto"/>
              <w:ind w:left="319" w:hanging="284"/>
              <w:rPr>
                <w:rFonts w:ascii="Times New Roman" w:hAnsi="Times New Roman" w:cs="Times New Roman"/>
                <w:sz w:val="24"/>
                <w:szCs w:val="24"/>
              </w:rPr>
            </w:pPr>
            <w:r w:rsidRPr="002A7461">
              <w:rPr>
                <w:rFonts w:ascii="Times New Roman" w:hAnsi="Times New Roman" w:cs="Times New Roman"/>
                <w:sz w:val="24"/>
                <w:szCs w:val="24"/>
              </w:rPr>
              <w:t>Оценивать правильность выполнения действия</w:t>
            </w:r>
          </w:p>
        </w:tc>
      </w:tr>
      <w:tr w:rsidR="00507955" w:rsidRPr="002A7461" w:rsidTr="005E25B2">
        <w:tc>
          <w:tcPr>
            <w:tcW w:w="2694" w:type="dxa"/>
          </w:tcPr>
          <w:p w:rsidR="00507955" w:rsidRPr="002A7461" w:rsidRDefault="00507955" w:rsidP="005E25B2">
            <w:pPr>
              <w:jc w:val="center"/>
              <w:rPr>
                <w:rFonts w:ascii="Times New Roman" w:hAnsi="Times New Roman" w:cs="Times New Roman"/>
                <w:sz w:val="24"/>
                <w:szCs w:val="24"/>
              </w:rPr>
            </w:pPr>
            <w:r w:rsidRPr="002A7461">
              <w:rPr>
                <w:rFonts w:ascii="Times New Roman" w:hAnsi="Times New Roman" w:cs="Times New Roman"/>
                <w:sz w:val="24"/>
                <w:szCs w:val="24"/>
              </w:rPr>
              <w:t xml:space="preserve">Спортивно- оздоровительное </w:t>
            </w:r>
          </w:p>
        </w:tc>
        <w:tc>
          <w:tcPr>
            <w:tcW w:w="3259" w:type="dxa"/>
          </w:tcPr>
          <w:p w:rsidR="00507955" w:rsidRPr="002A7461" w:rsidRDefault="00507955" w:rsidP="00507955">
            <w:pPr>
              <w:widowControl w:val="0"/>
              <w:numPr>
                <w:ilvl w:val="0"/>
                <w:numId w:val="8"/>
              </w:numPr>
              <w:tabs>
                <w:tab w:val="clear" w:pos="720"/>
              </w:tabs>
              <w:suppressAutoHyphens/>
              <w:spacing w:after="0" w:line="240" w:lineRule="auto"/>
              <w:ind w:left="176" w:hanging="284"/>
              <w:rPr>
                <w:rFonts w:ascii="Times New Roman" w:hAnsi="Times New Roman" w:cs="Times New Roman"/>
                <w:sz w:val="24"/>
                <w:szCs w:val="24"/>
              </w:rPr>
            </w:pPr>
            <w:r w:rsidRPr="002A7461">
              <w:rPr>
                <w:rFonts w:ascii="Times New Roman" w:hAnsi="Times New Roman" w:cs="Times New Roman"/>
                <w:sz w:val="24"/>
                <w:szCs w:val="24"/>
              </w:rPr>
              <w:t>Установка на здоровый образ  жизни</w:t>
            </w:r>
          </w:p>
          <w:p w:rsidR="00507955" w:rsidRPr="002A7461" w:rsidRDefault="00507955" w:rsidP="00507955">
            <w:pPr>
              <w:widowControl w:val="0"/>
              <w:numPr>
                <w:ilvl w:val="0"/>
                <w:numId w:val="8"/>
              </w:numPr>
              <w:tabs>
                <w:tab w:val="clear" w:pos="720"/>
              </w:tabs>
              <w:suppressAutoHyphens/>
              <w:spacing w:after="0" w:line="240" w:lineRule="auto"/>
              <w:ind w:left="176" w:hanging="284"/>
              <w:rPr>
                <w:rFonts w:ascii="Times New Roman" w:hAnsi="Times New Roman" w:cs="Times New Roman"/>
                <w:sz w:val="24"/>
                <w:szCs w:val="24"/>
              </w:rPr>
            </w:pPr>
            <w:r w:rsidRPr="002A7461">
              <w:rPr>
                <w:rFonts w:ascii="Times New Roman" w:hAnsi="Times New Roman" w:cs="Times New Roman"/>
                <w:sz w:val="24"/>
                <w:szCs w:val="24"/>
              </w:rPr>
              <w:t>Ориентация в нравственном содержании и смысле поступков как собственных, так и окружающих людей</w:t>
            </w:r>
          </w:p>
          <w:p w:rsidR="00507955" w:rsidRPr="002A7461" w:rsidRDefault="00507955" w:rsidP="005E25B2">
            <w:pPr>
              <w:ind w:left="176"/>
              <w:rPr>
                <w:rFonts w:ascii="Times New Roman" w:hAnsi="Times New Roman" w:cs="Times New Roman"/>
                <w:sz w:val="24"/>
                <w:szCs w:val="24"/>
              </w:rPr>
            </w:pPr>
          </w:p>
        </w:tc>
        <w:tc>
          <w:tcPr>
            <w:tcW w:w="4396" w:type="dxa"/>
          </w:tcPr>
          <w:p w:rsidR="00507955" w:rsidRPr="002A7461" w:rsidRDefault="00507955" w:rsidP="00507955">
            <w:pPr>
              <w:widowControl w:val="0"/>
              <w:numPr>
                <w:ilvl w:val="0"/>
                <w:numId w:val="8"/>
              </w:numPr>
              <w:tabs>
                <w:tab w:val="clear" w:pos="720"/>
                <w:tab w:val="num" w:pos="319"/>
              </w:tabs>
              <w:suppressAutoHyphens/>
              <w:spacing w:after="0" w:line="240" w:lineRule="auto"/>
              <w:ind w:left="319" w:hanging="284"/>
              <w:rPr>
                <w:rFonts w:ascii="Times New Roman" w:hAnsi="Times New Roman" w:cs="Times New Roman"/>
                <w:sz w:val="24"/>
                <w:szCs w:val="24"/>
              </w:rPr>
            </w:pPr>
            <w:r w:rsidRPr="002A7461">
              <w:rPr>
                <w:rFonts w:ascii="Times New Roman" w:hAnsi="Times New Roman" w:cs="Times New Roman"/>
                <w:sz w:val="24"/>
                <w:szCs w:val="24"/>
              </w:rPr>
              <w:t>Планирование своих действий в соответствии с поставленной  задачей</w:t>
            </w:r>
          </w:p>
          <w:p w:rsidR="00507955" w:rsidRPr="002A7461" w:rsidRDefault="00507955" w:rsidP="00507955">
            <w:pPr>
              <w:widowControl w:val="0"/>
              <w:numPr>
                <w:ilvl w:val="0"/>
                <w:numId w:val="8"/>
              </w:numPr>
              <w:tabs>
                <w:tab w:val="clear" w:pos="720"/>
                <w:tab w:val="num" w:pos="319"/>
              </w:tabs>
              <w:suppressAutoHyphens/>
              <w:spacing w:after="0" w:line="240" w:lineRule="auto"/>
              <w:ind w:left="319" w:hanging="284"/>
              <w:rPr>
                <w:rFonts w:ascii="Times New Roman" w:hAnsi="Times New Roman" w:cs="Times New Roman"/>
                <w:sz w:val="24"/>
                <w:szCs w:val="24"/>
              </w:rPr>
            </w:pPr>
            <w:r w:rsidRPr="002A7461">
              <w:rPr>
                <w:rFonts w:ascii="Times New Roman" w:hAnsi="Times New Roman" w:cs="Times New Roman"/>
                <w:sz w:val="24"/>
                <w:szCs w:val="24"/>
              </w:rPr>
              <w:t>Различение способов и результатов действия</w:t>
            </w:r>
          </w:p>
          <w:p w:rsidR="00507955" w:rsidRPr="002A7461" w:rsidRDefault="00507955" w:rsidP="00507955">
            <w:pPr>
              <w:widowControl w:val="0"/>
              <w:numPr>
                <w:ilvl w:val="0"/>
                <w:numId w:val="8"/>
              </w:numPr>
              <w:tabs>
                <w:tab w:val="clear" w:pos="720"/>
                <w:tab w:val="num" w:pos="319"/>
              </w:tabs>
              <w:suppressAutoHyphens/>
              <w:spacing w:after="0" w:line="240" w:lineRule="auto"/>
              <w:ind w:left="319" w:hanging="284"/>
              <w:rPr>
                <w:rFonts w:ascii="Times New Roman" w:hAnsi="Times New Roman" w:cs="Times New Roman"/>
                <w:sz w:val="24"/>
                <w:szCs w:val="24"/>
              </w:rPr>
            </w:pPr>
            <w:r w:rsidRPr="002A7461">
              <w:rPr>
                <w:rFonts w:ascii="Times New Roman" w:hAnsi="Times New Roman" w:cs="Times New Roman"/>
                <w:sz w:val="24"/>
                <w:szCs w:val="24"/>
              </w:rPr>
              <w:t>Умение договариваться и приходить к общему решению</w:t>
            </w:r>
          </w:p>
          <w:p w:rsidR="00507955" w:rsidRPr="002A7461" w:rsidRDefault="00507955" w:rsidP="00507955">
            <w:pPr>
              <w:widowControl w:val="0"/>
              <w:numPr>
                <w:ilvl w:val="0"/>
                <w:numId w:val="8"/>
              </w:numPr>
              <w:tabs>
                <w:tab w:val="clear" w:pos="720"/>
                <w:tab w:val="num" w:pos="319"/>
              </w:tabs>
              <w:suppressAutoHyphens/>
              <w:spacing w:after="0" w:line="240" w:lineRule="auto"/>
              <w:ind w:left="319" w:hanging="284"/>
              <w:rPr>
                <w:rFonts w:ascii="Times New Roman" w:hAnsi="Times New Roman" w:cs="Times New Roman"/>
                <w:sz w:val="24"/>
                <w:szCs w:val="24"/>
              </w:rPr>
            </w:pPr>
            <w:r w:rsidRPr="002A7461">
              <w:rPr>
                <w:rFonts w:ascii="Times New Roman" w:hAnsi="Times New Roman" w:cs="Times New Roman"/>
                <w:sz w:val="24"/>
                <w:szCs w:val="24"/>
              </w:rPr>
              <w:t>Строить понятные для партнёра высказывания</w:t>
            </w:r>
          </w:p>
        </w:tc>
      </w:tr>
    </w:tbl>
    <w:p w:rsidR="00507955" w:rsidRPr="002A7461" w:rsidRDefault="00507955" w:rsidP="00507955">
      <w:pPr>
        <w:ind w:firstLine="567"/>
        <w:jc w:val="both"/>
        <w:rPr>
          <w:rFonts w:ascii="Times New Roman" w:hAnsi="Times New Roman" w:cs="Times New Roman"/>
          <w:sz w:val="24"/>
          <w:szCs w:val="24"/>
        </w:rPr>
      </w:pPr>
    </w:p>
    <w:p w:rsidR="00BD63CC" w:rsidRPr="002A7461" w:rsidRDefault="00BD63CC" w:rsidP="00BD63CC">
      <w:pPr>
        <w:tabs>
          <w:tab w:val="left" w:pos="13325"/>
        </w:tabs>
        <w:rPr>
          <w:rFonts w:ascii="Times New Roman" w:hAnsi="Times New Roman" w:cs="Times New Roman"/>
          <w:b/>
          <w:bCs/>
          <w:sz w:val="24"/>
          <w:szCs w:val="24"/>
        </w:rPr>
      </w:pPr>
    </w:p>
    <w:p w:rsidR="00507955" w:rsidRPr="002A7461" w:rsidRDefault="00507955" w:rsidP="00507955">
      <w:pPr>
        <w:ind w:firstLine="567"/>
        <w:jc w:val="both"/>
        <w:rPr>
          <w:rFonts w:ascii="Times New Roman" w:hAnsi="Times New Roman" w:cs="Times New Roman"/>
          <w:sz w:val="24"/>
          <w:szCs w:val="24"/>
        </w:rPr>
      </w:pPr>
      <w:r w:rsidRPr="002A7461">
        <w:rPr>
          <w:rFonts w:ascii="Times New Roman" w:hAnsi="Times New Roman" w:cs="Times New Roman"/>
          <w:sz w:val="24"/>
          <w:szCs w:val="24"/>
        </w:rPr>
        <w:t>При разработке рабочих программ внеурочной деятельности по каждому направлению учитывается уровень планируемых результатов:</w:t>
      </w:r>
    </w:p>
    <w:p w:rsidR="00507955" w:rsidRPr="002A7461" w:rsidRDefault="00507955" w:rsidP="00507955">
      <w:pPr>
        <w:ind w:firstLine="567"/>
        <w:jc w:val="both"/>
        <w:rPr>
          <w:rFonts w:ascii="Times New Roman" w:hAnsi="Times New Roman" w:cs="Times New Roman"/>
          <w:sz w:val="24"/>
          <w:szCs w:val="24"/>
        </w:rPr>
      </w:pPr>
    </w:p>
    <w:tbl>
      <w:tblPr>
        <w:tblW w:w="9498" w:type="dxa"/>
        <w:tblInd w:w="-87" w:type="dxa"/>
        <w:tblLayout w:type="fixed"/>
        <w:tblCellMar>
          <w:left w:w="55" w:type="dxa"/>
          <w:right w:w="55" w:type="dxa"/>
        </w:tblCellMar>
        <w:tblLook w:val="04A0" w:firstRow="1" w:lastRow="0" w:firstColumn="1" w:lastColumn="0" w:noHBand="0" w:noVBand="1"/>
      </w:tblPr>
      <w:tblGrid>
        <w:gridCol w:w="2127"/>
        <w:gridCol w:w="2693"/>
        <w:gridCol w:w="4678"/>
      </w:tblGrid>
      <w:tr w:rsidR="00507955" w:rsidRPr="002A7461" w:rsidTr="005E25B2">
        <w:tc>
          <w:tcPr>
            <w:tcW w:w="2127" w:type="dxa"/>
            <w:tcBorders>
              <w:top w:val="single" w:sz="2" w:space="0" w:color="000000"/>
              <w:left w:val="single" w:sz="2" w:space="0" w:color="000000"/>
              <w:bottom w:val="single" w:sz="2" w:space="0" w:color="000000"/>
              <w:right w:val="nil"/>
            </w:tcBorders>
            <w:shd w:val="clear" w:color="auto" w:fill="auto"/>
            <w:vAlign w:val="center"/>
          </w:tcPr>
          <w:p w:rsidR="00507955" w:rsidRPr="002A7461" w:rsidRDefault="00507955" w:rsidP="005E25B2">
            <w:pPr>
              <w:jc w:val="center"/>
              <w:rPr>
                <w:rFonts w:ascii="Times New Roman" w:hAnsi="Times New Roman" w:cs="Times New Roman"/>
                <w:sz w:val="24"/>
                <w:szCs w:val="24"/>
              </w:rPr>
            </w:pPr>
            <w:r w:rsidRPr="002A7461">
              <w:rPr>
                <w:rFonts w:ascii="Times New Roman" w:hAnsi="Times New Roman" w:cs="Times New Roman"/>
                <w:b/>
                <w:sz w:val="24"/>
                <w:szCs w:val="24"/>
              </w:rPr>
              <w:t>Уровень</w:t>
            </w:r>
          </w:p>
        </w:tc>
        <w:tc>
          <w:tcPr>
            <w:tcW w:w="2693" w:type="dxa"/>
            <w:tcBorders>
              <w:top w:val="single" w:sz="2" w:space="0" w:color="000000"/>
              <w:left w:val="single" w:sz="2" w:space="0" w:color="000000"/>
              <w:bottom w:val="single" w:sz="2" w:space="0" w:color="000000"/>
              <w:right w:val="nil"/>
            </w:tcBorders>
            <w:shd w:val="clear" w:color="auto" w:fill="auto"/>
            <w:vAlign w:val="center"/>
          </w:tcPr>
          <w:p w:rsidR="00507955" w:rsidRPr="002A7461" w:rsidRDefault="00507955" w:rsidP="005E25B2">
            <w:pPr>
              <w:jc w:val="center"/>
              <w:rPr>
                <w:rFonts w:ascii="Times New Roman" w:hAnsi="Times New Roman" w:cs="Times New Roman"/>
                <w:sz w:val="24"/>
                <w:szCs w:val="24"/>
              </w:rPr>
            </w:pPr>
            <w:r w:rsidRPr="002A7461">
              <w:rPr>
                <w:rFonts w:ascii="Times New Roman" w:hAnsi="Times New Roman" w:cs="Times New Roman"/>
                <w:b/>
                <w:sz w:val="24"/>
                <w:szCs w:val="24"/>
              </w:rPr>
              <w:t>Особенности возрастной категории</w:t>
            </w:r>
          </w:p>
        </w:tc>
        <w:tc>
          <w:tcPr>
            <w:tcW w:w="46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507955" w:rsidRPr="002A7461" w:rsidRDefault="00507955" w:rsidP="005E25B2">
            <w:pPr>
              <w:jc w:val="center"/>
              <w:rPr>
                <w:rFonts w:ascii="Times New Roman" w:hAnsi="Times New Roman" w:cs="Times New Roman"/>
                <w:sz w:val="24"/>
                <w:szCs w:val="24"/>
              </w:rPr>
            </w:pPr>
            <w:r w:rsidRPr="002A7461">
              <w:rPr>
                <w:rFonts w:ascii="Times New Roman" w:hAnsi="Times New Roman" w:cs="Times New Roman"/>
                <w:b/>
                <w:sz w:val="24"/>
                <w:szCs w:val="24"/>
              </w:rPr>
              <w:t>Действия педагога</w:t>
            </w:r>
          </w:p>
        </w:tc>
      </w:tr>
      <w:tr w:rsidR="00507955" w:rsidRPr="002A7461" w:rsidTr="005E25B2">
        <w:tc>
          <w:tcPr>
            <w:tcW w:w="2127" w:type="dxa"/>
            <w:tcBorders>
              <w:top w:val="nil"/>
              <w:left w:val="single" w:sz="2" w:space="0" w:color="000000"/>
              <w:bottom w:val="single" w:sz="2" w:space="0" w:color="000000"/>
              <w:right w:val="nil"/>
            </w:tcBorders>
          </w:tcPr>
          <w:p w:rsidR="00507955" w:rsidRPr="002A7461" w:rsidRDefault="00507955" w:rsidP="005E25B2">
            <w:pPr>
              <w:rPr>
                <w:rFonts w:ascii="Times New Roman" w:hAnsi="Times New Roman" w:cs="Times New Roman"/>
                <w:sz w:val="24"/>
                <w:szCs w:val="24"/>
              </w:rPr>
            </w:pPr>
            <w:r w:rsidRPr="002A7461">
              <w:rPr>
                <w:rFonts w:ascii="Times New Roman" w:hAnsi="Times New Roman" w:cs="Times New Roman"/>
                <w:b/>
                <w:bCs/>
                <w:sz w:val="24"/>
                <w:szCs w:val="24"/>
              </w:rPr>
              <w:t>1 уровень</w:t>
            </w:r>
          </w:p>
          <w:p w:rsidR="00507955" w:rsidRPr="002A7461" w:rsidRDefault="00507955" w:rsidP="005E25B2">
            <w:pPr>
              <w:rPr>
                <w:rFonts w:ascii="Times New Roman" w:hAnsi="Times New Roman" w:cs="Times New Roman"/>
                <w:sz w:val="24"/>
                <w:szCs w:val="24"/>
              </w:rPr>
            </w:pPr>
            <w:r w:rsidRPr="002A7461">
              <w:rPr>
                <w:rFonts w:ascii="Times New Roman" w:hAnsi="Times New Roman" w:cs="Times New Roman"/>
                <w:sz w:val="24"/>
                <w:szCs w:val="24"/>
              </w:rPr>
              <w:t>(1 класс)</w:t>
            </w:r>
          </w:p>
          <w:p w:rsidR="00507955" w:rsidRPr="002A7461" w:rsidRDefault="00507955" w:rsidP="005E25B2">
            <w:pPr>
              <w:rPr>
                <w:rFonts w:ascii="Times New Roman" w:hAnsi="Times New Roman" w:cs="Times New Roman"/>
                <w:sz w:val="24"/>
                <w:szCs w:val="24"/>
              </w:rPr>
            </w:pPr>
            <w:r w:rsidRPr="002A7461">
              <w:rPr>
                <w:rFonts w:ascii="Times New Roman" w:hAnsi="Times New Roman" w:cs="Times New Roman"/>
                <w:sz w:val="24"/>
                <w:szCs w:val="24"/>
              </w:rPr>
              <w:t>Приобретение школьником социальных знаний</w:t>
            </w:r>
          </w:p>
        </w:tc>
        <w:tc>
          <w:tcPr>
            <w:tcW w:w="2693" w:type="dxa"/>
            <w:tcBorders>
              <w:top w:val="nil"/>
              <w:left w:val="single" w:sz="2" w:space="0" w:color="000000"/>
              <w:bottom w:val="single" w:sz="2" w:space="0" w:color="000000"/>
              <w:right w:val="nil"/>
            </w:tcBorders>
          </w:tcPr>
          <w:p w:rsidR="00507955" w:rsidRPr="002A7461" w:rsidRDefault="00507955" w:rsidP="005E25B2">
            <w:pPr>
              <w:ind w:left="-10" w:right="-10" w:firstLine="105"/>
              <w:rPr>
                <w:rFonts w:ascii="Times New Roman" w:hAnsi="Times New Roman" w:cs="Times New Roman"/>
                <w:sz w:val="24"/>
                <w:szCs w:val="24"/>
              </w:rPr>
            </w:pPr>
            <w:r w:rsidRPr="002A7461">
              <w:rPr>
                <w:rFonts w:ascii="Times New Roman" w:hAnsi="Times New Roman" w:cs="Times New Roman"/>
                <w:sz w:val="24"/>
                <w:szCs w:val="24"/>
              </w:rPr>
              <w:t>Восприимчивость к новому социальному знанию, стремление понять новую школьную реальность</w:t>
            </w:r>
          </w:p>
        </w:tc>
        <w:tc>
          <w:tcPr>
            <w:tcW w:w="4678" w:type="dxa"/>
            <w:tcBorders>
              <w:top w:val="nil"/>
              <w:left w:val="single" w:sz="2" w:space="0" w:color="000000"/>
              <w:bottom w:val="single" w:sz="2" w:space="0" w:color="000000"/>
              <w:right w:val="single" w:sz="2" w:space="0" w:color="000000"/>
            </w:tcBorders>
          </w:tcPr>
          <w:p w:rsidR="00507955" w:rsidRPr="002A7461" w:rsidRDefault="00507955" w:rsidP="005E25B2">
            <w:pPr>
              <w:ind w:left="5" w:right="5" w:firstLine="176"/>
              <w:rPr>
                <w:rFonts w:ascii="Times New Roman" w:hAnsi="Times New Roman" w:cs="Times New Roman"/>
                <w:sz w:val="24"/>
                <w:szCs w:val="24"/>
              </w:rPr>
            </w:pPr>
            <w:r w:rsidRPr="002A7461">
              <w:rPr>
                <w:rFonts w:ascii="Times New Roman" w:hAnsi="Times New Roman" w:cs="Times New Roman"/>
                <w:sz w:val="24"/>
                <w:szCs w:val="24"/>
              </w:rPr>
              <w:t>Педагог должен поддержать стремление ребенка к новому социальному знанию, с</w:t>
            </w:r>
            <w:r w:rsidRPr="002A7461">
              <w:rPr>
                <w:rFonts w:ascii="Times New Roman" w:hAnsi="Times New Roman" w:cs="Times New Roman"/>
                <w:bCs/>
                <w:spacing w:val="2"/>
                <w:sz w:val="24"/>
                <w:szCs w:val="24"/>
              </w:rPr>
              <w:t xml:space="preserve">оздать условия для  самого воспитанника в формировании его личности,  включение его в деятельность по </w:t>
            </w:r>
            <w:r w:rsidRPr="002A7461">
              <w:rPr>
                <w:rFonts w:ascii="Times New Roman" w:hAnsi="Times New Roman" w:cs="Times New Roman"/>
                <w:bCs/>
                <w:iCs/>
                <w:spacing w:val="-4"/>
                <w:sz w:val="24"/>
                <w:szCs w:val="24"/>
              </w:rPr>
              <w:t>само</w:t>
            </w:r>
            <w:r w:rsidRPr="002A7461">
              <w:rPr>
                <w:rFonts w:ascii="Times New Roman" w:hAnsi="Times New Roman" w:cs="Times New Roman"/>
                <w:bCs/>
                <w:spacing w:val="-4"/>
                <w:sz w:val="24"/>
                <w:szCs w:val="24"/>
              </w:rPr>
              <w:t>воспитанию (самоизменению).</w:t>
            </w:r>
          </w:p>
        </w:tc>
      </w:tr>
      <w:tr w:rsidR="00507955" w:rsidRPr="002A7461" w:rsidTr="008B3444">
        <w:trPr>
          <w:trHeight w:val="712"/>
        </w:trPr>
        <w:tc>
          <w:tcPr>
            <w:tcW w:w="2127" w:type="dxa"/>
            <w:tcBorders>
              <w:top w:val="nil"/>
              <w:left w:val="single" w:sz="2" w:space="0" w:color="000000"/>
              <w:bottom w:val="single" w:sz="2" w:space="0" w:color="000000"/>
              <w:right w:val="nil"/>
            </w:tcBorders>
          </w:tcPr>
          <w:p w:rsidR="00507955" w:rsidRPr="002A7461" w:rsidRDefault="00507955" w:rsidP="005E25B2">
            <w:pPr>
              <w:rPr>
                <w:rFonts w:ascii="Times New Roman" w:hAnsi="Times New Roman" w:cs="Times New Roman"/>
                <w:sz w:val="24"/>
                <w:szCs w:val="24"/>
              </w:rPr>
            </w:pPr>
            <w:r w:rsidRPr="002A7461">
              <w:rPr>
                <w:rFonts w:ascii="Times New Roman" w:hAnsi="Times New Roman" w:cs="Times New Roman"/>
                <w:b/>
                <w:bCs/>
                <w:sz w:val="24"/>
                <w:szCs w:val="24"/>
              </w:rPr>
              <w:t>2 уровень</w:t>
            </w:r>
          </w:p>
          <w:p w:rsidR="00507955" w:rsidRPr="002A7461" w:rsidRDefault="00507955" w:rsidP="005E25B2">
            <w:pPr>
              <w:rPr>
                <w:rFonts w:ascii="Times New Roman" w:hAnsi="Times New Roman" w:cs="Times New Roman"/>
                <w:sz w:val="24"/>
                <w:szCs w:val="24"/>
              </w:rPr>
            </w:pPr>
            <w:r w:rsidRPr="002A7461">
              <w:rPr>
                <w:rFonts w:ascii="Times New Roman" w:hAnsi="Times New Roman" w:cs="Times New Roman"/>
                <w:sz w:val="24"/>
                <w:szCs w:val="24"/>
              </w:rPr>
              <w:t xml:space="preserve">(2-3 класс)Получение школьником опыта переживания и позитивного отношения к базовым ценностям общества </w:t>
            </w:r>
          </w:p>
        </w:tc>
        <w:tc>
          <w:tcPr>
            <w:tcW w:w="2693" w:type="dxa"/>
            <w:tcBorders>
              <w:top w:val="nil"/>
              <w:left w:val="single" w:sz="2" w:space="0" w:color="000000"/>
              <w:bottom w:val="single" w:sz="2" w:space="0" w:color="000000"/>
              <w:right w:val="nil"/>
            </w:tcBorders>
          </w:tcPr>
          <w:p w:rsidR="00507955" w:rsidRPr="002A7461" w:rsidRDefault="00507955" w:rsidP="005E25B2">
            <w:pPr>
              <w:ind w:hanging="34"/>
              <w:rPr>
                <w:rFonts w:ascii="Times New Roman" w:hAnsi="Times New Roman" w:cs="Times New Roman"/>
                <w:sz w:val="24"/>
                <w:szCs w:val="24"/>
              </w:rPr>
            </w:pPr>
            <w:r w:rsidRPr="002A7461">
              <w:rPr>
                <w:rFonts w:ascii="Times New Roman" w:hAnsi="Times New Roman" w:cs="Times New Roman"/>
                <w:sz w:val="24"/>
                <w:szCs w:val="24"/>
              </w:rPr>
              <w:t>Во втором и третьем классе, как правило, набирает силу процесс развития детского коллектива, резко активизируется межличностное взаимодействие младших школьников друг с другом</w:t>
            </w:r>
          </w:p>
        </w:tc>
        <w:tc>
          <w:tcPr>
            <w:tcW w:w="4678" w:type="dxa"/>
            <w:tcBorders>
              <w:top w:val="nil"/>
              <w:left w:val="single" w:sz="2" w:space="0" w:color="000000"/>
              <w:bottom w:val="single" w:sz="2" w:space="0" w:color="000000"/>
              <w:right w:val="single" w:sz="2" w:space="0" w:color="000000"/>
            </w:tcBorders>
          </w:tcPr>
          <w:p w:rsidR="00507955" w:rsidRPr="002A7461" w:rsidRDefault="00507955" w:rsidP="005E25B2">
            <w:pPr>
              <w:ind w:left="5" w:right="5" w:firstLine="176"/>
              <w:rPr>
                <w:rFonts w:ascii="Times New Roman" w:hAnsi="Times New Roman" w:cs="Times New Roman"/>
                <w:b/>
                <w:bCs/>
                <w:spacing w:val="-4"/>
                <w:sz w:val="24"/>
                <w:szCs w:val="24"/>
              </w:rPr>
            </w:pPr>
            <w:r w:rsidRPr="002A7461">
              <w:rPr>
                <w:rFonts w:ascii="Times New Roman" w:hAnsi="Times New Roman" w:cs="Times New Roman"/>
                <w:bCs/>
                <w:spacing w:val="-4"/>
                <w:sz w:val="24"/>
                <w:szCs w:val="24"/>
              </w:rPr>
              <w:t xml:space="preserve">Создание педагогом воспитательной среды, в которой ребенок способен осознать, что его поступки, </w:t>
            </w:r>
            <w:r w:rsidRPr="002A7461">
              <w:rPr>
                <w:rFonts w:ascii="Times New Roman" w:hAnsi="Times New Roman" w:cs="Times New Roman"/>
                <w:bCs/>
                <w:spacing w:val="4"/>
                <w:sz w:val="24"/>
                <w:szCs w:val="24"/>
              </w:rPr>
              <w:t>во-первых, не должны разрушать его самого и включающую его систему (семью, кол</w:t>
            </w:r>
            <w:r w:rsidRPr="002A7461">
              <w:rPr>
                <w:rFonts w:ascii="Times New Roman" w:hAnsi="Times New Roman" w:cs="Times New Roman"/>
                <w:bCs/>
                <w:spacing w:val="-4"/>
                <w:sz w:val="24"/>
                <w:szCs w:val="24"/>
              </w:rPr>
              <w:t>лектив, общество в целом), а во-вторых, не должны привести к исключению его из</w:t>
            </w:r>
            <w:r w:rsidRPr="002A7461">
              <w:rPr>
                <w:rFonts w:ascii="Times New Roman" w:hAnsi="Times New Roman" w:cs="Times New Roman"/>
                <w:bCs/>
                <w:spacing w:val="4"/>
                <w:sz w:val="24"/>
                <w:szCs w:val="24"/>
              </w:rPr>
              <w:t xml:space="preserve"> этой сис</w:t>
            </w:r>
            <w:r w:rsidRPr="002A7461">
              <w:rPr>
                <w:rFonts w:ascii="Times New Roman" w:hAnsi="Times New Roman" w:cs="Times New Roman"/>
                <w:bCs/>
                <w:spacing w:val="-4"/>
                <w:sz w:val="24"/>
                <w:szCs w:val="24"/>
              </w:rPr>
              <w:t>темы</w:t>
            </w:r>
            <w:r w:rsidRPr="002A7461">
              <w:rPr>
                <w:rFonts w:ascii="Times New Roman" w:hAnsi="Times New Roman" w:cs="Times New Roman"/>
                <w:b/>
                <w:bCs/>
                <w:spacing w:val="-4"/>
                <w:sz w:val="24"/>
                <w:szCs w:val="24"/>
              </w:rPr>
              <w:t>.</w:t>
            </w:r>
          </w:p>
          <w:p w:rsidR="00507955" w:rsidRPr="002A7461" w:rsidRDefault="00507955" w:rsidP="005E25B2">
            <w:pPr>
              <w:ind w:left="5" w:right="5" w:firstLine="176"/>
              <w:rPr>
                <w:rFonts w:ascii="Times New Roman" w:hAnsi="Times New Roman" w:cs="Times New Roman"/>
                <w:b/>
                <w:bCs/>
                <w:spacing w:val="-4"/>
                <w:sz w:val="24"/>
                <w:szCs w:val="24"/>
              </w:rPr>
            </w:pPr>
          </w:p>
          <w:p w:rsidR="00507955" w:rsidRPr="002A7461" w:rsidRDefault="00507955" w:rsidP="005E25B2">
            <w:pPr>
              <w:ind w:left="5" w:right="5" w:firstLine="176"/>
              <w:rPr>
                <w:rFonts w:ascii="Times New Roman" w:hAnsi="Times New Roman" w:cs="Times New Roman"/>
                <w:b/>
                <w:bCs/>
                <w:spacing w:val="-4"/>
                <w:sz w:val="24"/>
                <w:szCs w:val="24"/>
              </w:rPr>
            </w:pPr>
          </w:p>
          <w:p w:rsidR="00507955" w:rsidRPr="002A7461" w:rsidRDefault="00507955" w:rsidP="005E25B2">
            <w:pPr>
              <w:ind w:left="5" w:right="5" w:firstLine="176"/>
              <w:rPr>
                <w:rFonts w:ascii="Times New Roman" w:hAnsi="Times New Roman" w:cs="Times New Roman"/>
                <w:b/>
                <w:bCs/>
                <w:spacing w:val="-4"/>
                <w:sz w:val="24"/>
                <w:szCs w:val="24"/>
              </w:rPr>
            </w:pPr>
          </w:p>
          <w:p w:rsidR="00507955" w:rsidRPr="002A7461" w:rsidRDefault="00507955" w:rsidP="005E25B2">
            <w:pPr>
              <w:ind w:left="5" w:right="5" w:firstLine="176"/>
              <w:rPr>
                <w:rFonts w:ascii="Times New Roman" w:hAnsi="Times New Roman" w:cs="Times New Roman"/>
                <w:sz w:val="24"/>
                <w:szCs w:val="24"/>
              </w:rPr>
            </w:pPr>
          </w:p>
        </w:tc>
      </w:tr>
      <w:tr w:rsidR="00507955" w:rsidRPr="002A7461" w:rsidTr="005E25B2">
        <w:tc>
          <w:tcPr>
            <w:tcW w:w="2127" w:type="dxa"/>
            <w:tcBorders>
              <w:top w:val="nil"/>
              <w:left w:val="single" w:sz="2" w:space="0" w:color="000000"/>
              <w:bottom w:val="single" w:sz="2" w:space="0" w:color="000000"/>
              <w:right w:val="nil"/>
            </w:tcBorders>
          </w:tcPr>
          <w:p w:rsidR="00507955" w:rsidRPr="002A7461" w:rsidRDefault="00507955" w:rsidP="005E25B2">
            <w:pPr>
              <w:rPr>
                <w:rFonts w:ascii="Times New Roman" w:hAnsi="Times New Roman" w:cs="Times New Roman"/>
                <w:sz w:val="24"/>
                <w:szCs w:val="24"/>
              </w:rPr>
            </w:pPr>
            <w:r w:rsidRPr="002A7461">
              <w:rPr>
                <w:rFonts w:ascii="Times New Roman" w:hAnsi="Times New Roman" w:cs="Times New Roman"/>
                <w:b/>
                <w:bCs/>
                <w:sz w:val="24"/>
                <w:szCs w:val="24"/>
              </w:rPr>
              <w:lastRenderedPageBreak/>
              <w:t>3 уровень</w:t>
            </w:r>
          </w:p>
          <w:p w:rsidR="00507955" w:rsidRPr="002A7461" w:rsidRDefault="00507955" w:rsidP="005E25B2">
            <w:pPr>
              <w:rPr>
                <w:rFonts w:ascii="Times New Roman" w:hAnsi="Times New Roman" w:cs="Times New Roman"/>
                <w:sz w:val="24"/>
                <w:szCs w:val="24"/>
              </w:rPr>
            </w:pPr>
            <w:r w:rsidRPr="002A7461">
              <w:rPr>
                <w:rFonts w:ascii="Times New Roman" w:hAnsi="Times New Roman" w:cs="Times New Roman"/>
                <w:sz w:val="24"/>
                <w:szCs w:val="24"/>
              </w:rPr>
              <w:t>( 4 класс) Получение школьником опыта самостоятельного общественного действия.</w:t>
            </w:r>
          </w:p>
        </w:tc>
        <w:tc>
          <w:tcPr>
            <w:tcW w:w="2693" w:type="dxa"/>
            <w:tcBorders>
              <w:top w:val="nil"/>
              <w:left w:val="single" w:sz="2" w:space="0" w:color="000000"/>
              <w:bottom w:val="single" w:sz="2" w:space="0" w:color="000000"/>
              <w:right w:val="nil"/>
            </w:tcBorders>
          </w:tcPr>
          <w:p w:rsidR="00507955" w:rsidRPr="002A7461" w:rsidRDefault="00507955" w:rsidP="005E25B2">
            <w:pPr>
              <w:ind w:left="-10" w:right="-10"/>
              <w:rPr>
                <w:rFonts w:ascii="Times New Roman" w:hAnsi="Times New Roman" w:cs="Times New Roman"/>
                <w:sz w:val="24"/>
                <w:szCs w:val="24"/>
              </w:rPr>
            </w:pPr>
            <w:r w:rsidRPr="002A7461">
              <w:rPr>
                <w:rFonts w:ascii="Times New Roman" w:hAnsi="Times New Roman" w:cs="Times New Roman"/>
                <w:sz w:val="24"/>
                <w:szCs w:val="24"/>
              </w:rPr>
              <w:t xml:space="preserve"> Потребность в самореализации, в общественном признании, в желаниями проявить и реализовать свои потенциальные возможности, готовность приобрести для этого новые необходимые личностные качества и способности</w:t>
            </w:r>
          </w:p>
        </w:tc>
        <w:tc>
          <w:tcPr>
            <w:tcW w:w="4678" w:type="dxa"/>
            <w:tcBorders>
              <w:top w:val="nil"/>
              <w:left w:val="single" w:sz="2" w:space="0" w:color="000000"/>
              <w:bottom w:val="single" w:sz="2" w:space="0" w:color="000000"/>
              <w:right w:val="single" w:sz="2" w:space="0" w:color="000000"/>
            </w:tcBorders>
          </w:tcPr>
          <w:p w:rsidR="00507955" w:rsidRPr="002A7461" w:rsidRDefault="00507955" w:rsidP="005E25B2">
            <w:pPr>
              <w:ind w:left="5" w:right="5" w:firstLine="176"/>
              <w:rPr>
                <w:rFonts w:ascii="Times New Roman" w:hAnsi="Times New Roman" w:cs="Times New Roman"/>
                <w:sz w:val="24"/>
                <w:szCs w:val="24"/>
              </w:rPr>
            </w:pPr>
            <w:r w:rsidRPr="002A7461">
              <w:rPr>
                <w:rFonts w:ascii="Times New Roman" w:hAnsi="Times New Roman" w:cs="Times New Roman"/>
                <w:sz w:val="24"/>
                <w:szCs w:val="24"/>
              </w:rPr>
              <w:t xml:space="preserve">Создание к четвертому классу для младшего школьника реальной возможности выхода в пространство общественного действия т.е. достижения </w:t>
            </w:r>
            <w:r w:rsidRPr="002A7461">
              <w:rPr>
                <w:rFonts w:ascii="Times New Roman" w:hAnsi="Times New Roman" w:cs="Times New Roman"/>
                <w:i/>
                <w:sz w:val="24"/>
                <w:szCs w:val="24"/>
              </w:rPr>
              <w:t>третьего уровня воспитательных результатов.</w:t>
            </w:r>
          </w:p>
          <w:p w:rsidR="00507955" w:rsidRPr="002A7461" w:rsidRDefault="00507955" w:rsidP="005E25B2">
            <w:pPr>
              <w:ind w:left="5" w:firstLine="176"/>
              <w:rPr>
                <w:rFonts w:ascii="Times New Roman" w:hAnsi="Times New Roman" w:cs="Times New Roman"/>
                <w:sz w:val="24"/>
                <w:szCs w:val="24"/>
              </w:rPr>
            </w:pPr>
            <w:r w:rsidRPr="002A7461">
              <w:rPr>
                <w:rFonts w:ascii="Times New Roman" w:hAnsi="Times New Roman" w:cs="Times New Roman"/>
                <w:sz w:val="24"/>
                <w:szCs w:val="24"/>
              </w:rPr>
              <w:t xml:space="preserve">Такой выход для ученика начальной школы должен быть обязательно оформлен как выход в дружественную среду.Свойственные современной социальной ситуации конфликтность и неопределенность должны быть в известной степени </w:t>
            </w:r>
            <w:r w:rsidRPr="002A7461">
              <w:rPr>
                <w:rFonts w:ascii="Times New Roman" w:hAnsi="Times New Roman" w:cs="Times New Roman"/>
                <w:i/>
                <w:sz w:val="24"/>
                <w:szCs w:val="24"/>
              </w:rPr>
              <w:t>ограничены.</w:t>
            </w:r>
          </w:p>
          <w:p w:rsidR="00507955" w:rsidRPr="002A7461" w:rsidRDefault="00507955" w:rsidP="005E25B2">
            <w:pPr>
              <w:tabs>
                <w:tab w:val="left" w:pos="2336"/>
              </w:tabs>
              <w:ind w:left="5" w:firstLine="176"/>
              <w:rPr>
                <w:rFonts w:ascii="Times New Roman" w:hAnsi="Times New Roman" w:cs="Times New Roman"/>
                <w:sz w:val="24"/>
                <w:szCs w:val="24"/>
              </w:rPr>
            </w:pPr>
            <w:r w:rsidRPr="002A7461">
              <w:rPr>
                <w:rFonts w:ascii="Times New Roman" w:hAnsi="Times New Roman" w:cs="Times New Roman"/>
                <w:spacing w:val="-2"/>
                <w:sz w:val="24"/>
                <w:szCs w:val="24"/>
              </w:rPr>
              <w:t xml:space="preserve">Однако для запуска и осуществления процессов самовоспитания необходимо, прежде </w:t>
            </w:r>
            <w:r w:rsidRPr="002A7461">
              <w:rPr>
                <w:rFonts w:ascii="Times New Roman" w:hAnsi="Times New Roman" w:cs="Times New Roman"/>
                <w:spacing w:val="-4"/>
                <w:sz w:val="24"/>
                <w:szCs w:val="24"/>
              </w:rPr>
              <w:t xml:space="preserve">всего, сформировать у ребенка мотивацию к </w:t>
            </w:r>
            <w:r w:rsidRPr="002A7461">
              <w:rPr>
                <w:rFonts w:ascii="Times New Roman" w:hAnsi="Times New Roman" w:cs="Times New Roman"/>
                <w:sz w:val="24"/>
                <w:szCs w:val="24"/>
              </w:rPr>
              <w:t xml:space="preserve">изменению себя и приобретение </w:t>
            </w:r>
            <w:r w:rsidRPr="002A7461">
              <w:rPr>
                <w:rFonts w:ascii="Times New Roman" w:hAnsi="Times New Roman" w:cs="Times New Roman"/>
                <w:spacing w:val="-4"/>
                <w:sz w:val="24"/>
                <w:szCs w:val="24"/>
              </w:rPr>
              <w:t xml:space="preserve">необходимых </w:t>
            </w:r>
            <w:r w:rsidRPr="002A7461">
              <w:rPr>
                <w:rFonts w:ascii="Times New Roman" w:hAnsi="Times New Roman" w:cs="Times New Roman"/>
                <w:spacing w:val="-2"/>
                <w:sz w:val="24"/>
                <w:szCs w:val="24"/>
              </w:rPr>
              <w:t>новых внутренних качеств. Без решения этой проблемы ученик попросту окажется вне про</w:t>
            </w:r>
            <w:r w:rsidRPr="002A7461">
              <w:rPr>
                <w:rFonts w:ascii="Times New Roman" w:hAnsi="Times New Roman" w:cs="Times New Roman"/>
                <w:sz w:val="24"/>
                <w:szCs w:val="24"/>
              </w:rPr>
              <w:t xml:space="preserve">странства деятельности по </w:t>
            </w:r>
            <w:r w:rsidRPr="002A7461">
              <w:rPr>
                <w:rFonts w:ascii="Times New Roman" w:hAnsi="Times New Roman" w:cs="Times New Roman"/>
                <w:spacing w:val="-2"/>
                <w:sz w:val="24"/>
                <w:szCs w:val="24"/>
              </w:rPr>
              <w:t xml:space="preserve">самовоспитанию, </w:t>
            </w:r>
            <w:r w:rsidRPr="002A7461">
              <w:rPr>
                <w:rFonts w:ascii="Times New Roman" w:hAnsi="Times New Roman" w:cs="Times New Roman"/>
                <w:sz w:val="24"/>
                <w:szCs w:val="24"/>
              </w:rPr>
              <w:t xml:space="preserve">и все усилия </w:t>
            </w:r>
            <w:r w:rsidRPr="002A7461">
              <w:rPr>
                <w:rFonts w:ascii="Times New Roman" w:hAnsi="Times New Roman" w:cs="Times New Roman"/>
                <w:spacing w:val="-4"/>
                <w:sz w:val="24"/>
                <w:szCs w:val="24"/>
              </w:rPr>
              <w:t>педагога будут тщетны.</w:t>
            </w:r>
          </w:p>
        </w:tc>
      </w:tr>
    </w:tbl>
    <w:p w:rsidR="00507955" w:rsidRPr="002A7461" w:rsidRDefault="00507955" w:rsidP="006D0C51">
      <w:pPr>
        <w:jc w:val="both"/>
        <w:rPr>
          <w:rFonts w:ascii="Times New Roman" w:hAnsi="Times New Roman" w:cs="Times New Roman"/>
          <w:sz w:val="24"/>
          <w:szCs w:val="24"/>
        </w:rPr>
      </w:pPr>
    </w:p>
    <w:p w:rsidR="00BD63CC" w:rsidRPr="008139AF" w:rsidRDefault="00507955" w:rsidP="008139AF">
      <w:pPr>
        <w:ind w:firstLine="567"/>
        <w:jc w:val="both"/>
        <w:rPr>
          <w:rFonts w:ascii="Times New Roman" w:hAnsi="Times New Roman" w:cs="Times New Roman"/>
          <w:sz w:val="24"/>
          <w:szCs w:val="24"/>
        </w:rPr>
      </w:pPr>
      <w:r w:rsidRPr="002A7461">
        <w:rPr>
          <w:rFonts w:ascii="Times New Roman" w:hAnsi="Times New Roman" w:cs="Times New Roman"/>
          <w:sz w:val="24"/>
          <w:szCs w:val="24"/>
        </w:rPr>
        <w:t xml:space="preserve">Конкретный перечень программ факультативов, кружков в рамках внеурочной деятельности определяется ежегодно с учётом необходимости преемственности и соответствия содержания форм проведения занятий кружка или факультатива целям и задачам программы внеурочной деятельности, на основе выборов учащихся и их родителей (законных представителей). </w:t>
      </w:r>
    </w:p>
    <w:p w:rsidR="00507955" w:rsidRPr="002A7461" w:rsidRDefault="00507955" w:rsidP="00507955">
      <w:pPr>
        <w:jc w:val="center"/>
        <w:rPr>
          <w:rFonts w:ascii="Times New Roman" w:hAnsi="Times New Roman" w:cs="Times New Roman"/>
          <w:b/>
          <w:sz w:val="24"/>
          <w:szCs w:val="24"/>
        </w:rPr>
      </w:pPr>
      <w:r w:rsidRPr="002A7461">
        <w:rPr>
          <w:rFonts w:ascii="Times New Roman" w:hAnsi="Times New Roman" w:cs="Times New Roman"/>
          <w:b/>
          <w:sz w:val="24"/>
          <w:szCs w:val="24"/>
        </w:rPr>
        <w:t xml:space="preserve">Эффекты реализации внеурочной деятельности: </w:t>
      </w:r>
    </w:p>
    <w:p w:rsidR="00507955" w:rsidRPr="002A7461" w:rsidRDefault="00507955" w:rsidP="00507955">
      <w:pPr>
        <w:pStyle w:val="a8"/>
        <w:numPr>
          <w:ilvl w:val="0"/>
          <w:numId w:val="9"/>
        </w:numPr>
        <w:spacing w:before="0" w:beforeAutospacing="0" w:after="0"/>
        <w:jc w:val="both"/>
      </w:pPr>
      <w:r w:rsidRPr="002A7461">
        <w:t xml:space="preserve">увеличение числа детей, охваченных организованным досугом; </w:t>
      </w:r>
    </w:p>
    <w:p w:rsidR="00507955" w:rsidRPr="002A7461" w:rsidRDefault="00507955" w:rsidP="00507955">
      <w:pPr>
        <w:pStyle w:val="a8"/>
        <w:numPr>
          <w:ilvl w:val="0"/>
          <w:numId w:val="9"/>
        </w:numPr>
        <w:spacing w:before="0" w:beforeAutospacing="0" w:after="0"/>
        <w:jc w:val="both"/>
      </w:pPr>
      <w:r w:rsidRPr="002A7461">
        <w:t xml:space="preserve">воспитание уважительного отношения к своему селу, городу, школе, краю,  чувства гордости, что я – гражданин России; </w:t>
      </w:r>
    </w:p>
    <w:p w:rsidR="00507955" w:rsidRPr="002A7461" w:rsidRDefault="00507955" w:rsidP="00507955">
      <w:pPr>
        <w:pStyle w:val="a8"/>
        <w:numPr>
          <w:ilvl w:val="0"/>
          <w:numId w:val="9"/>
        </w:numPr>
        <w:spacing w:before="0" w:beforeAutospacing="0" w:after="0"/>
        <w:jc w:val="both"/>
      </w:pPr>
      <w:r w:rsidRPr="002A7461">
        <w:t>воспитание у детей толерантности, навыков здорового образа жизни; формирование  чувства гражданственности и патриотизма, в конечном 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507955" w:rsidRPr="002A7461" w:rsidRDefault="00507955" w:rsidP="00507955">
      <w:pPr>
        <w:spacing w:line="100" w:lineRule="atLeast"/>
        <w:rPr>
          <w:rFonts w:ascii="Times New Roman" w:hAnsi="Times New Roman" w:cs="Times New Roman"/>
          <w:b/>
          <w:bCs/>
          <w:sz w:val="24"/>
          <w:szCs w:val="24"/>
        </w:rPr>
      </w:pPr>
    </w:p>
    <w:p w:rsidR="00507955" w:rsidRPr="002A7461" w:rsidRDefault="00507955" w:rsidP="00507955">
      <w:pPr>
        <w:spacing w:line="100" w:lineRule="atLeast"/>
        <w:rPr>
          <w:rFonts w:ascii="Times New Roman" w:hAnsi="Times New Roman" w:cs="Times New Roman"/>
          <w:b/>
          <w:bCs/>
          <w:sz w:val="24"/>
          <w:szCs w:val="24"/>
        </w:rPr>
      </w:pPr>
    </w:p>
    <w:p w:rsidR="00164CA7" w:rsidRPr="002A7461" w:rsidRDefault="00164CA7" w:rsidP="00164CA7">
      <w:pPr>
        <w:spacing w:line="100" w:lineRule="atLeast"/>
        <w:jc w:val="center"/>
        <w:rPr>
          <w:rFonts w:ascii="Times New Roman" w:hAnsi="Times New Roman" w:cs="Times New Roman"/>
          <w:b/>
          <w:bCs/>
          <w:sz w:val="24"/>
          <w:szCs w:val="24"/>
        </w:rPr>
      </w:pPr>
    </w:p>
    <w:p w:rsidR="00164CA7" w:rsidRPr="002A7461" w:rsidRDefault="00164CA7" w:rsidP="00164CA7">
      <w:pPr>
        <w:spacing w:line="100" w:lineRule="atLeast"/>
        <w:jc w:val="center"/>
        <w:rPr>
          <w:rFonts w:ascii="Times New Roman" w:hAnsi="Times New Roman" w:cs="Times New Roman"/>
          <w:b/>
          <w:bCs/>
          <w:sz w:val="24"/>
          <w:szCs w:val="24"/>
        </w:rPr>
      </w:pPr>
    </w:p>
    <w:p w:rsidR="00FE7DBF" w:rsidRPr="002A7461" w:rsidRDefault="00FE7DBF" w:rsidP="00EE6201">
      <w:pPr>
        <w:pStyle w:val="a3"/>
        <w:spacing w:after="0"/>
        <w:ind w:left="0" w:firstLine="850"/>
        <w:jc w:val="both"/>
      </w:pPr>
    </w:p>
    <w:p w:rsidR="00FE7DBF" w:rsidRDefault="00FE7DBF" w:rsidP="00EE6201">
      <w:pPr>
        <w:pStyle w:val="a3"/>
        <w:spacing w:after="0"/>
        <w:ind w:left="0" w:firstLine="850"/>
        <w:jc w:val="both"/>
      </w:pPr>
    </w:p>
    <w:p w:rsidR="00FE7DBF" w:rsidRDefault="00FE7DBF" w:rsidP="00EE6201">
      <w:pPr>
        <w:pStyle w:val="a3"/>
        <w:spacing w:after="0"/>
        <w:ind w:left="0" w:firstLine="850"/>
        <w:jc w:val="both"/>
      </w:pPr>
    </w:p>
    <w:p w:rsidR="00FE7DBF" w:rsidRDefault="00FE7DBF" w:rsidP="00EE6201">
      <w:pPr>
        <w:pStyle w:val="a3"/>
        <w:spacing w:after="0"/>
        <w:ind w:left="0" w:firstLine="850"/>
        <w:jc w:val="both"/>
      </w:pPr>
    </w:p>
    <w:p w:rsidR="00FE7DBF" w:rsidRDefault="00FE7DBF" w:rsidP="00EE6201">
      <w:pPr>
        <w:pStyle w:val="a3"/>
        <w:spacing w:after="0"/>
        <w:ind w:left="0" w:firstLine="850"/>
        <w:jc w:val="both"/>
      </w:pPr>
    </w:p>
    <w:p w:rsidR="00FE7DBF" w:rsidRDefault="00FE7DBF" w:rsidP="00EE6201">
      <w:pPr>
        <w:pStyle w:val="a3"/>
        <w:spacing w:after="0"/>
        <w:ind w:left="0" w:firstLine="850"/>
        <w:jc w:val="both"/>
      </w:pPr>
    </w:p>
    <w:p w:rsidR="00FE7DBF" w:rsidRDefault="00FE7DBF" w:rsidP="00EE6201">
      <w:pPr>
        <w:pStyle w:val="a3"/>
        <w:spacing w:after="0"/>
        <w:ind w:left="0" w:firstLine="850"/>
        <w:jc w:val="both"/>
      </w:pPr>
    </w:p>
    <w:p w:rsidR="00FE7DBF" w:rsidRDefault="00FE7DBF" w:rsidP="00EE6201">
      <w:pPr>
        <w:pStyle w:val="a3"/>
        <w:spacing w:after="0"/>
        <w:ind w:left="0" w:firstLine="850"/>
        <w:jc w:val="both"/>
      </w:pPr>
    </w:p>
    <w:p w:rsidR="00FE7DBF" w:rsidRDefault="00FE7DBF" w:rsidP="00EE6201">
      <w:pPr>
        <w:pStyle w:val="a3"/>
        <w:spacing w:after="0"/>
        <w:ind w:left="0" w:firstLine="850"/>
        <w:jc w:val="both"/>
      </w:pPr>
    </w:p>
    <w:p w:rsidR="00FE7DBF" w:rsidRDefault="00FE7DBF" w:rsidP="00EE6201">
      <w:pPr>
        <w:pStyle w:val="a3"/>
        <w:spacing w:after="0"/>
        <w:ind w:left="0" w:firstLine="850"/>
        <w:jc w:val="both"/>
      </w:pPr>
    </w:p>
    <w:p w:rsidR="00FE7DBF" w:rsidRDefault="00FE7DBF" w:rsidP="00EE6201">
      <w:pPr>
        <w:pStyle w:val="a3"/>
        <w:spacing w:after="0"/>
        <w:ind w:left="0" w:firstLine="850"/>
        <w:jc w:val="both"/>
      </w:pPr>
    </w:p>
    <w:sectPr w:rsidR="00FE7DBF" w:rsidSect="00AB3AA2">
      <w:footerReference w:type="default" r:id="rId7"/>
      <w:pgSz w:w="11906" w:h="16838"/>
      <w:pgMar w:top="426" w:right="850" w:bottom="142"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42D" w:rsidRDefault="0041442D" w:rsidP="008139AF">
      <w:pPr>
        <w:spacing w:after="0" w:line="240" w:lineRule="auto"/>
      </w:pPr>
      <w:r>
        <w:separator/>
      </w:r>
    </w:p>
  </w:endnote>
  <w:endnote w:type="continuationSeparator" w:id="0">
    <w:p w:rsidR="0041442D" w:rsidRDefault="0041442D" w:rsidP="00813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MS Gothic"/>
    <w:charset w:val="80"/>
    <w:family w:val="roman"/>
    <w:pitch w:val="variable"/>
  </w:font>
  <w:font w:name="DejaVu Sans Condensed">
    <w:altName w:val="Arial"/>
    <w:charset w:val="CC"/>
    <w:family w:val="swiss"/>
    <w:pitch w:val="variable"/>
    <w:sig w:usb0="00000000" w:usb1="D200F5FF" w:usb2="0A246029" w:usb3="00000000" w:csb0="000001FF" w:csb1="00000000"/>
  </w:font>
  <w:font w:name="Andale Sans UI;Arial Unicode MS">
    <w:panose1 w:val="00000000000000000000"/>
    <w:charset w:val="00"/>
    <w:family w:val="roman"/>
    <w:notTrueType/>
    <w:pitch w:val="default"/>
  </w:font>
  <w:font w:name="Andale Sans UI">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6501"/>
      <w:docPartObj>
        <w:docPartGallery w:val="Page Numbers (Bottom of Page)"/>
        <w:docPartUnique/>
      </w:docPartObj>
    </w:sdtPr>
    <w:sdtContent>
      <w:p w:rsidR="008E612F" w:rsidRDefault="008E612F">
        <w:pPr>
          <w:pStyle w:val="ae"/>
          <w:jc w:val="right"/>
        </w:pPr>
        <w:r>
          <w:fldChar w:fldCharType="begin"/>
        </w:r>
        <w:r>
          <w:instrText xml:space="preserve"> PAGE   \* MERGEFORMAT </w:instrText>
        </w:r>
        <w:r>
          <w:fldChar w:fldCharType="separate"/>
        </w:r>
        <w:r w:rsidR="003A08D1">
          <w:rPr>
            <w:noProof/>
          </w:rPr>
          <w:t>11</w:t>
        </w:r>
        <w:r>
          <w:rPr>
            <w:noProof/>
          </w:rPr>
          <w:fldChar w:fldCharType="end"/>
        </w:r>
      </w:p>
    </w:sdtContent>
  </w:sdt>
  <w:p w:rsidR="008E612F" w:rsidRDefault="008E612F">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42D" w:rsidRDefault="0041442D" w:rsidP="008139AF">
      <w:pPr>
        <w:spacing w:after="0" w:line="240" w:lineRule="auto"/>
      </w:pPr>
      <w:r>
        <w:separator/>
      </w:r>
    </w:p>
  </w:footnote>
  <w:footnote w:type="continuationSeparator" w:id="0">
    <w:p w:rsidR="0041442D" w:rsidRDefault="0041442D" w:rsidP="008139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sz w:val="24"/>
      </w:r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1059" w:hanging="360"/>
      </w:pPr>
      <w:rPr>
        <w:rFonts w:ascii="Symbol" w:hAnsi="Symbol"/>
      </w:rPr>
    </w:lvl>
  </w:abstractNum>
  <w:abstractNum w:abstractNumId="2" w15:restartNumberingAfterBreak="0">
    <w:nsid w:val="07062751"/>
    <w:multiLevelType w:val="hybridMultilevel"/>
    <w:tmpl w:val="7D26B0A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A440C68"/>
    <w:multiLevelType w:val="hybridMultilevel"/>
    <w:tmpl w:val="936E73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0D133B7A"/>
    <w:multiLevelType w:val="hybridMultilevel"/>
    <w:tmpl w:val="E5A6BBC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A8F6941"/>
    <w:multiLevelType w:val="hybridMultilevel"/>
    <w:tmpl w:val="7C8A2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2E473E"/>
    <w:multiLevelType w:val="hybridMultilevel"/>
    <w:tmpl w:val="B9C8B0F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506F7E1E"/>
    <w:multiLevelType w:val="hybridMultilevel"/>
    <w:tmpl w:val="BF0A6C1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6CA702B1"/>
    <w:multiLevelType w:val="hybridMultilevel"/>
    <w:tmpl w:val="7C8A2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87667C"/>
    <w:multiLevelType w:val="hybridMultilevel"/>
    <w:tmpl w:val="EFF09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31C48FF"/>
    <w:multiLevelType w:val="hybridMultilevel"/>
    <w:tmpl w:val="7C8A2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8912101"/>
    <w:multiLevelType w:val="hybridMultilevel"/>
    <w:tmpl w:val="E180865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7D7E12BF"/>
    <w:multiLevelType w:val="hybridMultilevel"/>
    <w:tmpl w:val="A12EEDBE"/>
    <w:lvl w:ilvl="0" w:tplc="7060AD7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7E595D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11"/>
  </w:num>
  <w:num w:numId="5">
    <w:abstractNumId w:val="2"/>
  </w:num>
  <w:num w:numId="6">
    <w:abstractNumId w:val="7"/>
  </w:num>
  <w:num w:numId="7">
    <w:abstractNumId w:val="4"/>
  </w:num>
  <w:num w:numId="8">
    <w:abstractNumId w:val="6"/>
  </w:num>
  <w:num w:numId="9">
    <w:abstractNumId w:val="9"/>
  </w:num>
  <w:num w:numId="10">
    <w:abstractNumId w:val="0"/>
  </w:num>
  <w:num w:numId="11">
    <w:abstractNumId w:val="12"/>
  </w:num>
  <w:num w:numId="12">
    <w:abstractNumId w:val="13"/>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E6201"/>
    <w:rsid w:val="00021ECD"/>
    <w:rsid w:val="000306C9"/>
    <w:rsid w:val="00032CD5"/>
    <w:rsid w:val="00046CB1"/>
    <w:rsid w:val="00051247"/>
    <w:rsid w:val="00053318"/>
    <w:rsid w:val="0006143D"/>
    <w:rsid w:val="000877A7"/>
    <w:rsid w:val="00091088"/>
    <w:rsid w:val="00094DA8"/>
    <w:rsid w:val="000C2924"/>
    <w:rsid w:val="000C2C6E"/>
    <w:rsid w:val="000F3067"/>
    <w:rsid w:val="001078EA"/>
    <w:rsid w:val="001154D8"/>
    <w:rsid w:val="001340F3"/>
    <w:rsid w:val="00164CA7"/>
    <w:rsid w:val="00182564"/>
    <w:rsid w:val="00191046"/>
    <w:rsid w:val="001B1126"/>
    <w:rsid w:val="00243D1E"/>
    <w:rsid w:val="00254430"/>
    <w:rsid w:val="00267204"/>
    <w:rsid w:val="00294139"/>
    <w:rsid w:val="002A7461"/>
    <w:rsid w:val="002C4D13"/>
    <w:rsid w:val="002C7E5F"/>
    <w:rsid w:val="002E78D4"/>
    <w:rsid w:val="003253E2"/>
    <w:rsid w:val="00327350"/>
    <w:rsid w:val="0033198B"/>
    <w:rsid w:val="00350F0F"/>
    <w:rsid w:val="00384259"/>
    <w:rsid w:val="003905EB"/>
    <w:rsid w:val="003934F5"/>
    <w:rsid w:val="003A08D1"/>
    <w:rsid w:val="003A1DE7"/>
    <w:rsid w:val="003A309E"/>
    <w:rsid w:val="0041442D"/>
    <w:rsid w:val="0042576B"/>
    <w:rsid w:val="00450A75"/>
    <w:rsid w:val="0045313C"/>
    <w:rsid w:val="004666C4"/>
    <w:rsid w:val="00470D97"/>
    <w:rsid w:val="00481749"/>
    <w:rsid w:val="004A4A28"/>
    <w:rsid w:val="004A587A"/>
    <w:rsid w:val="004F5F24"/>
    <w:rsid w:val="004F6213"/>
    <w:rsid w:val="00507955"/>
    <w:rsid w:val="0052372C"/>
    <w:rsid w:val="00532EE6"/>
    <w:rsid w:val="00543778"/>
    <w:rsid w:val="00566540"/>
    <w:rsid w:val="005A227A"/>
    <w:rsid w:val="005A596A"/>
    <w:rsid w:val="005B0C9E"/>
    <w:rsid w:val="005E25B2"/>
    <w:rsid w:val="005E28FA"/>
    <w:rsid w:val="005E5604"/>
    <w:rsid w:val="005E628B"/>
    <w:rsid w:val="005E662A"/>
    <w:rsid w:val="0063064B"/>
    <w:rsid w:val="00650D0A"/>
    <w:rsid w:val="00651E38"/>
    <w:rsid w:val="0065417D"/>
    <w:rsid w:val="00654A13"/>
    <w:rsid w:val="00687BE7"/>
    <w:rsid w:val="006C16D2"/>
    <w:rsid w:val="006D0C51"/>
    <w:rsid w:val="007562C1"/>
    <w:rsid w:val="007564A4"/>
    <w:rsid w:val="00795340"/>
    <w:rsid w:val="007A65AB"/>
    <w:rsid w:val="007B02BB"/>
    <w:rsid w:val="007B1F0F"/>
    <w:rsid w:val="007C030A"/>
    <w:rsid w:val="007D58F3"/>
    <w:rsid w:val="007E3252"/>
    <w:rsid w:val="007F1FAB"/>
    <w:rsid w:val="0080717A"/>
    <w:rsid w:val="008139AF"/>
    <w:rsid w:val="0085644F"/>
    <w:rsid w:val="008719A4"/>
    <w:rsid w:val="00877683"/>
    <w:rsid w:val="008834AD"/>
    <w:rsid w:val="008908F3"/>
    <w:rsid w:val="008B153D"/>
    <w:rsid w:val="008B3444"/>
    <w:rsid w:val="008B44AB"/>
    <w:rsid w:val="008C5AB5"/>
    <w:rsid w:val="008D360D"/>
    <w:rsid w:val="008E4350"/>
    <w:rsid w:val="008E612F"/>
    <w:rsid w:val="008F2D8A"/>
    <w:rsid w:val="00917D9C"/>
    <w:rsid w:val="00932793"/>
    <w:rsid w:val="0093797F"/>
    <w:rsid w:val="00950B6F"/>
    <w:rsid w:val="00965139"/>
    <w:rsid w:val="0098469A"/>
    <w:rsid w:val="00994E9B"/>
    <w:rsid w:val="009D3B63"/>
    <w:rsid w:val="009D3EF4"/>
    <w:rsid w:val="00A06806"/>
    <w:rsid w:val="00A10E50"/>
    <w:rsid w:val="00A16376"/>
    <w:rsid w:val="00A541FB"/>
    <w:rsid w:val="00A63388"/>
    <w:rsid w:val="00A86167"/>
    <w:rsid w:val="00AB3AA2"/>
    <w:rsid w:val="00AD5636"/>
    <w:rsid w:val="00AD7A3E"/>
    <w:rsid w:val="00B032FE"/>
    <w:rsid w:val="00B05F66"/>
    <w:rsid w:val="00B13AE2"/>
    <w:rsid w:val="00B9197D"/>
    <w:rsid w:val="00BB5EB6"/>
    <w:rsid w:val="00BD63CC"/>
    <w:rsid w:val="00C2253B"/>
    <w:rsid w:val="00C44828"/>
    <w:rsid w:val="00C74302"/>
    <w:rsid w:val="00C900DD"/>
    <w:rsid w:val="00C97565"/>
    <w:rsid w:val="00CB721C"/>
    <w:rsid w:val="00CD00CF"/>
    <w:rsid w:val="00D338E2"/>
    <w:rsid w:val="00D46F68"/>
    <w:rsid w:val="00D659AA"/>
    <w:rsid w:val="00D753E6"/>
    <w:rsid w:val="00DA5FCE"/>
    <w:rsid w:val="00DA7CEB"/>
    <w:rsid w:val="00DB16E8"/>
    <w:rsid w:val="00DC67DD"/>
    <w:rsid w:val="00DD5C83"/>
    <w:rsid w:val="00E4667A"/>
    <w:rsid w:val="00E50791"/>
    <w:rsid w:val="00E65F71"/>
    <w:rsid w:val="00E72052"/>
    <w:rsid w:val="00E74426"/>
    <w:rsid w:val="00E878FA"/>
    <w:rsid w:val="00EA1A24"/>
    <w:rsid w:val="00EA269A"/>
    <w:rsid w:val="00EE6201"/>
    <w:rsid w:val="00F37669"/>
    <w:rsid w:val="00F81B18"/>
    <w:rsid w:val="00FE5040"/>
    <w:rsid w:val="00FE7DBF"/>
    <w:rsid w:val="00FF75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028C66-ADBA-4D4C-AB37-15F77F4D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0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E6201"/>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EE6201"/>
    <w:rPr>
      <w:rFonts w:ascii="Times New Roman" w:eastAsia="Times New Roman" w:hAnsi="Times New Roman" w:cs="Times New Roman"/>
      <w:sz w:val="24"/>
      <w:szCs w:val="24"/>
    </w:rPr>
  </w:style>
  <w:style w:type="paragraph" w:styleId="a5">
    <w:name w:val="No Spacing"/>
    <w:basedOn w:val="a"/>
    <w:link w:val="a6"/>
    <w:uiPriority w:val="1"/>
    <w:qFormat/>
    <w:rsid w:val="00EE6201"/>
    <w:pPr>
      <w:suppressAutoHyphens/>
      <w:spacing w:after="0" w:line="240" w:lineRule="auto"/>
      <w:ind w:firstLine="709"/>
    </w:pPr>
    <w:rPr>
      <w:rFonts w:ascii="Calibri" w:eastAsia="Times New Roman" w:hAnsi="Calibri" w:cs="Calibri"/>
      <w:sz w:val="28"/>
      <w:szCs w:val="28"/>
      <w:lang w:eastAsia="ar-SA"/>
    </w:rPr>
  </w:style>
  <w:style w:type="paragraph" w:styleId="a7">
    <w:name w:val="List Paragraph"/>
    <w:basedOn w:val="a"/>
    <w:uiPriority w:val="34"/>
    <w:qFormat/>
    <w:rsid w:val="00EE6201"/>
    <w:pPr>
      <w:ind w:left="720"/>
      <w:contextualSpacing/>
    </w:pPr>
  </w:style>
  <w:style w:type="paragraph" w:styleId="a8">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rsid w:val="00EE6201"/>
    <w:pPr>
      <w:spacing w:before="100" w:beforeAutospacing="1" w:after="119" w:line="240" w:lineRule="auto"/>
    </w:pPr>
    <w:rPr>
      <w:rFonts w:ascii="Times New Roman" w:eastAsia="Times New Roman" w:hAnsi="Times New Roman" w:cs="Times New Roman"/>
      <w:sz w:val="24"/>
      <w:szCs w:val="24"/>
    </w:rPr>
  </w:style>
  <w:style w:type="character" w:customStyle="1" w:styleId="a9">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rsid w:val="00EE6201"/>
    <w:rPr>
      <w:rFonts w:ascii="Times New Roman" w:eastAsia="Times New Roman" w:hAnsi="Times New Roman" w:cs="Times New Roman"/>
      <w:sz w:val="24"/>
      <w:szCs w:val="24"/>
    </w:rPr>
  </w:style>
  <w:style w:type="paragraph" w:customStyle="1" w:styleId="1">
    <w:name w:val="Цитата1"/>
    <w:basedOn w:val="a"/>
    <w:rsid w:val="00FE7DBF"/>
    <w:pPr>
      <w:suppressAutoHyphens/>
      <w:spacing w:after="0" w:line="240" w:lineRule="auto"/>
      <w:ind w:left="2992" w:right="2981"/>
      <w:jc w:val="both"/>
    </w:pPr>
    <w:rPr>
      <w:rFonts w:ascii="Arial" w:eastAsia="Times New Roman" w:hAnsi="Arial" w:cs="Times New Roman"/>
      <w:sz w:val="18"/>
      <w:szCs w:val="20"/>
      <w:lang w:eastAsia="ar-SA"/>
    </w:rPr>
  </w:style>
  <w:style w:type="character" w:customStyle="1" w:styleId="submenu-table">
    <w:name w:val="submenu-table"/>
    <w:basedOn w:val="a0"/>
    <w:rsid w:val="005A596A"/>
  </w:style>
  <w:style w:type="character" w:customStyle="1" w:styleId="a6">
    <w:name w:val="Без интервала Знак"/>
    <w:link w:val="a5"/>
    <w:uiPriority w:val="1"/>
    <w:locked/>
    <w:rsid w:val="005A596A"/>
    <w:rPr>
      <w:rFonts w:ascii="Calibri" w:eastAsia="Times New Roman" w:hAnsi="Calibri" w:cs="Calibri"/>
      <w:sz w:val="28"/>
      <w:szCs w:val="28"/>
      <w:lang w:eastAsia="ar-SA"/>
    </w:rPr>
  </w:style>
  <w:style w:type="paragraph" w:customStyle="1" w:styleId="aa">
    <w:name w:val="Содержимое таблицы"/>
    <w:basedOn w:val="a"/>
    <w:rsid w:val="005A596A"/>
    <w:pPr>
      <w:suppressLineNumbers/>
      <w:suppressAutoHyphens/>
      <w:spacing w:after="0" w:line="240" w:lineRule="auto"/>
    </w:pPr>
    <w:rPr>
      <w:rFonts w:ascii="Liberation Serif" w:eastAsia="DejaVu Sans Condensed" w:hAnsi="Liberation Serif" w:cs="DejaVu Sans Condensed"/>
      <w:kern w:val="1"/>
      <w:sz w:val="24"/>
      <w:szCs w:val="24"/>
      <w:lang w:eastAsia="hi-IN" w:bidi="hi-IN"/>
    </w:rPr>
  </w:style>
  <w:style w:type="paragraph" w:customStyle="1" w:styleId="Default">
    <w:name w:val="Default"/>
    <w:rsid w:val="00E5079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ab">
    <w:name w:val="Table Grid"/>
    <w:basedOn w:val="a1"/>
    <w:uiPriority w:val="59"/>
    <w:rsid w:val="00507955"/>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header"/>
    <w:basedOn w:val="a"/>
    <w:link w:val="ad"/>
    <w:uiPriority w:val="99"/>
    <w:semiHidden/>
    <w:unhideWhenUsed/>
    <w:rsid w:val="008139AF"/>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8139AF"/>
  </w:style>
  <w:style w:type="paragraph" w:styleId="ae">
    <w:name w:val="footer"/>
    <w:basedOn w:val="a"/>
    <w:link w:val="af"/>
    <w:uiPriority w:val="99"/>
    <w:unhideWhenUsed/>
    <w:rsid w:val="008139A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02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1130</TotalTime>
  <Pages>16</Pages>
  <Words>3855</Words>
  <Characters>21975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МБОУ "Средняя общеобразовательная Ивановская школ"</Company>
  <LinksUpToDate>false</LinksUpToDate>
  <CharactersWithSpaces>25779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Пользователь</cp:lastModifiedBy>
  <cp:revision>47</cp:revision>
  <cp:lastPrinted>2021-09-13T10:47:00Z</cp:lastPrinted>
  <dcterms:created xsi:type="dcterms:W3CDTF">2016-09-07T10:02:00Z</dcterms:created>
  <dcterms:modified xsi:type="dcterms:W3CDTF">2022-09-21T08:15:00Z</dcterms:modified>
</cp:coreProperties>
</file>