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E9" w:rsidRDefault="002324E9" w:rsidP="00232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324E9" w:rsidRPr="002324E9" w:rsidRDefault="002324E9" w:rsidP="002324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«Средняя общеобразовательная Ивановская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4E9" w:rsidRPr="002324E9" w:rsidRDefault="002324E9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24E9" w:rsidRPr="002324E9" w:rsidRDefault="002324E9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24E9" w:rsidRDefault="002324E9" w:rsidP="00D86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E9" w:rsidRDefault="002324E9" w:rsidP="00D869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E9" w:rsidRDefault="002324E9" w:rsidP="00AB0AC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4E9" w:rsidRPr="002324E9" w:rsidRDefault="002324E9" w:rsidP="00AB0A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324E9">
        <w:rPr>
          <w:rFonts w:ascii="Times New Roman" w:hAnsi="Times New Roman" w:cs="Times New Roman"/>
          <w:sz w:val="28"/>
          <w:szCs w:val="28"/>
        </w:rPr>
        <w:t>ПРИЛОЖЕНИЕ</w:t>
      </w:r>
    </w:p>
    <w:p w:rsidR="002324E9" w:rsidRPr="002324E9" w:rsidRDefault="002324E9" w:rsidP="00AB0A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24E9"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:rsidR="002324E9" w:rsidRPr="002324E9" w:rsidRDefault="002324E9" w:rsidP="00AB0A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44FF3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="005B3E22">
        <w:rPr>
          <w:rFonts w:ascii="Times New Roman" w:hAnsi="Times New Roman" w:cs="Times New Roman"/>
          <w:sz w:val="28"/>
          <w:szCs w:val="28"/>
        </w:rPr>
        <w:t xml:space="preserve"> </w:t>
      </w:r>
      <w:r w:rsidRPr="002324E9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2324E9" w:rsidRDefault="002324E9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24E9" w:rsidRPr="00AB0ACE" w:rsidRDefault="002324E9" w:rsidP="00D869B1">
      <w:pPr>
        <w:pStyle w:val="a4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AB0ACE">
        <w:rPr>
          <w:rFonts w:ascii="Times New Roman" w:hAnsi="Times New Roman" w:cs="Times New Roman"/>
          <w:b/>
          <w:sz w:val="44"/>
          <w:szCs w:val="48"/>
        </w:rPr>
        <w:t>Рабочая программа</w:t>
      </w:r>
    </w:p>
    <w:p w:rsidR="002324E9" w:rsidRPr="00AB0ACE" w:rsidRDefault="002324E9" w:rsidP="00D869B1">
      <w:pPr>
        <w:pStyle w:val="a4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AB0ACE">
        <w:rPr>
          <w:rFonts w:ascii="Times New Roman" w:hAnsi="Times New Roman" w:cs="Times New Roman"/>
          <w:b/>
          <w:sz w:val="44"/>
          <w:szCs w:val="48"/>
        </w:rPr>
        <w:t xml:space="preserve"> по учебному курсу</w:t>
      </w:r>
      <w:r w:rsidR="002D2B5B">
        <w:rPr>
          <w:rFonts w:ascii="Times New Roman" w:hAnsi="Times New Roman" w:cs="Times New Roman"/>
          <w:b/>
          <w:sz w:val="44"/>
          <w:szCs w:val="48"/>
        </w:rPr>
        <w:t xml:space="preserve"> (предмету)</w:t>
      </w:r>
      <w:r w:rsidR="00210B63" w:rsidRPr="00AB0ACE">
        <w:rPr>
          <w:rFonts w:ascii="Times New Roman" w:hAnsi="Times New Roman" w:cs="Times New Roman"/>
          <w:b/>
          <w:sz w:val="44"/>
          <w:szCs w:val="48"/>
        </w:rPr>
        <w:t xml:space="preserve"> </w:t>
      </w:r>
      <w:r w:rsidRPr="00AB0ACE">
        <w:rPr>
          <w:rFonts w:ascii="Times New Roman" w:hAnsi="Times New Roman" w:cs="Times New Roman"/>
          <w:b/>
          <w:sz w:val="44"/>
          <w:szCs w:val="48"/>
        </w:rPr>
        <w:t xml:space="preserve"> </w:t>
      </w:r>
    </w:p>
    <w:p w:rsidR="002324E9" w:rsidRPr="00AB0ACE" w:rsidRDefault="002324E9" w:rsidP="00D869B1">
      <w:pPr>
        <w:pStyle w:val="a4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AB0ACE">
        <w:rPr>
          <w:rFonts w:ascii="Times New Roman" w:hAnsi="Times New Roman" w:cs="Times New Roman"/>
          <w:b/>
          <w:sz w:val="44"/>
          <w:szCs w:val="48"/>
        </w:rPr>
        <w:t>«Русский язык»</w:t>
      </w:r>
      <w:r w:rsidR="00210B63" w:rsidRPr="00AB0ACE">
        <w:rPr>
          <w:rFonts w:ascii="Times New Roman" w:hAnsi="Times New Roman" w:cs="Times New Roman"/>
          <w:b/>
          <w:sz w:val="44"/>
          <w:szCs w:val="48"/>
        </w:rPr>
        <w:t xml:space="preserve"> (ФГОС)</w:t>
      </w:r>
    </w:p>
    <w:p w:rsidR="002324E9" w:rsidRPr="00AB0ACE" w:rsidRDefault="002324E9" w:rsidP="00D869B1">
      <w:pPr>
        <w:pStyle w:val="a4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AB0ACE">
        <w:rPr>
          <w:rFonts w:ascii="Times New Roman" w:hAnsi="Times New Roman" w:cs="Times New Roman"/>
          <w:b/>
          <w:sz w:val="44"/>
          <w:szCs w:val="48"/>
        </w:rPr>
        <w:t xml:space="preserve"> для 5 – 9 классов</w:t>
      </w:r>
    </w:p>
    <w:p w:rsidR="002324E9" w:rsidRDefault="002324E9" w:rsidP="00D869B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24E9" w:rsidRDefault="002324E9" w:rsidP="00D869B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24E9" w:rsidRDefault="002324E9" w:rsidP="00B01DE9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p w:rsidR="002324E9" w:rsidRDefault="002324E9" w:rsidP="00D869B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B0ACE" w:rsidRDefault="00AB0ACE" w:rsidP="00D869B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01DE9" w:rsidRDefault="002324E9" w:rsidP="00B01D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4E9">
        <w:rPr>
          <w:rFonts w:ascii="Times New Roman" w:hAnsi="Times New Roman" w:cs="Times New Roman"/>
          <w:b/>
          <w:sz w:val="28"/>
          <w:szCs w:val="28"/>
        </w:rPr>
        <w:t>С. Ивановк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01DE9" w:rsidRDefault="00B01DE9" w:rsidP="00B01D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70" w:rsidRDefault="005B3E22" w:rsidP="00210B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AB0ACE" w:rsidRDefault="00AB0ACE" w:rsidP="00210B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ACE" w:rsidRDefault="00AB0ACE" w:rsidP="00AB0A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B0ACE" w:rsidRDefault="00AB0ACE" w:rsidP="00AB0A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0272" w:rsidRPr="00AB0ACE" w:rsidRDefault="00315373" w:rsidP="00AB2226">
      <w:pPr>
        <w:pStyle w:val="a4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AB0ACE">
        <w:rPr>
          <w:rFonts w:ascii="Times New Roman" w:hAnsi="Times New Roman" w:cs="Times New Roman"/>
          <w:b/>
          <w:caps/>
          <w:sz w:val="32"/>
          <w:szCs w:val="24"/>
        </w:rPr>
        <w:lastRenderedPageBreak/>
        <w:t>Пояснительная записка</w:t>
      </w:r>
    </w:p>
    <w:p w:rsidR="00D869B1" w:rsidRPr="004F4A70" w:rsidRDefault="00D869B1" w:rsidP="00D869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373" w:rsidRPr="00AB0ACE" w:rsidRDefault="00315373" w:rsidP="006827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Рабочая программа</w:t>
      </w:r>
      <w:r w:rsidR="002C44A7" w:rsidRPr="00AB0ACE">
        <w:rPr>
          <w:rFonts w:ascii="Times New Roman" w:hAnsi="Times New Roman" w:cs="Times New Roman"/>
          <w:sz w:val="28"/>
          <w:szCs w:val="24"/>
        </w:rPr>
        <w:t xml:space="preserve"> основного курса по предмету «Русский язык» </w:t>
      </w:r>
      <w:r w:rsidRPr="00AB0ACE">
        <w:rPr>
          <w:rFonts w:ascii="Times New Roman" w:hAnsi="Times New Roman" w:cs="Times New Roman"/>
          <w:sz w:val="28"/>
          <w:szCs w:val="24"/>
        </w:rPr>
        <w:t xml:space="preserve"> составлена на основе</w:t>
      </w:r>
      <w:r w:rsidR="002D2B5B">
        <w:rPr>
          <w:rFonts w:ascii="Times New Roman" w:hAnsi="Times New Roman" w:cs="Times New Roman"/>
          <w:sz w:val="28"/>
          <w:szCs w:val="24"/>
        </w:rPr>
        <w:t xml:space="preserve">  учебного пособия</w:t>
      </w:r>
      <w:r w:rsidR="002C44A7" w:rsidRPr="00AB0ACE">
        <w:rPr>
          <w:rFonts w:ascii="Times New Roman" w:hAnsi="Times New Roman" w:cs="Times New Roman"/>
          <w:sz w:val="28"/>
          <w:szCs w:val="24"/>
        </w:rPr>
        <w:t>: «Русский язык. Рабочие программы. Предметная линия учебников Т.А. Ладыженской, М.Т. Баранова. Л.А. Тростенцовой и другие. 5 – 9 классы: Пособие для учителей общеобразовательных учреждений / ( М.Т. Баранов, Т.А. Ладыженская, Н.М. Шанский и другие). – М.: Просвещение. 2011».</w:t>
      </w:r>
      <w:r w:rsidR="008309AE" w:rsidRPr="00AB0ACE">
        <w:rPr>
          <w:rFonts w:ascii="Times New Roman" w:hAnsi="Times New Roman" w:cs="Times New Roman"/>
          <w:sz w:val="28"/>
          <w:szCs w:val="24"/>
        </w:rPr>
        <w:t xml:space="preserve"> Программа реализуется при помощи Рабочих программ по русскому языку составителя Т.Н. Трунцевой  5 класс, 6 класс, 7 класс, 8 класс, 9 класс.</w:t>
      </w:r>
    </w:p>
    <w:p w:rsidR="002C44A7" w:rsidRPr="00AB0ACE" w:rsidRDefault="002C44A7" w:rsidP="006827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Программа служит ориентиром при тематическом планировании курса.</w:t>
      </w:r>
      <w:r w:rsidR="00EA69C6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Pr="00AB0ACE">
        <w:rPr>
          <w:rFonts w:ascii="Times New Roman" w:hAnsi="Times New Roman" w:cs="Times New Roman"/>
          <w:sz w:val="28"/>
          <w:szCs w:val="24"/>
        </w:rPr>
        <w:t>Программа определяет обязательную часть учебного курса</w:t>
      </w:r>
      <w:r w:rsidR="004908D2" w:rsidRPr="00AB0ACE">
        <w:rPr>
          <w:rFonts w:ascii="Times New Roman" w:hAnsi="Times New Roman" w:cs="Times New Roman"/>
          <w:sz w:val="28"/>
          <w:szCs w:val="24"/>
        </w:rPr>
        <w:t xml:space="preserve">, </w:t>
      </w:r>
      <w:r w:rsidR="00EA69C6" w:rsidRPr="00AB0ACE">
        <w:rPr>
          <w:rFonts w:ascii="Times New Roman" w:hAnsi="Times New Roman" w:cs="Times New Roman"/>
          <w:sz w:val="28"/>
          <w:szCs w:val="24"/>
        </w:rPr>
        <w:t xml:space="preserve"> за преде</w:t>
      </w:r>
      <w:r w:rsidRPr="00AB0ACE">
        <w:rPr>
          <w:rFonts w:ascii="Times New Roman" w:hAnsi="Times New Roman" w:cs="Times New Roman"/>
          <w:sz w:val="28"/>
          <w:szCs w:val="24"/>
        </w:rPr>
        <w:t>лами которого остаётся возможность выбора вариативной составляющей содержания образования</w:t>
      </w:r>
      <w:r w:rsidR="00EA69C6" w:rsidRPr="00AB0ACE">
        <w:rPr>
          <w:rFonts w:ascii="Times New Roman" w:hAnsi="Times New Roman" w:cs="Times New Roman"/>
          <w:sz w:val="28"/>
          <w:szCs w:val="24"/>
        </w:rPr>
        <w:t>. При этом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 остаётся за учителем.</w:t>
      </w:r>
    </w:p>
    <w:p w:rsidR="00D869B1" w:rsidRPr="00AB0ACE" w:rsidRDefault="00EA69C6" w:rsidP="006827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 xml:space="preserve">Изучение русского языка в основной школе направлено на достижении е следующих </w:t>
      </w:r>
      <w:r w:rsidRPr="00AB0ACE">
        <w:rPr>
          <w:rFonts w:ascii="Times New Roman" w:hAnsi="Times New Roman" w:cs="Times New Roman"/>
          <w:b/>
          <w:sz w:val="28"/>
          <w:szCs w:val="24"/>
        </w:rPr>
        <w:t>целей:</w:t>
      </w:r>
    </w:p>
    <w:p w:rsidR="00EA69C6" w:rsidRPr="00AB0ACE" w:rsidRDefault="00D869B1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- в</w:t>
      </w:r>
      <w:r w:rsidR="00EA69C6" w:rsidRPr="00AB0ACE">
        <w:rPr>
          <w:rFonts w:ascii="Times New Roman" w:hAnsi="Times New Roman" w:cs="Times New Roman"/>
          <w:sz w:val="28"/>
          <w:szCs w:val="24"/>
        </w:rPr>
        <w:t>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A69C6" w:rsidRPr="00AB0ACE" w:rsidRDefault="00D869B1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- с</w:t>
      </w:r>
      <w:r w:rsidR="00EA69C6" w:rsidRPr="00AB0ACE">
        <w:rPr>
          <w:rFonts w:ascii="Times New Roman" w:hAnsi="Times New Roman" w:cs="Times New Roman"/>
          <w:sz w:val="28"/>
          <w:szCs w:val="24"/>
        </w:rPr>
        <w:t>овершенствование речемыслительной деятельности, коммуникативных умений и навыков, обеспечивающих свободное владение русским литературным языком</w:t>
      </w:r>
      <w:r w:rsidR="00076BD9" w:rsidRPr="00AB0ACE">
        <w:rPr>
          <w:rFonts w:ascii="Times New Roman" w:hAnsi="Times New Roman" w:cs="Times New Roman"/>
          <w:sz w:val="28"/>
          <w:szCs w:val="24"/>
        </w:rPr>
        <w:t xml:space="preserve"> в разных сферах и ситуациях его использования; обогащении 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6BD9" w:rsidRPr="00AB0ACE" w:rsidRDefault="00D869B1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- о</w:t>
      </w:r>
      <w:r w:rsidR="00076BD9" w:rsidRPr="00AB0ACE">
        <w:rPr>
          <w:rFonts w:ascii="Times New Roman" w:hAnsi="Times New Roman" w:cs="Times New Roman"/>
          <w:sz w:val="28"/>
          <w:szCs w:val="24"/>
        </w:rPr>
        <w:t>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076BD9" w:rsidRPr="00AB0ACE" w:rsidRDefault="00D869B1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 xml:space="preserve">  -   ф</w:t>
      </w:r>
      <w:r w:rsidR="00076BD9" w:rsidRPr="00AB0ACE">
        <w:rPr>
          <w:rFonts w:ascii="Times New Roman" w:hAnsi="Times New Roman" w:cs="Times New Roman"/>
          <w:sz w:val="28"/>
          <w:szCs w:val="24"/>
        </w:rPr>
        <w:t xml:space="preserve">ормирование умений опознавать, анализировать, сопоставлять, классифицировать </w:t>
      </w:r>
      <w:r w:rsidRPr="00AB0ACE">
        <w:rPr>
          <w:rFonts w:ascii="Times New Roman" w:hAnsi="Times New Roman" w:cs="Times New Roman"/>
          <w:sz w:val="28"/>
          <w:szCs w:val="24"/>
        </w:rPr>
        <w:t xml:space="preserve">       </w:t>
      </w:r>
      <w:r w:rsidR="00076BD9" w:rsidRPr="00AB0ACE">
        <w:rPr>
          <w:rFonts w:ascii="Times New Roman" w:hAnsi="Times New Roman" w:cs="Times New Roman"/>
          <w:sz w:val="28"/>
          <w:szCs w:val="24"/>
        </w:rPr>
        <w:t>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869B1" w:rsidRPr="00AB0ACE" w:rsidRDefault="00D869B1" w:rsidP="0068273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ab/>
        <w:t xml:space="preserve">Данные цели обусловливают решение </w:t>
      </w:r>
      <w:r w:rsidRPr="00AB0ACE">
        <w:rPr>
          <w:rFonts w:ascii="Times New Roman" w:hAnsi="Times New Roman" w:cs="Times New Roman"/>
          <w:b/>
          <w:sz w:val="28"/>
          <w:szCs w:val="24"/>
        </w:rPr>
        <w:t>следующих задач</w:t>
      </w:r>
    </w:p>
    <w:p w:rsidR="00D869B1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- р</w:t>
      </w:r>
      <w:r w:rsidR="00D869B1" w:rsidRPr="00AB0ACE">
        <w:rPr>
          <w:rFonts w:ascii="Times New Roman" w:hAnsi="Times New Roman" w:cs="Times New Roman"/>
          <w:sz w:val="28"/>
          <w:szCs w:val="24"/>
        </w:rPr>
        <w:t>азвитие всех видов речевой деятельности: чтение,  аудирование, говорение</w:t>
      </w:r>
      <w:r w:rsidRPr="00AB0ACE">
        <w:rPr>
          <w:rFonts w:ascii="Times New Roman" w:hAnsi="Times New Roman" w:cs="Times New Roman"/>
          <w:sz w:val="28"/>
          <w:szCs w:val="24"/>
        </w:rPr>
        <w:t>, письмо;</w:t>
      </w:r>
    </w:p>
    <w:p w:rsidR="001B174E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- формирование универсальных учебных действий: познавательных, коммуникативных и регулятивных;</w:t>
      </w:r>
    </w:p>
    <w:p w:rsidR="001B174E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-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1B174E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32"/>
          <w:szCs w:val="28"/>
        </w:rPr>
        <w:tab/>
      </w:r>
      <w:r w:rsidRPr="00AB0ACE">
        <w:rPr>
          <w:rFonts w:ascii="Times New Roman" w:hAnsi="Times New Roman" w:cs="Times New Roman"/>
          <w:sz w:val="28"/>
          <w:szCs w:val="24"/>
        </w:rPr>
        <w:t>На изучение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предметного  курса </w:t>
      </w:r>
      <w:r w:rsidRPr="00AB0ACE">
        <w:rPr>
          <w:rFonts w:ascii="Times New Roman" w:hAnsi="Times New Roman" w:cs="Times New Roman"/>
          <w:sz w:val="28"/>
          <w:szCs w:val="24"/>
        </w:rPr>
        <w:t xml:space="preserve"> «Русский язык»  количество  учебных часов </w:t>
      </w:r>
      <w:r w:rsidR="002324E9" w:rsidRPr="00AB0ACE">
        <w:rPr>
          <w:rFonts w:ascii="Times New Roman" w:hAnsi="Times New Roman" w:cs="Times New Roman"/>
          <w:sz w:val="28"/>
          <w:szCs w:val="24"/>
        </w:rPr>
        <w:t xml:space="preserve">распределены </w:t>
      </w:r>
      <w:r w:rsidRPr="00AB0ACE">
        <w:rPr>
          <w:rFonts w:ascii="Times New Roman" w:hAnsi="Times New Roman" w:cs="Times New Roman"/>
          <w:sz w:val="28"/>
          <w:szCs w:val="24"/>
        </w:rPr>
        <w:t>следующим образом:</w:t>
      </w:r>
    </w:p>
    <w:p w:rsidR="002324E9" w:rsidRPr="00AB0ACE" w:rsidRDefault="002324E9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276E0" w:rsidRPr="00AB0ACE" w:rsidRDefault="007D2607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5 класс – 170 часо</w:t>
      </w:r>
      <w:r w:rsidR="00CB262C" w:rsidRPr="00AB0ACE">
        <w:rPr>
          <w:rFonts w:ascii="Times New Roman" w:hAnsi="Times New Roman" w:cs="Times New Roman"/>
          <w:sz w:val="28"/>
          <w:szCs w:val="24"/>
        </w:rPr>
        <w:t>в</w:t>
      </w:r>
      <w:r w:rsidR="002324E9" w:rsidRPr="00AB0ACE">
        <w:rPr>
          <w:rFonts w:ascii="Times New Roman" w:hAnsi="Times New Roman" w:cs="Times New Roman"/>
          <w:sz w:val="28"/>
          <w:szCs w:val="24"/>
        </w:rPr>
        <w:t xml:space="preserve">  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CB262C" w:rsidRPr="00AB0ACE">
        <w:rPr>
          <w:rFonts w:ascii="Times New Roman" w:hAnsi="Times New Roman" w:cs="Times New Roman"/>
          <w:sz w:val="28"/>
          <w:szCs w:val="24"/>
        </w:rPr>
        <w:t xml:space="preserve"> (5</w:t>
      </w:r>
      <w:r w:rsidR="001B174E" w:rsidRPr="00AB0ACE">
        <w:rPr>
          <w:rFonts w:ascii="Times New Roman" w:hAnsi="Times New Roman" w:cs="Times New Roman"/>
          <w:sz w:val="28"/>
          <w:szCs w:val="24"/>
        </w:rPr>
        <w:t xml:space="preserve"> часов в неделю)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– 2014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7B6E25" w:rsidRPr="00AB0ACE">
        <w:rPr>
          <w:rFonts w:ascii="Times New Roman" w:hAnsi="Times New Roman" w:cs="Times New Roman"/>
          <w:sz w:val="28"/>
          <w:szCs w:val="24"/>
        </w:rPr>
        <w:t>-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2015 </w:t>
      </w:r>
      <w:r w:rsidR="001276E0" w:rsidRPr="00AB0ACE">
        <w:rPr>
          <w:rFonts w:ascii="Times New Roman" w:hAnsi="Times New Roman" w:cs="Times New Roman"/>
          <w:sz w:val="28"/>
          <w:szCs w:val="24"/>
        </w:rPr>
        <w:t>учебный год</w:t>
      </w:r>
    </w:p>
    <w:p w:rsidR="001B174E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6 класс</w:t>
      </w:r>
      <w:r w:rsidR="002324E9" w:rsidRPr="00AB0ACE">
        <w:rPr>
          <w:rFonts w:ascii="Times New Roman" w:hAnsi="Times New Roman" w:cs="Times New Roman"/>
          <w:sz w:val="28"/>
          <w:szCs w:val="24"/>
        </w:rPr>
        <w:t xml:space="preserve"> - </w:t>
      </w:r>
      <w:r w:rsidR="00CB262C" w:rsidRPr="00AB0ACE">
        <w:rPr>
          <w:rFonts w:ascii="Times New Roman" w:hAnsi="Times New Roman" w:cs="Times New Roman"/>
          <w:sz w:val="28"/>
          <w:szCs w:val="24"/>
        </w:rPr>
        <w:t xml:space="preserve"> 204 часа   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CB262C" w:rsidRPr="00AB0ACE">
        <w:rPr>
          <w:rFonts w:ascii="Times New Roman" w:hAnsi="Times New Roman" w:cs="Times New Roman"/>
          <w:sz w:val="28"/>
          <w:szCs w:val="24"/>
        </w:rPr>
        <w:t xml:space="preserve"> (6</w:t>
      </w:r>
      <w:r w:rsidRPr="00AB0ACE">
        <w:rPr>
          <w:rFonts w:ascii="Times New Roman" w:hAnsi="Times New Roman" w:cs="Times New Roman"/>
          <w:sz w:val="28"/>
          <w:szCs w:val="24"/>
        </w:rPr>
        <w:t xml:space="preserve"> часов в неделю)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– 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7B6E25" w:rsidRPr="00AB0ACE">
        <w:rPr>
          <w:rFonts w:ascii="Times New Roman" w:hAnsi="Times New Roman" w:cs="Times New Roman"/>
          <w:sz w:val="28"/>
          <w:szCs w:val="24"/>
        </w:rPr>
        <w:t>2015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7B6E25" w:rsidRPr="00AB0ACE">
        <w:rPr>
          <w:rFonts w:ascii="Times New Roman" w:hAnsi="Times New Roman" w:cs="Times New Roman"/>
          <w:sz w:val="28"/>
          <w:szCs w:val="24"/>
        </w:rPr>
        <w:t>-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2016 </w:t>
      </w:r>
      <w:r w:rsidR="001276E0" w:rsidRPr="00AB0ACE">
        <w:rPr>
          <w:rFonts w:ascii="Times New Roman" w:hAnsi="Times New Roman" w:cs="Times New Roman"/>
          <w:sz w:val="28"/>
          <w:szCs w:val="24"/>
        </w:rPr>
        <w:t>учебный год</w:t>
      </w:r>
    </w:p>
    <w:p w:rsidR="001B174E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 xml:space="preserve">7 класс – 170 </w:t>
      </w:r>
      <w:r w:rsidR="002324E9" w:rsidRPr="00AB0ACE">
        <w:rPr>
          <w:rFonts w:ascii="Times New Roman" w:hAnsi="Times New Roman" w:cs="Times New Roman"/>
          <w:sz w:val="28"/>
          <w:szCs w:val="24"/>
        </w:rPr>
        <w:t>часов</w:t>
      </w:r>
      <w:r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CB262C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2324E9" w:rsidRPr="00AB0ACE">
        <w:rPr>
          <w:rFonts w:ascii="Times New Roman" w:hAnsi="Times New Roman" w:cs="Times New Roman"/>
          <w:sz w:val="28"/>
          <w:szCs w:val="24"/>
        </w:rPr>
        <w:t>(</w:t>
      </w:r>
      <w:r w:rsidRPr="00AB0ACE">
        <w:rPr>
          <w:rFonts w:ascii="Times New Roman" w:hAnsi="Times New Roman" w:cs="Times New Roman"/>
          <w:sz w:val="28"/>
          <w:szCs w:val="24"/>
        </w:rPr>
        <w:t>5 часов в неделю)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 - 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2016 </w:t>
      </w:r>
      <w:r w:rsidR="007B6E25" w:rsidRPr="00AB0ACE">
        <w:rPr>
          <w:rFonts w:ascii="Times New Roman" w:hAnsi="Times New Roman" w:cs="Times New Roman"/>
          <w:sz w:val="28"/>
          <w:szCs w:val="24"/>
        </w:rPr>
        <w:t>-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2017 учебный год</w:t>
      </w:r>
    </w:p>
    <w:p w:rsidR="001B174E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8 класс – 102 ч</w:t>
      </w:r>
      <w:r w:rsidR="002324E9" w:rsidRPr="00AB0ACE">
        <w:rPr>
          <w:rFonts w:ascii="Times New Roman" w:hAnsi="Times New Roman" w:cs="Times New Roman"/>
          <w:sz w:val="28"/>
          <w:szCs w:val="24"/>
        </w:rPr>
        <w:t xml:space="preserve">аса  </w:t>
      </w:r>
      <w:r w:rsidR="00CB262C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2324E9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2324E9" w:rsidRPr="00AB0ACE">
        <w:rPr>
          <w:rFonts w:ascii="Times New Roman" w:hAnsi="Times New Roman" w:cs="Times New Roman"/>
          <w:sz w:val="28"/>
          <w:szCs w:val="24"/>
        </w:rPr>
        <w:t>(</w:t>
      </w:r>
      <w:r w:rsidRPr="00AB0ACE">
        <w:rPr>
          <w:rFonts w:ascii="Times New Roman" w:hAnsi="Times New Roman" w:cs="Times New Roman"/>
          <w:sz w:val="28"/>
          <w:szCs w:val="24"/>
        </w:rPr>
        <w:t>3 часа в неделю)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 - 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  2017 </w:t>
      </w:r>
      <w:r w:rsidR="007B6E25" w:rsidRPr="00AB0ACE">
        <w:rPr>
          <w:rFonts w:ascii="Times New Roman" w:hAnsi="Times New Roman" w:cs="Times New Roman"/>
          <w:sz w:val="28"/>
          <w:szCs w:val="24"/>
        </w:rPr>
        <w:t>-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2018 учебный год</w:t>
      </w:r>
    </w:p>
    <w:p w:rsidR="001276E0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9 класс –</w:t>
      </w:r>
      <w:r w:rsidR="002324E9" w:rsidRPr="00AB0ACE">
        <w:rPr>
          <w:rFonts w:ascii="Times New Roman" w:hAnsi="Times New Roman" w:cs="Times New Roman"/>
          <w:sz w:val="28"/>
          <w:szCs w:val="24"/>
        </w:rPr>
        <w:t xml:space="preserve"> 102 часа  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2324E9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CB262C" w:rsidRPr="00AB0ACE">
        <w:rPr>
          <w:rFonts w:ascii="Times New Roman" w:hAnsi="Times New Roman" w:cs="Times New Roman"/>
          <w:sz w:val="28"/>
          <w:szCs w:val="24"/>
        </w:rPr>
        <w:t xml:space="preserve"> </w:t>
      </w:r>
      <w:r w:rsidR="002324E9" w:rsidRPr="00AB0ACE">
        <w:rPr>
          <w:rFonts w:ascii="Times New Roman" w:hAnsi="Times New Roman" w:cs="Times New Roman"/>
          <w:sz w:val="28"/>
          <w:szCs w:val="24"/>
        </w:rPr>
        <w:t>(</w:t>
      </w:r>
      <w:r w:rsidRPr="00AB0ACE">
        <w:rPr>
          <w:rFonts w:ascii="Times New Roman" w:hAnsi="Times New Roman" w:cs="Times New Roman"/>
          <w:sz w:val="28"/>
          <w:szCs w:val="24"/>
        </w:rPr>
        <w:t>3 часа в неделю)</w:t>
      </w:r>
      <w:r w:rsidR="007B6E25" w:rsidRPr="00AB0ACE">
        <w:rPr>
          <w:rFonts w:ascii="Times New Roman" w:hAnsi="Times New Roman" w:cs="Times New Roman"/>
          <w:sz w:val="28"/>
          <w:szCs w:val="24"/>
        </w:rPr>
        <w:t xml:space="preserve"> -  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  2018 </w:t>
      </w:r>
      <w:r w:rsidR="007B6E25" w:rsidRPr="00AB0ACE">
        <w:rPr>
          <w:rFonts w:ascii="Times New Roman" w:hAnsi="Times New Roman" w:cs="Times New Roman"/>
          <w:sz w:val="28"/>
          <w:szCs w:val="24"/>
        </w:rPr>
        <w:t>-</w:t>
      </w:r>
      <w:r w:rsidR="001276E0" w:rsidRPr="00AB0ACE">
        <w:rPr>
          <w:rFonts w:ascii="Times New Roman" w:hAnsi="Times New Roman" w:cs="Times New Roman"/>
          <w:sz w:val="28"/>
          <w:szCs w:val="24"/>
        </w:rPr>
        <w:t xml:space="preserve"> 2019 учебный год</w:t>
      </w:r>
    </w:p>
    <w:p w:rsidR="001B174E" w:rsidRPr="00AB0ACE" w:rsidRDefault="001B174E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B174E" w:rsidRPr="00AB0ACE" w:rsidRDefault="002324E9" w:rsidP="00682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0ACE">
        <w:rPr>
          <w:rFonts w:ascii="Times New Roman" w:hAnsi="Times New Roman" w:cs="Times New Roman"/>
          <w:sz w:val="28"/>
          <w:szCs w:val="24"/>
        </w:rPr>
        <w:t>Итого –   748 часов</w:t>
      </w:r>
    </w:p>
    <w:p w:rsidR="002324E9" w:rsidRPr="00AB0ACE" w:rsidRDefault="002324E9" w:rsidP="001B174E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2324E9" w:rsidRPr="00AB0ACE" w:rsidRDefault="002324E9" w:rsidP="001B174E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2324E9" w:rsidRPr="00AB0ACE" w:rsidRDefault="002324E9" w:rsidP="001B174E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2324E9" w:rsidRPr="00AB0ACE" w:rsidRDefault="002324E9" w:rsidP="001B174E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2324E9" w:rsidRPr="00AB0ACE" w:rsidRDefault="002324E9" w:rsidP="001B174E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2324E9" w:rsidRDefault="002324E9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4A70" w:rsidRDefault="004F4A70" w:rsidP="001B17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76E0" w:rsidRDefault="001276E0" w:rsidP="00CD2380">
      <w:pPr>
        <w:rPr>
          <w:rFonts w:eastAsiaTheme="minorHAnsi"/>
          <w:sz w:val="28"/>
          <w:szCs w:val="28"/>
          <w:lang w:eastAsia="en-US"/>
        </w:rPr>
      </w:pPr>
    </w:p>
    <w:p w:rsidR="00AB0ACE" w:rsidRDefault="00AB0ACE" w:rsidP="00CD2380">
      <w:pPr>
        <w:rPr>
          <w:rFonts w:eastAsiaTheme="minorHAnsi"/>
          <w:sz w:val="28"/>
          <w:szCs w:val="28"/>
          <w:lang w:eastAsia="en-US"/>
        </w:rPr>
      </w:pPr>
    </w:p>
    <w:p w:rsidR="00AB0ACE" w:rsidRDefault="00AB0ACE" w:rsidP="00CD2380">
      <w:pPr>
        <w:rPr>
          <w:rFonts w:eastAsiaTheme="minorHAnsi"/>
          <w:sz w:val="28"/>
          <w:szCs w:val="28"/>
          <w:lang w:eastAsia="en-US"/>
        </w:rPr>
      </w:pPr>
    </w:p>
    <w:p w:rsidR="00AB0ACE" w:rsidRDefault="00AB0ACE" w:rsidP="00CD2380">
      <w:pPr>
        <w:rPr>
          <w:rFonts w:eastAsiaTheme="minorHAnsi"/>
          <w:sz w:val="28"/>
          <w:szCs w:val="28"/>
          <w:lang w:eastAsia="en-US"/>
        </w:rPr>
      </w:pPr>
    </w:p>
    <w:p w:rsidR="00AB0ACE" w:rsidRDefault="00AB0ACE" w:rsidP="00CD2380">
      <w:pPr>
        <w:rPr>
          <w:rFonts w:eastAsiaTheme="minorHAnsi"/>
          <w:sz w:val="28"/>
          <w:szCs w:val="28"/>
          <w:lang w:eastAsia="en-US"/>
        </w:rPr>
      </w:pPr>
    </w:p>
    <w:p w:rsidR="00AB0ACE" w:rsidRDefault="00AB0ACE" w:rsidP="00CD2380">
      <w:pPr>
        <w:rPr>
          <w:rFonts w:eastAsiaTheme="minorHAnsi"/>
          <w:sz w:val="28"/>
          <w:szCs w:val="28"/>
          <w:lang w:eastAsia="en-US"/>
        </w:rPr>
      </w:pPr>
    </w:p>
    <w:p w:rsidR="00AB0ACE" w:rsidRDefault="00AB0ACE" w:rsidP="00CD2380">
      <w:pPr>
        <w:rPr>
          <w:rFonts w:eastAsiaTheme="minorHAnsi"/>
          <w:sz w:val="28"/>
          <w:szCs w:val="28"/>
          <w:lang w:eastAsia="en-US"/>
        </w:rPr>
      </w:pPr>
    </w:p>
    <w:p w:rsidR="004F4A70" w:rsidRDefault="004F4A70" w:rsidP="00CD2380">
      <w:pPr>
        <w:rPr>
          <w:rFonts w:eastAsiaTheme="minorHAnsi"/>
          <w:sz w:val="28"/>
          <w:szCs w:val="28"/>
          <w:lang w:eastAsia="en-US"/>
        </w:rPr>
      </w:pPr>
    </w:p>
    <w:p w:rsidR="008309AE" w:rsidRDefault="008309AE" w:rsidP="00CD2380">
      <w:pPr>
        <w:rPr>
          <w:b/>
          <w:bCs/>
          <w:sz w:val="28"/>
          <w:szCs w:val="28"/>
        </w:rPr>
      </w:pPr>
    </w:p>
    <w:p w:rsidR="00AB0ACE" w:rsidRPr="00AB0ACE" w:rsidRDefault="00AB0ACE" w:rsidP="00AB0ACE">
      <w:pPr>
        <w:pStyle w:val="a4"/>
        <w:ind w:left="1276"/>
        <w:jc w:val="center"/>
        <w:rPr>
          <w:rFonts w:ascii="Times New Roman" w:hAnsi="Times New Roman"/>
          <w:b/>
          <w:bCs/>
          <w:iCs/>
          <w:caps/>
          <w:color w:val="000000"/>
          <w:sz w:val="32"/>
          <w:szCs w:val="26"/>
        </w:rPr>
      </w:pPr>
      <w:r w:rsidRPr="00AB0ACE">
        <w:rPr>
          <w:rFonts w:ascii="Times New Roman" w:hAnsi="Times New Roman"/>
          <w:b/>
          <w:bCs/>
          <w:iCs/>
          <w:caps/>
          <w:color w:val="000000"/>
          <w:sz w:val="32"/>
          <w:szCs w:val="26"/>
        </w:rPr>
        <w:t>Планируемые результаты освоения учебного предмета, курса;</w:t>
      </w:r>
    </w:p>
    <w:p w:rsidR="00DF0BF0" w:rsidRPr="00AB0ACE" w:rsidRDefault="007D2607" w:rsidP="00AB0ACE">
      <w:pPr>
        <w:jc w:val="center"/>
        <w:rPr>
          <w:sz w:val="28"/>
          <w:szCs w:val="28"/>
        </w:rPr>
      </w:pPr>
      <w:r w:rsidRPr="00CD2380">
        <w:rPr>
          <w:b/>
          <w:bCs/>
          <w:sz w:val="28"/>
          <w:szCs w:val="28"/>
        </w:rPr>
        <w:t>5 клас</w:t>
      </w:r>
      <w:r w:rsidR="00AB0ACE">
        <w:rPr>
          <w:b/>
          <w:bCs/>
          <w:sz w:val="28"/>
          <w:szCs w:val="28"/>
        </w:rPr>
        <w:t>с</w:t>
      </w:r>
    </w:p>
    <w:p w:rsidR="00DF0BF0" w:rsidRPr="003200D3" w:rsidRDefault="003200D3" w:rsidP="003200D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</w:p>
    <w:p w:rsidR="00DF0BF0" w:rsidRPr="00695090" w:rsidRDefault="00DF0BF0" w:rsidP="00DF0BF0">
      <w:pPr>
        <w:jc w:val="both"/>
      </w:pPr>
      <w:r w:rsidRPr="00695090">
        <w:t>1) л</w:t>
      </w:r>
      <w:r w:rsidRPr="00695090">
        <w:rPr>
          <w:iCs/>
        </w:rPr>
        <w:t xml:space="preserve">юбовь и уважение </w:t>
      </w:r>
      <w:r w:rsidRPr="00695090">
        <w:rPr>
          <w:rFonts w:eastAsia="SchoolBookC"/>
        </w:rPr>
        <w:t xml:space="preserve">к Отечеству, его языку, культуре, истории; эмоционально положительное принятие своей этнической идентичности; </w:t>
      </w:r>
      <w:r w:rsidRPr="00695090">
        <w:rPr>
          <w:iCs/>
        </w:rPr>
        <w:t xml:space="preserve">уважение и принятие </w:t>
      </w:r>
      <w:r w:rsidRPr="00695090">
        <w:rPr>
          <w:rFonts w:eastAsia="SchoolBookC"/>
        </w:rPr>
        <w:t xml:space="preserve">других народов России и мира, межэтническая </w:t>
      </w:r>
      <w:r w:rsidRPr="00695090">
        <w:rPr>
          <w:iCs/>
        </w:rPr>
        <w:t>толерантность</w:t>
      </w:r>
      <w:r w:rsidRPr="00695090">
        <w:t>;</w:t>
      </w:r>
    </w:p>
    <w:p w:rsidR="00DF0BF0" w:rsidRPr="00695090" w:rsidRDefault="00DF0BF0" w:rsidP="00DF0BF0">
      <w:pPr>
        <w:jc w:val="both"/>
      </w:pPr>
      <w:r w:rsidRPr="00695090">
        <w:t>2) л</w:t>
      </w:r>
      <w:r w:rsidRPr="00695090">
        <w:rPr>
          <w:iCs/>
        </w:rPr>
        <w:t>юбовь к природе, осознание ее уникальности, необходимости ее беречь, умение чувствовать красоту природы</w:t>
      </w:r>
      <w:r w:rsidRPr="00695090">
        <w:t>;</w:t>
      </w:r>
    </w:p>
    <w:p w:rsidR="00DF0BF0" w:rsidRPr="00695090" w:rsidRDefault="00DF0BF0" w:rsidP="00DF0BF0">
      <w:pPr>
        <w:jc w:val="both"/>
        <w:rPr>
          <w:rFonts w:eastAsia="SchoolBookC"/>
        </w:rPr>
      </w:pPr>
      <w:r w:rsidRPr="00695090">
        <w:t>3) п</w:t>
      </w:r>
      <w:r w:rsidRPr="00695090">
        <w:rPr>
          <w:iCs/>
        </w:rPr>
        <w:t xml:space="preserve">отребность </w:t>
      </w:r>
      <w:r w:rsidRPr="00695090">
        <w:rPr>
          <w:rFonts w:eastAsia="SchoolBookC"/>
        </w:rPr>
        <w:t>в самовыражении через слово;</w:t>
      </w:r>
    </w:p>
    <w:p w:rsidR="00DF0BF0" w:rsidRPr="00695090" w:rsidRDefault="00DF0BF0" w:rsidP="00DF0BF0">
      <w:pPr>
        <w:jc w:val="both"/>
        <w:rPr>
          <w:rFonts w:eastAsia="SchoolBookC"/>
        </w:rPr>
      </w:pPr>
      <w:r w:rsidRPr="00695090">
        <w:rPr>
          <w:rFonts w:eastAsia="SchoolBookC"/>
        </w:rPr>
        <w:t>4) у</w:t>
      </w:r>
      <w:r w:rsidRPr="00695090">
        <w:rPr>
          <w:iCs/>
        </w:rPr>
        <w:t xml:space="preserve">стойчивый познавательный интерес </w:t>
      </w:r>
      <w:r w:rsidRPr="00695090">
        <w:rPr>
          <w:rFonts w:eastAsia="SchoolBookC"/>
        </w:rPr>
        <w:t xml:space="preserve">к чтению, к ведению диалога с автором текста; </w:t>
      </w:r>
      <w:r w:rsidRPr="00695090">
        <w:rPr>
          <w:iCs/>
        </w:rPr>
        <w:t xml:space="preserve">потребность </w:t>
      </w:r>
      <w:r w:rsidRPr="00695090">
        <w:rPr>
          <w:rFonts w:eastAsia="SchoolBookC"/>
        </w:rPr>
        <w:t>в чтении;</w:t>
      </w:r>
    </w:p>
    <w:p w:rsidR="00DF0BF0" w:rsidRPr="00695090" w:rsidRDefault="00DF0BF0" w:rsidP="00DF0BF0">
      <w:pPr>
        <w:jc w:val="both"/>
        <w:rPr>
          <w:rFonts w:eastAsia="SchoolBookC"/>
        </w:rPr>
      </w:pPr>
      <w:r w:rsidRPr="00695090">
        <w:rPr>
          <w:rFonts w:eastAsia="SchoolBookC"/>
        </w:rPr>
        <w:t>5) о</w:t>
      </w:r>
      <w:r w:rsidRPr="00695090">
        <w:rPr>
          <w:iCs/>
        </w:rPr>
        <w:t xml:space="preserve">риентация  </w:t>
      </w:r>
      <w:r w:rsidRPr="00695090">
        <w:rPr>
          <w:rFonts w:eastAsia="SchoolBookC"/>
        </w:rPr>
        <w:t>в системе моральных норм и ценностей, их присвоение;</w:t>
      </w:r>
    </w:p>
    <w:p w:rsidR="003200D3" w:rsidRPr="00695090" w:rsidRDefault="00DF0BF0" w:rsidP="00DF0BF0">
      <w:pPr>
        <w:jc w:val="both"/>
        <w:rPr>
          <w:rFonts w:eastAsia="SchoolBookC"/>
        </w:rPr>
      </w:pPr>
      <w:r w:rsidRPr="00695090">
        <w:rPr>
          <w:rFonts w:eastAsia="SchoolBookC"/>
        </w:rPr>
        <w:t>6) с</w:t>
      </w:r>
      <w:r w:rsidRPr="00695090">
        <w:rPr>
          <w:iCs/>
        </w:rPr>
        <w:t xml:space="preserve">тремление </w:t>
      </w:r>
      <w:r w:rsidRPr="00695090">
        <w:rPr>
          <w:rFonts w:eastAsia="SchoolBookC"/>
        </w:rPr>
        <w:t>к развитию и  совершенствованию собственной речи</w:t>
      </w:r>
    </w:p>
    <w:p w:rsidR="00DF0BF0" w:rsidRPr="003200D3" w:rsidRDefault="003200D3" w:rsidP="003200D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</w:t>
      </w:r>
    </w:p>
    <w:p w:rsidR="00DF0BF0" w:rsidRPr="00695090" w:rsidRDefault="00DF0BF0" w:rsidP="00DF0BF0">
      <w:pPr>
        <w:jc w:val="both"/>
      </w:pPr>
      <w:r w:rsidRPr="00695090">
        <w:t>Регулятивные УУД:</w:t>
      </w:r>
    </w:p>
    <w:p w:rsidR="00DF0BF0" w:rsidRPr="00695090" w:rsidRDefault="00DF0BF0" w:rsidP="00C57A61">
      <w:pPr>
        <w:numPr>
          <w:ilvl w:val="0"/>
          <w:numId w:val="1"/>
        </w:numPr>
        <w:tabs>
          <w:tab w:val="left" w:pos="284"/>
        </w:tabs>
        <w:autoSpaceDE/>
        <w:autoSpaceDN/>
        <w:adjustRightInd/>
        <w:jc w:val="both"/>
        <w:rPr>
          <w:rFonts w:eastAsia="SchoolBookC"/>
        </w:rPr>
      </w:pPr>
      <w:r w:rsidRPr="00695090">
        <w:rPr>
          <w:rFonts w:eastAsia="SchoolBookC"/>
        </w:rPr>
        <w:t xml:space="preserve">самостоятельно </w:t>
      </w:r>
      <w:r w:rsidRPr="00695090">
        <w:rPr>
          <w:iCs/>
        </w:rPr>
        <w:t xml:space="preserve">анализировать </w:t>
      </w:r>
      <w:r w:rsidRPr="00695090">
        <w:rPr>
          <w:rFonts w:eastAsia="SchoolBookC"/>
        </w:rPr>
        <w:t>условия и пути достижения цели;</w:t>
      </w:r>
    </w:p>
    <w:p w:rsidR="00DF0BF0" w:rsidRPr="00695090" w:rsidRDefault="00DF0BF0" w:rsidP="00C57A61">
      <w:pPr>
        <w:numPr>
          <w:ilvl w:val="0"/>
          <w:numId w:val="1"/>
        </w:numPr>
        <w:tabs>
          <w:tab w:val="left" w:pos="284"/>
        </w:tabs>
        <w:autoSpaceDE/>
        <w:autoSpaceDN/>
        <w:adjustRightInd/>
        <w:jc w:val="both"/>
        <w:rPr>
          <w:rFonts w:eastAsia="SchoolBookC"/>
        </w:rPr>
      </w:pPr>
      <w:r w:rsidRPr="00695090">
        <w:rPr>
          <w:rFonts w:eastAsia="SchoolBookC"/>
        </w:rPr>
        <w:t xml:space="preserve">самостоятельно </w:t>
      </w:r>
      <w:r w:rsidRPr="00695090">
        <w:rPr>
          <w:iCs/>
        </w:rPr>
        <w:t xml:space="preserve">составлять план </w:t>
      </w:r>
      <w:r w:rsidRPr="00695090">
        <w:rPr>
          <w:rFonts w:eastAsia="SchoolBookC"/>
        </w:rPr>
        <w:t>решения учебной проблемы;</w:t>
      </w:r>
    </w:p>
    <w:p w:rsidR="00DF0BF0" w:rsidRPr="00695090" w:rsidRDefault="00DF0BF0" w:rsidP="00C57A61">
      <w:pPr>
        <w:numPr>
          <w:ilvl w:val="0"/>
          <w:numId w:val="1"/>
        </w:numPr>
        <w:tabs>
          <w:tab w:val="left" w:pos="284"/>
        </w:tabs>
        <w:autoSpaceDE/>
        <w:autoSpaceDN/>
        <w:adjustRightInd/>
        <w:jc w:val="both"/>
        <w:rPr>
          <w:rFonts w:eastAsia="SchoolBookC"/>
        </w:rPr>
      </w:pPr>
      <w:r w:rsidRPr="00695090">
        <w:rPr>
          <w:iCs/>
        </w:rPr>
        <w:t xml:space="preserve">работать </w:t>
      </w:r>
      <w:r w:rsidRPr="00695090">
        <w:rPr>
          <w:rFonts w:eastAsia="SchoolBookC"/>
        </w:rPr>
        <w:t xml:space="preserve">по плану, сверяя свои действия с целью, </w:t>
      </w:r>
      <w:r w:rsidRPr="00695090">
        <w:rPr>
          <w:iCs/>
        </w:rPr>
        <w:t xml:space="preserve">прогнозировать, корректировать </w:t>
      </w:r>
      <w:r w:rsidRPr="00695090">
        <w:rPr>
          <w:rFonts w:eastAsia="SchoolBookC"/>
        </w:rPr>
        <w:t>свою деятельность;</w:t>
      </w:r>
    </w:p>
    <w:p w:rsidR="00DF0BF0" w:rsidRPr="00695090" w:rsidRDefault="00DF0BF0" w:rsidP="00C57A61">
      <w:pPr>
        <w:numPr>
          <w:ilvl w:val="0"/>
          <w:numId w:val="1"/>
        </w:numPr>
        <w:tabs>
          <w:tab w:val="left" w:pos="284"/>
        </w:tabs>
        <w:autoSpaceDE/>
        <w:autoSpaceDN/>
        <w:adjustRightInd/>
        <w:jc w:val="both"/>
        <w:rPr>
          <w:rFonts w:eastAsia="SchoolBookC"/>
        </w:rPr>
      </w:pPr>
      <w:r w:rsidRPr="00695090">
        <w:rPr>
          <w:iCs/>
        </w:rPr>
        <w:t>использование знаково-символических средств представления информации для решения учебных и практических задач;</w:t>
      </w:r>
    </w:p>
    <w:p w:rsidR="00DF0BF0" w:rsidRPr="00695090" w:rsidRDefault="00DF0BF0" w:rsidP="00C57A61">
      <w:pPr>
        <w:numPr>
          <w:ilvl w:val="0"/>
          <w:numId w:val="1"/>
        </w:numPr>
        <w:tabs>
          <w:tab w:val="left" w:pos="284"/>
        </w:tabs>
        <w:autoSpaceDE/>
        <w:autoSpaceDN/>
        <w:adjustRightInd/>
        <w:jc w:val="both"/>
        <w:rPr>
          <w:rFonts w:eastAsia="SchoolBookC"/>
        </w:rPr>
      </w:pPr>
      <w:r w:rsidRPr="00695090">
        <w:rPr>
          <w:iCs/>
        </w:rPr>
        <w:t>организовывать  исследовательскую работу: ставить учебные задачи, планировать деятельность;</w:t>
      </w:r>
    </w:p>
    <w:p w:rsidR="00DF0BF0" w:rsidRPr="00695090" w:rsidRDefault="00DF0BF0" w:rsidP="00C57A61">
      <w:pPr>
        <w:numPr>
          <w:ilvl w:val="0"/>
          <w:numId w:val="1"/>
        </w:numPr>
        <w:tabs>
          <w:tab w:val="left" w:pos="284"/>
        </w:tabs>
        <w:autoSpaceDE/>
        <w:autoSpaceDN/>
        <w:adjustRightInd/>
        <w:jc w:val="both"/>
        <w:rPr>
          <w:rFonts w:eastAsia="SchoolBookC"/>
        </w:rPr>
      </w:pPr>
      <w:r w:rsidRPr="00695090">
        <w:rPr>
          <w:iCs/>
        </w:rPr>
        <w:t>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ролью; выполнять учебные действия в устной, письменной речи, во внутреннем плане – исследовать</w:t>
      </w:r>
    </w:p>
    <w:p w:rsidR="00DF0BF0" w:rsidRPr="00695090" w:rsidRDefault="00DF0BF0" w:rsidP="00DF0BF0">
      <w:pPr>
        <w:jc w:val="both"/>
      </w:pPr>
      <w:r w:rsidRPr="00695090">
        <w:t>Познавательные УУД: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</w:rPr>
        <w:t xml:space="preserve">самостоятельно </w:t>
      </w:r>
      <w:r w:rsidRPr="00695090">
        <w:rPr>
          <w:iCs/>
        </w:rPr>
        <w:t xml:space="preserve">вычитывать </w:t>
      </w:r>
      <w:r w:rsidRPr="00695090">
        <w:rPr>
          <w:rFonts w:eastAsia="SchoolBookC"/>
        </w:rPr>
        <w:t xml:space="preserve">все виды текстовой информации; адекватно </w:t>
      </w:r>
      <w:r w:rsidRPr="00695090">
        <w:rPr>
          <w:iCs/>
        </w:rPr>
        <w:t>понимать</w:t>
      </w:r>
      <w:r w:rsidRPr="00695090">
        <w:rPr>
          <w:rFonts w:eastAsia="SchoolBookC"/>
        </w:rPr>
        <w:t xml:space="preserve"> основную и дополнительную информацию текста, воспринятого </w:t>
      </w:r>
      <w:r w:rsidRPr="00695090">
        <w:rPr>
          <w:iCs/>
        </w:rPr>
        <w:t>на</w:t>
      </w:r>
      <w:r w:rsidRPr="00695090">
        <w:rPr>
          <w:rFonts w:eastAsia="SchoolBookC"/>
        </w:rPr>
        <w:t xml:space="preserve"> </w:t>
      </w:r>
      <w:r w:rsidRPr="00695090">
        <w:rPr>
          <w:iCs/>
        </w:rPr>
        <w:t>слух;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t>искать и выделять необходимую информацию;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  <w:iCs/>
        </w:rPr>
        <w:t xml:space="preserve">извлекать </w:t>
      </w:r>
      <w:r w:rsidRPr="00695090">
        <w:rPr>
          <w:rFonts w:eastAsia="SchoolBookC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  <w:iCs/>
        </w:rPr>
        <w:t xml:space="preserve">моделировать: перерабатывать </w:t>
      </w:r>
      <w:r w:rsidRPr="00695090">
        <w:rPr>
          <w:rFonts w:eastAsia="SchoolBookC"/>
        </w:rPr>
        <w:t xml:space="preserve">и </w:t>
      </w:r>
      <w:r w:rsidRPr="00695090">
        <w:rPr>
          <w:rFonts w:eastAsia="SchoolBookC"/>
          <w:iCs/>
        </w:rPr>
        <w:t xml:space="preserve">преобразовывать </w:t>
      </w:r>
      <w:r w:rsidRPr="00695090">
        <w:rPr>
          <w:rFonts w:eastAsia="SchoolBookC"/>
        </w:rPr>
        <w:t>информацию из одной формы в другую (составлять план, таблицу, схему);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  <w:iCs/>
        </w:rPr>
        <w:t xml:space="preserve">излагать </w:t>
      </w:r>
      <w:r w:rsidRPr="00695090">
        <w:rPr>
          <w:rFonts w:eastAsia="SchoolBookC"/>
        </w:rPr>
        <w:t>содержание прочитанного (прослушанного) текста подробно, сжато, выборочно;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  <w:iCs/>
        </w:rPr>
        <w:t xml:space="preserve">пользоваться </w:t>
      </w:r>
      <w:r w:rsidRPr="00695090">
        <w:rPr>
          <w:rFonts w:eastAsia="SchoolBookC"/>
        </w:rPr>
        <w:t>словарями, справочниками;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  <w:iCs/>
        </w:rPr>
        <w:t xml:space="preserve">осуществлять </w:t>
      </w:r>
      <w:r w:rsidRPr="00695090">
        <w:rPr>
          <w:rFonts w:eastAsia="SchoolBookC"/>
        </w:rPr>
        <w:t>анализ и синтез;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  <w:iCs/>
        </w:rPr>
        <w:t xml:space="preserve">устанавливать </w:t>
      </w:r>
      <w:r w:rsidRPr="00695090">
        <w:rPr>
          <w:rFonts w:eastAsia="SchoolBookC"/>
        </w:rPr>
        <w:t>причинно-следственные связи;</w:t>
      </w:r>
    </w:p>
    <w:p w:rsidR="00DF0BF0" w:rsidRPr="00695090" w:rsidRDefault="00DF0BF0" w:rsidP="00C57A61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</w:pPr>
      <w:r w:rsidRPr="00695090">
        <w:rPr>
          <w:rFonts w:eastAsia="SchoolBookC"/>
          <w:iCs/>
        </w:rPr>
        <w:t>строить логическую  цепочку;</w:t>
      </w:r>
    </w:p>
    <w:p w:rsidR="00DF0BF0" w:rsidRPr="00695090" w:rsidRDefault="00DF0BF0" w:rsidP="00C57A61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90">
        <w:rPr>
          <w:rFonts w:ascii="Times New Roman" w:eastAsia="SchoolBookC" w:hAnsi="Times New Roman" w:cs="Times New Roman"/>
          <w:iCs/>
          <w:sz w:val="24"/>
          <w:szCs w:val="24"/>
        </w:rPr>
        <w:t>осваивать формы  познавательной и личностной рефлексии</w:t>
      </w:r>
      <w:r w:rsidRPr="00695090">
        <w:rPr>
          <w:rFonts w:ascii="Times New Roman" w:eastAsia="Calibri" w:hAnsi="Times New Roman" w:cs="Times New Roman"/>
          <w:sz w:val="24"/>
          <w:szCs w:val="24"/>
        </w:rPr>
        <w:t xml:space="preserve"> правильно общаться – выражать и принимать сочувствие, не обижать собеседника;</w:t>
      </w:r>
    </w:p>
    <w:p w:rsidR="00DF0BF0" w:rsidRPr="00695090" w:rsidRDefault="00DF0BF0" w:rsidP="00AB0ACE">
      <w:pPr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t>участвовать  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 в соответствии с нормами родного языка</w:t>
      </w:r>
    </w:p>
    <w:p w:rsidR="00DF0BF0" w:rsidRPr="00695090" w:rsidRDefault="00DF0BF0" w:rsidP="00DF0BF0">
      <w:pPr>
        <w:tabs>
          <w:tab w:val="left" w:pos="426"/>
        </w:tabs>
        <w:ind w:firstLine="426"/>
        <w:jc w:val="both"/>
        <w:rPr>
          <w:rFonts w:eastAsia="SchoolBookC"/>
          <w:iCs/>
        </w:rPr>
      </w:pPr>
      <w:r w:rsidRPr="00695090">
        <w:rPr>
          <w:rFonts w:eastAsia="SchoolBookC"/>
          <w:iCs/>
        </w:rPr>
        <w:t>Коммуникативные УУД:</w:t>
      </w:r>
    </w:p>
    <w:p w:rsidR="00DF0BF0" w:rsidRPr="00695090" w:rsidRDefault="00DF0BF0" w:rsidP="00C57A61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rPr>
          <w:iCs/>
        </w:rPr>
        <w:t xml:space="preserve">оформлять </w:t>
      </w:r>
      <w:r w:rsidRPr="00695090">
        <w:rPr>
          <w:rFonts w:eastAsia="SchoolBookC"/>
        </w:rPr>
        <w:t xml:space="preserve">свои мысли в устной и письменной форме с учётом речевой ситуации; </w:t>
      </w:r>
      <w:r w:rsidRPr="00695090">
        <w:rPr>
          <w:iCs/>
        </w:rPr>
        <w:t xml:space="preserve">создавать </w:t>
      </w:r>
      <w:r w:rsidRPr="00695090">
        <w:rPr>
          <w:rFonts w:eastAsia="SchoolBookC"/>
        </w:rPr>
        <w:t>тексты различного типа, стиля, жанра;</w:t>
      </w:r>
    </w:p>
    <w:p w:rsidR="00DF0BF0" w:rsidRPr="00695090" w:rsidRDefault="00DF0BF0" w:rsidP="00C57A61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rPr>
          <w:rFonts w:eastAsia="SchoolBookC"/>
        </w:rPr>
        <w:t>осуществлять взаимный контроль и оказывать в сотрудничестве необходимую взаимопомощь;</w:t>
      </w:r>
    </w:p>
    <w:p w:rsidR="00DF0BF0" w:rsidRPr="00695090" w:rsidRDefault="00DF0BF0" w:rsidP="00C57A61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t>совершенствовать орфоэпические навыки;</w:t>
      </w:r>
    </w:p>
    <w:p w:rsidR="00DF0BF0" w:rsidRPr="00695090" w:rsidRDefault="00DF0BF0" w:rsidP="00C57A61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t>количественно и качественно обогащать словарный запас;</w:t>
      </w:r>
    </w:p>
    <w:p w:rsidR="00DF0BF0" w:rsidRPr="00695090" w:rsidRDefault="00DF0BF0" w:rsidP="00C57A61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t>оперировать стилистическими ресурсами языка;</w:t>
      </w:r>
    </w:p>
    <w:p w:rsidR="00DF0BF0" w:rsidRPr="00695090" w:rsidRDefault="00DF0BF0" w:rsidP="00C57A61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t>развивать связную устную и письменную речь;</w:t>
      </w:r>
    </w:p>
    <w:p w:rsidR="00DF0BF0" w:rsidRPr="00695090" w:rsidRDefault="00DF0BF0" w:rsidP="00C57A61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t>правильно общаться – выражать и принимать сочувствие, не обижать собеседника;</w:t>
      </w:r>
    </w:p>
    <w:p w:rsidR="00DF0BF0" w:rsidRPr="00AB0ACE" w:rsidRDefault="00DF0BF0" w:rsidP="00AB0ACE">
      <w:pPr>
        <w:numPr>
          <w:ilvl w:val="0"/>
          <w:numId w:val="3"/>
        </w:numPr>
        <w:tabs>
          <w:tab w:val="left" w:pos="284"/>
          <w:tab w:val="left" w:pos="426"/>
        </w:tabs>
        <w:autoSpaceDE/>
        <w:autoSpaceDN/>
        <w:adjustRightInd/>
        <w:jc w:val="both"/>
      </w:pPr>
      <w:r w:rsidRPr="00695090">
        <w:t>участвовать  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 в соответствии с нормами родного языка</w:t>
      </w:r>
    </w:p>
    <w:p w:rsidR="00DF0BF0" w:rsidRPr="003200D3" w:rsidRDefault="003200D3" w:rsidP="003200D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</w:t>
      </w:r>
    </w:p>
    <w:p w:rsidR="00DF0BF0" w:rsidRPr="00695090" w:rsidRDefault="00DF0BF0" w:rsidP="00DF0BF0">
      <w:pPr>
        <w:jc w:val="both"/>
      </w:pPr>
      <w:r w:rsidRPr="00695090"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DF0BF0" w:rsidRPr="00695090" w:rsidRDefault="00DF0BF0" w:rsidP="00DF0BF0">
      <w:pPr>
        <w:jc w:val="both"/>
      </w:pPr>
      <w:r w:rsidRPr="00695090"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DF0BF0" w:rsidRPr="00695090" w:rsidRDefault="00DF0BF0" w:rsidP="00DF0BF0">
      <w:pPr>
        <w:jc w:val="both"/>
      </w:pPr>
      <w:r w:rsidRPr="00695090">
        <w:t>3) использование коммуникативно-эстетических возможностей русского и родного языков;</w:t>
      </w:r>
    </w:p>
    <w:p w:rsidR="00DF0BF0" w:rsidRPr="00695090" w:rsidRDefault="00DF0BF0" w:rsidP="00DF0BF0">
      <w:pPr>
        <w:jc w:val="both"/>
      </w:pPr>
      <w:r w:rsidRPr="00695090"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DF0BF0" w:rsidRPr="00695090" w:rsidRDefault="00DF0BF0" w:rsidP="00DF0BF0">
      <w:pPr>
        <w:jc w:val="both"/>
      </w:pPr>
      <w:r w:rsidRPr="00695090"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DF0BF0" w:rsidRPr="00695090" w:rsidRDefault="00DF0BF0" w:rsidP="00DF0BF0">
      <w:pPr>
        <w:jc w:val="both"/>
      </w:pPr>
      <w:r w:rsidRPr="00695090"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DF0BF0" w:rsidRPr="00695090" w:rsidRDefault="00DF0BF0" w:rsidP="00DF0BF0">
      <w:pPr>
        <w:jc w:val="both"/>
      </w:pPr>
      <w:r w:rsidRPr="00695090"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82733" w:rsidRPr="00D45EE2" w:rsidRDefault="00DF0BF0" w:rsidP="00AB0ACE">
      <w:pPr>
        <w:jc w:val="both"/>
      </w:pPr>
      <w:r w:rsidRPr="00695090">
        <w:t xml:space="preserve">8) формирование ответственности за языковую культуру как общечеловеческую ценность. </w:t>
      </w:r>
    </w:p>
    <w:p w:rsidR="003200D3" w:rsidRPr="00AB0ACE" w:rsidRDefault="00DF0BF0" w:rsidP="00AB0ACE">
      <w:pPr>
        <w:ind w:firstLine="709"/>
        <w:jc w:val="center"/>
        <w:rPr>
          <w:b/>
          <w:bCs/>
          <w:sz w:val="28"/>
          <w:szCs w:val="28"/>
        </w:rPr>
      </w:pPr>
      <w:r w:rsidRPr="0016449E">
        <w:rPr>
          <w:b/>
          <w:bCs/>
          <w:sz w:val="28"/>
          <w:szCs w:val="28"/>
        </w:rPr>
        <w:t>6 класс</w:t>
      </w:r>
    </w:p>
    <w:p w:rsidR="003200D3" w:rsidRPr="00AB0ACE" w:rsidRDefault="008309AE" w:rsidP="00AB0ACE">
      <w:pPr>
        <w:ind w:firstLine="709"/>
        <w:jc w:val="center"/>
        <w:rPr>
          <w:b/>
          <w:sz w:val="28"/>
          <w:szCs w:val="28"/>
        </w:rPr>
      </w:pPr>
      <w:r w:rsidRPr="003200D3">
        <w:rPr>
          <w:b/>
          <w:sz w:val="28"/>
          <w:szCs w:val="28"/>
        </w:rPr>
        <w:t>Личностные результаты</w:t>
      </w:r>
    </w:p>
    <w:p w:rsidR="003200D3" w:rsidRPr="00AB0ACE" w:rsidRDefault="008309AE" w:rsidP="003200D3">
      <w:pPr>
        <w:jc w:val="both"/>
      </w:pPr>
      <w:r w:rsidRPr="003200D3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200D3" w:rsidRPr="00AB0ACE" w:rsidRDefault="008309AE" w:rsidP="00AB0ACE">
      <w:pPr>
        <w:jc w:val="both"/>
      </w:pPr>
      <w:r w:rsidRPr="003200D3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3200D3"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</w:r>
      <w:r w:rsidR="003200D3" w:rsidRPr="003200D3">
        <w:t>.</w:t>
      </w:r>
    </w:p>
    <w:p w:rsidR="003200D3" w:rsidRPr="00AB0ACE" w:rsidRDefault="003200D3" w:rsidP="00AB0ACE">
      <w:pPr>
        <w:jc w:val="center"/>
        <w:rPr>
          <w:b/>
          <w:sz w:val="28"/>
          <w:szCs w:val="28"/>
        </w:rPr>
      </w:pPr>
      <w:r w:rsidRPr="003200D3">
        <w:rPr>
          <w:b/>
          <w:sz w:val="28"/>
          <w:szCs w:val="28"/>
        </w:rPr>
        <w:t>Метапред</w:t>
      </w:r>
      <w:r w:rsidR="008309AE" w:rsidRPr="003200D3">
        <w:rPr>
          <w:b/>
          <w:sz w:val="28"/>
          <w:szCs w:val="28"/>
        </w:rPr>
        <w:t>метные результаты</w:t>
      </w:r>
    </w:p>
    <w:p w:rsidR="008309AE" w:rsidRPr="003200D3" w:rsidRDefault="008309AE" w:rsidP="008309AE">
      <w:pPr>
        <w:jc w:val="both"/>
      </w:pPr>
      <w:r w:rsidRPr="003200D3">
        <w:t>1) владение всеми видами речевой деятельности:</w:t>
      </w:r>
    </w:p>
    <w:p w:rsidR="008309AE" w:rsidRPr="003200D3" w:rsidRDefault="003200D3" w:rsidP="008309AE">
      <w:pPr>
        <w:jc w:val="both"/>
      </w:pPr>
      <w:r w:rsidRPr="003200D3">
        <w:t xml:space="preserve"> - </w:t>
      </w:r>
      <w:r w:rsidR="008309AE" w:rsidRPr="003200D3">
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309AE" w:rsidRPr="003200D3" w:rsidRDefault="003200D3" w:rsidP="008309AE">
      <w:pPr>
        <w:jc w:val="both"/>
      </w:pPr>
      <w:r w:rsidRPr="003200D3">
        <w:t xml:space="preserve"> - </w:t>
      </w:r>
      <w:r w:rsidR="008309AE" w:rsidRPr="003200D3">
        <w:t> владение разными видами чтения (поисковым, просмотровым, ознакомительным, изучающим) текстов разных стилей и жанров;</w:t>
      </w:r>
    </w:p>
    <w:p w:rsidR="003200D3" w:rsidRPr="003200D3" w:rsidRDefault="003200D3" w:rsidP="008309AE">
      <w:pPr>
        <w:jc w:val="both"/>
      </w:pPr>
      <w:r w:rsidRPr="003200D3">
        <w:t xml:space="preserve"> - </w:t>
      </w:r>
      <w:r w:rsidR="008309AE" w:rsidRPr="003200D3">
        <w:t xml:space="preserve"> адекватное восприятие на слух текстов разных стилей и жанров; владение разными видами аудирования (выборочным, ознакомительным, детальным); </w:t>
      </w:r>
    </w:p>
    <w:p w:rsidR="008309AE" w:rsidRPr="003200D3" w:rsidRDefault="003200D3" w:rsidP="008309AE">
      <w:pPr>
        <w:jc w:val="both"/>
      </w:pPr>
      <w:r w:rsidRPr="003200D3">
        <w:t xml:space="preserve"> - </w:t>
      </w:r>
      <w:r w:rsidR="008309AE" w:rsidRPr="003200D3"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8309AE" w:rsidRPr="003200D3" w:rsidRDefault="003200D3" w:rsidP="008309AE">
      <w:pPr>
        <w:jc w:val="both"/>
      </w:pPr>
      <w:r w:rsidRPr="003200D3">
        <w:t xml:space="preserve"> - </w:t>
      </w:r>
      <w:r w:rsidR="008309AE" w:rsidRPr="003200D3">
        <w:t xml:space="preserve"> свободно пользоваться словарями различных типов, справочной литературой, в том числе и на электронных носителях;</w:t>
      </w:r>
    </w:p>
    <w:p w:rsidR="003200D3" w:rsidRPr="003200D3" w:rsidRDefault="003200D3" w:rsidP="008309AE">
      <w:pPr>
        <w:jc w:val="both"/>
      </w:pPr>
      <w:r w:rsidRPr="003200D3">
        <w:t xml:space="preserve"> - </w:t>
      </w:r>
      <w:r w:rsidR="008309AE" w:rsidRPr="003200D3">
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3200D3" w:rsidRPr="003200D3" w:rsidRDefault="008309AE" w:rsidP="008309AE">
      <w:pPr>
        <w:jc w:val="both"/>
      </w:pPr>
      <w:r w:rsidRPr="003200D3">
        <w:t xml:space="preserve"> </w:t>
      </w:r>
      <w:r w:rsidR="003200D3" w:rsidRPr="003200D3">
        <w:t xml:space="preserve"> -</w:t>
      </w:r>
      <w:r w:rsidRPr="003200D3">
        <w:t>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3200D3">
        <w:br/>
      </w:r>
      <w:r w:rsidR="003200D3" w:rsidRPr="003200D3">
        <w:t xml:space="preserve"> - </w:t>
      </w:r>
      <w:r w:rsidRPr="003200D3">
        <w:t>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309AE" w:rsidRPr="003200D3" w:rsidRDefault="008309AE" w:rsidP="008309AE">
      <w:pPr>
        <w:jc w:val="both"/>
      </w:pPr>
      <w:r w:rsidRPr="003200D3">
        <w:t xml:space="preserve"> </w:t>
      </w:r>
      <w:r w:rsidR="003200D3" w:rsidRPr="003200D3">
        <w:t xml:space="preserve"> - </w:t>
      </w:r>
      <w:r w:rsidRPr="003200D3"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200D3" w:rsidRPr="003200D3" w:rsidRDefault="003200D3" w:rsidP="00097F1D">
      <w:pPr>
        <w:jc w:val="both"/>
      </w:pPr>
      <w:r w:rsidRPr="003200D3">
        <w:t xml:space="preserve"> - </w:t>
      </w:r>
      <w:r w:rsidR="008309AE" w:rsidRPr="003200D3">
        <w:t>умение создавать устные и письменные тексты разных типов, стилей речи и жанров с учетом замысла, адресата и ситуации</w:t>
      </w:r>
      <w:r w:rsidRPr="003200D3">
        <w:t xml:space="preserve"> </w:t>
      </w:r>
      <w:r w:rsidR="00097F1D" w:rsidRPr="003200D3">
        <w:t xml:space="preserve">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3200D3" w:rsidRPr="003200D3" w:rsidRDefault="003200D3" w:rsidP="008309AE">
      <w:pPr>
        <w:jc w:val="both"/>
      </w:pPr>
      <w:r w:rsidRPr="003200D3">
        <w:t xml:space="preserve"> - </w:t>
      </w:r>
      <w:r w:rsidR="00097F1D" w:rsidRPr="003200D3">
        <w:t> владение различными видами монолога (повествование, описание, рассуждение; сочетание разных видов монолога) и</w:t>
      </w:r>
    </w:p>
    <w:p w:rsidR="00097F1D" w:rsidRPr="003200D3" w:rsidRDefault="00097F1D" w:rsidP="00097F1D">
      <w:pPr>
        <w:jc w:val="both"/>
      </w:pPr>
      <w:r w:rsidRPr="003200D3">
        <w:t>диалога (этикетный, диалог-расспрос, диалог-побуждение, диалог — обмен мнениями и др.; сочетание разных видов диалога);</w:t>
      </w:r>
    </w:p>
    <w:p w:rsidR="008309AE" w:rsidRPr="003200D3" w:rsidRDefault="003200D3" w:rsidP="003200D3">
      <w:pPr>
        <w:jc w:val="both"/>
      </w:pPr>
      <w:r w:rsidRPr="003200D3">
        <w:t xml:space="preserve"> -</w:t>
      </w:r>
      <w:r w:rsidR="00097F1D" w:rsidRPr="003200D3">
        <w:t>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</w:t>
      </w:r>
    </w:p>
    <w:p w:rsidR="00097F1D" w:rsidRPr="003200D3" w:rsidRDefault="00097F1D" w:rsidP="00097F1D">
      <w:pPr>
        <w:jc w:val="both"/>
      </w:pPr>
      <w:r w:rsidRPr="003200D3">
        <w:t>орфографии и пунктуации в процессе письменного общения;</w:t>
      </w:r>
    </w:p>
    <w:p w:rsidR="00097F1D" w:rsidRPr="003200D3" w:rsidRDefault="003200D3" w:rsidP="00097F1D">
      <w:pPr>
        <w:jc w:val="both"/>
      </w:pPr>
      <w:r w:rsidRPr="003200D3">
        <w:t xml:space="preserve"> - </w:t>
      </w:r>
      <w:r w:rsidR="00097F1D" w:rsidRPr="003200D3">
        <w:t>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97F1D" w:rsidRPr="003200D3" w:rsidRDefault="003200D3" w:rsidP="00097F1D">
      <w:pPr>
        <w:jc w:val="both"/>
      </w:pPr>
      <w:r w:rsidRPr="003200D3">
        <w:t xml:space="preserve"> -</w:t>
      </w:r>
      <w:r w:rsidR="00097F1D" w:rsidRPr="003200D3">
        <w:t>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200D3" w:rsidRPr="003200D3" w:rsidRDefault="003200D3" w:rsidP="00097F1D">
      <w:pPr>
        <w:jc w:val="both"/>
      </w:pPr>
      <w:r w:rsidRPr="003200D3">
        <w:t xml:space="preserve"> - </w:t>
      </w:r>
      <w:r w:rsidR="00097F1D" w:rsidRPr="003200D3">
        <w:t>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8309AE" w:rsidRPr="003200D3" w:rsidRDefault="00097F1D" w:rsidP="003200D3">
      <w:pPr>
        <w:jc w:val="both"/>
      </w:pPr>
      <w:r w:rsidRPr="003200D3"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</w:t>
      </w:r>
    </w:p>
    <w:p w:rsidR="003200D3" w:rsidRPr="003200D3" w:rsidRDefault="00097F1D" w:rsidP="00097F1D">
      <w:pPr>
        <w:jc w:val="both"/>
      </w:pPr>
      <w:r w:rsidRPr="003200D3">
        <w:t>анализа языковых явлений на межпредметном уровне (на уроках иностранного языка, литературы и др.);</w:t>
      </w:r>
    </w:p>
    <w:p w:rsidR="00097F1D" w:rsidRPr="003200D3" w:rsidRDefault="00097F1D" w:rsidP="00097F1D">
      <w:pPr>
        <w:jc w:val="both"/>
      </w:pPr>
      <w:r w:rsidRPr="003200D3"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</w:r>
    </w:p>
    <w:p w:rsidR="003200D3" w:rsidRPr="003200D3" w:rsidRDefault="003200D3" w:rsidP="003200D3">
      <w:pPr>
        <w:jc w:val="both"/>
      </w:pPr>
    </w:p>
    <w:p w:rsidR="004F4A70" w:rsidRDefault="004F4A70" w:rsidP="003200D3">
      <w:pPr>
        <w:ind w:firstLine="709"/>
        <w:jc w:val="center"/>
        <w:rPr>
          <w:b/>
          <w:bCs/>
          <w:sz w:val="28"/>
        </w:rPr>
      </w:pPr>
    </w:p>
    <w:p w:rsidR="008309AE" w:rsidRPr="00AB0ACE" w:rsidRDefault="00097F1D" w:rsidP="00AB0ACE">
      <w:pPr>
        <w:ind w:firstLine="709"/>
        <w:jc w:val="center"/>
        <w:rPr>
          <w:b/>
          <w:bCs/>
          <w:sz w:val="28"/>
        </w:rPr>
      </w:pPr>
      <w:r w:rsidRPr="00414A2D">
        <w:rPr>
          <w:b/>
          <w:bCs/>
          <w:sz w:val="28"/>
        </w:rPr>
        <w:t>Предметные результаты</w:t>
      </w:r>
    </w:p>
    <w:p w:rsidR="003200D3" w:rsidRPr="00AB0ACE" w:rsidRDefault="003200D3" w:rsidP="003200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200D3" w:rsidRPr="00AB0ACE" w:rsidRDefault="003200D3" w:rsidP="003200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2) понимание места родного языка в системе гуманитарных наук и его роли в образовании в целом;</w:t>
      </w:r>
    </w:p>
    <w:p w:rsidR="003200D3" w:rsidRPr="00AB0ACE" w:rsidRDefault="003200D3" w:rsidP="003200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3200D3" w:rsidRPr="00AB0ACE" w:rsidRDefault="003200D3" w:rsidP="003200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3200D3" w:rsidRPr="00AB0ACE" w:rsidRDefault="003200D3" w:rsidP="003200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200D3" w:rsidRPr="00AB0ACE" w:rsidRDefault="003200D3" w:rsidP="003200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200D3" w:rsidRPr="00AB0ACE" w:rsidRDefault="003200D3" w:rsidP="003200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  <w:r w:rsidRPr="003200D3">
        <w:rPr>
          <w:rStyle w:val="apple-converted-space"/>
          <w:color w:val="000000"/>
        </w:rPr>
        <w:t> </w:t>
      </w:r>
      <w:r w:rsidRPr="003200D3">
        <w:rPr>
          <w:color w:val="000000"/>
        </w:rPr>
        <w:br/>
      </w:r>
      <w:r w:rsidRPr="003200D3">
        <w:rPr>
          <w:rStyle w:val="c6"/>
          <w:color w:val="000000"/>
        </w:rP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82733" w:rsidRPr="00AB0ACE" w:rsidRDefault="003200D3" w:rsidP="004F4A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00D3">
        <w:rPr>
          <w:rStyle w:val="c6"/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3200D3">
        <w:rPr>
          <w:color w:val="000000"/>
        </w:rPr>
        <w:br/>
      </w:r>
      <w:r w:rsidRPr="003200D3">
        <w:rPr>
          <w:rStyle w:val="c6"/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</w:t>
      </w:r>
      <w:r w:rsidR="004F4A70">
        <w:rPr>
          <w:rStyle w:val="c6"/>
          <w:color w:val="000000"/>
        </w:rPr>
        <w:t>ы.</w:t>
      </w:r>
    </w:p>
    <w:p w:rsidR="007D2607" w:rsidRPr="0016449E" w:rsidRDefault="00D45EE2" w:rsidP="007D2607">
      <w:pPr>
        <w:widowControl w:val="0"/>
        <w:shd w:val="clear" w:color="auto" w:fill="FFFFFF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16449E">
        <w:rPr>
          <w:rFonts w:eastAsia="Calibri"/>
          <w:b/>
          <w:bCs/>
          <w:sz w:val="28"/>
          <w:szCs w:val="28"/>
        </w:rPr>
        <w:t>7 класс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 w:rsidRPr="009B7183">
        <w:rPr>
          <w:b/>
          <w:color w:val="000000"/>
          <w:sz w:val="28"/>
          <w:szCs w:val="28"/>
        </w:rPr>
        <w:t xml:space="preserve"> 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 w:rsidRPr="0016449E">
        <w:rPr>
          <w:color w:val="00000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 w:rsidRPr="0016449E">
        <w:rPr>
          <w:color w:val="000000"/>
        </w:rPr>
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 w:rsidRPr="0016449E">
        <w:rPr>
          <w:color w:val="000000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B0ACE" w:rsidRPr="00770E68" w:rsidRDefault="00AB0ACE" w:rsidP="00AB0ACE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B7183">
        <w:rPr>
          <w:b/>
          <w:color w:val="000000"/>
          <w:sz w:val="28"/>
          <w:szCs w:val="28"/>
        </w:rPr>
        <w:t>Метапредметные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b/>
          <w:color w:val="000000"/>
        </w:rPr>
      </w:pPr>
      <w:r w:rsidRPr="0016449E">
        <w:rPr>
          <w:b/>
          <w:color w:val="000000"/>
        </w:rPr>
        <w:t>Познавательные: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</w:t>
      </w:r>
      <w:r w:rsidRPr="0016449E">
        <w:rPr>
          <w:color w:val="000000"/>
        </w:rPr>
        <w:t>владение всеми видами речевой деятельности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Pr="0016449E">
        <w:rPr>
          <w:color w:val="000000"/>
        </w:rPr>
        <w:t>понимание информации, владение разными видами чтения;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Pr="0016449E">
        <w:rPr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литературного языка;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Pr="0016449E">
        <w:rPr>
          <w:color w:val="000000"/>
        </w:rPr>
        <w:t>соблюдение основных правил орфографии и пунктуации в процессе письменного общения;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>- -</w:t>
      </w:r>
      <w:r w:rsidRPr="0016449E">
        <w:rPr>
          <w:color w:val="000000"/>
        </w:rPr>
        <w:t>адекватно понимать основную и дополнительную информацию текста, воспринятого на слух;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Pr="0016449E">
        <w:rPr>
          <w:color w:val="000000"/>
        </w:rPr>
        <w:t>способность извлекать информацию из различных источников;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Pr="0016449E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Pr="0016449E">
        <w:rPr>
          <w:color w:val="000000"/>
        </w:rPr>
        <w:t>овладение приемами отбора и систематизации материала;</w:t>
      </w:r>
    </w:p>
    <w:p w:rsidR="00AB0ACE" w:rsidRPr="0016449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Pr="0016449E">
        <w:rPr>
          <w:color w:val="000000"/>
        </w:rPr>
        <w:t>пользоваться словарями, справочниками;</w:t>
      </w:r>
    </w:p>
    <w:p w:rsidR="007D2607" w:rsidRPr="00AB0ACE" w:rsidRDefault="00AB0ACE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 </w:t>
      </w:r>
      <w:r w:rsidRPr="0016449E">
        <w:rPr>
          <w:color w:val="000000"/>
        </w:rPr>
        <w:t>способность использовать родной язык как средство получения знаний по другим учебным предметам.</w:t>
      </w:r>
    </w:p>
    <w:p w:rsidR="009B7183" w:rsidRDefault="0016449E" w:rsidP="00AB0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класс</w:t>
      </w:r>
    </w:p>
    <w:p w:rsidR="009B7183" w:rsidRPr="0016449E" w:rsidRDefault="009B7183" w:rsidP="00AB0ACE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 w:rsidRPr="009B7183">
        <w:rPr>
          <w:b/>
          <w:color w:val="000000"/>
          <w:sz w:val="28"/>
          <w:szCs w:val="28"/>
        </w:rPr>
        <w:t xml:space="preserve"> </w:t>
      </w:r>
    </w:p>
    <w:p w:rsidR="009B7183" w:rsidRPr="0016449E" w:rsidRDefault="009B7183" w:rsidP="009B7183">
      <w:pPr>
        <w:numPr>
          <w:ilvl w:val="0"/>
          <w:numId w:val="12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B7183" w:rsidRPr="0016449E" w:rsidRDefault="009B7183" w:rsidP="009B7183">
      <w:pPr>
        <w:numPr>
          <w:ilvl w:val="0"/>
          <w:numId w:val="12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16449E" w:rsidRPr="00AB0ACE" w:rsidRDefault="009B7183" w:rsidP="009B7183">
      <w:pPr>
        <w:numPr>
          <w:ilvl w:val="0"/>
          <w:numId w:val="12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6449E" w:rsidRPr="00770E68" w:rsidRDefault="009B7183" w:rsidP="00770E68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B7183">
        <w:rPr>
          <w:b/>
          <w:color w:val="000000"/>
          <w:sz w:val="28"/>
          <w:szCs w:val="28"/>
        </w:rPr>
        <w:t>Метапредметные</w:t>
      </w:r>
    </w:p>
    <w:p w:rsidR="0016449E" w:rsidRPr="0016449E" w:rsidRDefault="0016449E" w:rsidP="009B7183">
      <w:pPr>
        <w:shd w:val="clear" w:color="auto" w:fill="FFFFFF"/>
        <w:autoSpaceDE/>
        <w:autoSpaceDN/>
        <w:adjustRightInd/>
        <w:rPr>
          <w:b/>
          <w:color w:val="000000"/>
        </w:rPr>
      </w:pPr>
      <w:r w:rsidRPr="0016449E">
        <w:rPr>
          <w:b/>
          <w:color w:val="000000"/>
        </w:rPr>
        <w:t>Познавательные: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</w:t>
      </w:r>
      <w:r w:rsidR="0016449E" w:rsidRPr="0016449E">
        <w:rPr>
          <w:color w:val="000000"/>
        </w:rPr>
        <w:t>владение всеми видами речевой деятельности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понимание информации, владение разными видами чтения;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соблюдение в практике речевого общения основных орфоэпических, лексических, грамматических, стилистических норм современного литературного языка;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соблюдение основных правил орфографии и пунктуации в процессе письменного общения;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>- -</w:t>
      </w:r>
      <w:r w:rsidR="0016449E" w:rsidRPr="0016449E">
        <w:rPr>
          <w:color w:val="000000"/>
        </w:rPr>
        <w:t>адекватно понимать основную и дополнительную информацию текста, воспринятого на слух;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способность извлекать информацию из различных источников;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овладение приемами отбора и систематизации материала;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пользоваться словарями, справочниками;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 </w:t>
      </w:r>
      <w:r w:rsidR="0016449E" w:rsidRPr="0016449E">
        <w:rPr>
          <w:color w:val="000000"/>
        </w:rPr>
        <w:t>способность использовать родной язык как средство получения знаний по другим учебным предметам.</w:t>
      </w:r>
    </w:p>
    <w:p w:rsidR="0016449E" w:rsidRPr="0016449E" w:rsidRDefault="0016449E" w:rsidP="009B7183">
      <w:pPr>
        <w:shd w:val="clear" w:color="auto" w:fill="FFFFFF"/>
        <w:autoSpaceDE/>
        <w:autoSpaceDN/>
        <w:adjustRightInd/>
        <w:rPr>
          <w:b/>
          <w:color w:val="000000"/>
        </w:rPr>
      </w:pPr>
      <w:r w:rsidRPr="0016449E">
        <w:rPr>
          <w:b/>
          <w:color w:val="000000"/>
        </w:rPr>
        <w:t>Коммуникативные: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- </w:t>
      </w:r>
      <w:r w:rsidR="0016449E" w:rsidRPr="0016449E">
        <w:rPr>
          <w:color w:val="000000"/>
        </w:rPr>
        <w:t>формулировать собственное мнение и позицию, аргументировать её и координировать с позициями партнёров в совместной деятельности;</w:t>
      </w:r>
      <w:r>
        <w:rPr>
          <w:color w:val="000000"/>
        </w:rPr>
        <w:t xml:space="preserve">  - </w:t>
      </w:r>
      <w:r w:rsidR="0016449E" w:rsidRPr="0016449E">
        <w:rPr>
          <w:color w:val="000000"/>
        </w:rPr>
        <w:t>устанавливать и сравнивать разные точки зрения, прежде чем принимать решения и делать выбор;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высказывать и обосновывать свою точку зрения;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работать в группе - устанавливать рабочие отношения, эффективно сотрудничать и способствовать продуктивной кооперации;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умение создавать устные и письменные тексты разных типов;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умение воспроизводить прослушанный или прочитанный текст с разной степенью развернутости;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способность правильно и свободно излагать свои мысли в устной и письменной форме;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выступать перед аудиторией сверстников с сообщениями;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оценивать и редактировать устное и письменное речевое высказывание;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6449E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>взаимодействие с окружающими людьми в процессе речевого общения;</w:t>
      </w:r>
    </w:p>
    <w:p w:rsidR="00770E68" w:rsidRPr="00AB0ACE" w:rsidRDefault="009B7183" w:rsidP="00AB0ACE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 xml:space="preserve"> - </w:t>
      </w:r>
      <w:r w:rsidR="0016449E" w:rsidRPr="0016449E">
        <w:rPr>
          <w:color w:val="000000"/>
        </w:rPr>
        <w:t xml:space="preserve">овладение национально-культурными нормами речевого поведения в различных ситуациях формального и неформального </w:t>
      </w:r>
      <w:r>
        <w:rPr>
          <w:color w:val="000000"/>
        </w:rPr>
        <w:t xml:space="preserve"> </w:t>
      </w:r>
      <w:r w:rsidR="0016449E" w:rsidRPr="0016449E">
        <w:rPr>
          <w:color w:val="000000"/>
        </w:rPr>
        <w:t>межличностного и межкультурного общения.</w:t>
      </w:r>
    </w:p>
    <w:p w:rsidR="009B7183" w:rsidRPr="0016449E" w:rsidRDefault="009B7183" w:rsidP="009B7183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16449E">
        <w:rPr>
          <w:b/>
          <w:color w:val="000000"/>
          <w:sz w:val="28"/>
          <w:szCs w:val="28"/>
        </w:rPr>
        <w:t>Предметные умения:</w:t>
      </w:r>
    </w:p>
    <w:p w:rsidR="009B7183" w:rsidRPr="0016449E" w:rsidRDefault="009B7183" w:rsidP="009B7183">
      <w:pPr>
        <w:shd w:val="clear" w:color="auto" w:fill="FFFFFF"/>
        <w:autoSpaceDE/>
        <w:autoSpaceDN/>
        <w:adjustRightInd/>
        <w:rPr>
          <w:color w:val="000000"/>
        </w:rPr>
      </w:pPr>
    </w:p>
    <w:p w:rsidR="009B7183" w:rsidRPr="0016449E" w:rsidRDefault="009B7183" w:rsidP="009B7183">
      <w:pPr>
        <w:numPr>
          <w:ilvl w:val="0"/>
          <w:numId w:val="5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:rsidR="009B7183" w:rsidRPr="0016449E" w:rsidRDefault="009B7183" w:rsidP="009B7183">
      <w:pPr>
        <w:numPr>
          <w:ilvl w:val="0"/>
          <w:numId w:val="5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Уметь употреблять языковые единицы адекватно ситуации речевого общения;</w:t>
      </w:r>
    </w:p>
    <w:p w:rsidR="009B7183" w:rsidRPr="0016449E" w:rsidRDefault="009B7183" w:rsidP="009B7183">
      <w:pPr>
        <w:numPr>
          <w:ilvl w:val="0"/>
          <w:numId w:val="5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Уметь выполнять различные виды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:rsidR="009B7183" w:rsidRPr="0016449E" w:rsidRDefault="009B7183" w:rsidP="009B7183">
      <w:pPr>
        <w:numPr>
          <w:ilvl w:val="0"/>
          <w:numId w:val="5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Уметь использовать нормы речевого этикета в своей речевой практике при создании устных и письменных высказываний;</w:t>
      </w:r>
    </w:p>
    <w:p w:rsidR="009B7183" w:rsidRPr="0016449E" w:rsidRDefault="009B7183" w:rsidP="009B7183">
      <w:pPr>
        <w:numPr>
          <w:ilvl w:val="0"/>
          <w:numId w:val="5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Уметь проводить лингвистический эксперимент и использовать его результаты в процессе практической речевой деятельности;</w:t>
      </w:r>
    </w:p>
    <w:p w:rsidR="0016449E" w:rsidRPr="00AB0ACE" w:rsidRDefault="009B7183" w:rsidP="009B7183">
      <w:pPr>
        <w:numPr>
          <w:ilvl w:val="0"/>
          <w:numId w:val="5"/>
        </w:numPr>
        <w:shd w:val="clear" w:color="auto" w:fill="FFFFFF"/>
        <w:autoSpaceDE/>
        <w:autoSpaceDN/>
        <w:adjustRightInd/>
        <w:ind w:left="375"/>
        <w:rPr>
          <w:color w:val="000000"/>
        </w:rPr>
      </w:pPr>
      <w:r w:rsidRPr="0016449E">
        <w:rPr>
          <w:color w:val="000000"/>
        </w:rPr>
        <w:t>Уметь использовать выразительные средства языка;</w:t>
      </w:r>
    </w:p>
    <w:p w:rsidR="007D2607" w:rsidRPr="004D334B" w:rsidRDefault="00C219EC" w:rsidP="004D334B">
      <w:pPr>
        <w:pStyle w:val="a4"/>
        <w:spacing w:line="276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9 класс</w:t>
      </w:r>
    </w:p>
    <w:p w:rsidR="007D2607" w:rsidRDefault="007D2607" w:rsidP="004D334B">
      <w:pPr>
        <w:pStyle w:val="a4"/>
        <w:spacing w:line="276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219EC">
        <w:rPr>
          <w:rFonts w:ascii="Times New Roman" w:hAnsi="Times New Roman" w:cs="Times New Roman"/>
          <w:b/>
          <w:spacing w:val="1"/>
          <w:sz w:val="28"/>
          <w:szCs w:val="28"/>
        </w:rPr>
        <w:t>Личностные результаты:</w:t>
      </w:r>
    </w:p>
    <w:p w:rsidR="00C219EC" w:rsidRPr="00C219EC" w:rsidRDefault="00C219EC" w:rsidP="004D334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2607" w:rsidRPr="00C219EC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</w:t>
      </w:r>
      <w:r w:rsidR="007D2607" w:rsidRPr="004D334B">
        <w:rPr>
          <w:rFonts w:ascii="Times New Roman" w:hAnsi="Times New Roman" w:cs="Times New Roman"/>
          <w:sz w:val="28"/>
          <w:szCs w:val="28"/>
        </w:rPr>
        <w:t xml:space="preserve"> российского общества, воспитание чувства ответственности и долга перед </w:t>
      </w:r>
      <w:r w:rsidR="007D2607" w:rsidRPr="00C219EC">
        <w:rPr>
          <w:rFonts w:ascii="Times New Roman" w:hAnsi="Times New Roman" w:cs="Times New Roman"/>
          <w:sz w:val="24"/>
          <w:szCs w:val="24"/>
        </w:rPr>
        <w:t>родиной;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2607" w:rsidRPr="00C219E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2607" w:rsidRPr="00C219EC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D2607" w:rsidRPr="00C219EC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D2607" w:rsidRPr="00C219EC">
        <w:rPr>
          <w:rFonts w:ascii="Times New Roman" w:hAnsi="Times New Roman" w:cs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7D2607" w:rsidRPr="00C219EC" w:rsidRDefault="007D2607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19EC">
        <w:rPr>
          <w:rFonts w:ascii="Times New Roman" w:hAnsi="Times New Roman" w:cs="Times New Roman"/>
          <w:sz w:val="24"/>
          <w:szCs w:val="24"/>
        </w:rPr>
        <w:t xml:space="preserve"> </w:t>
      </w:r>
      <w:r w:rsidR="00C219EC">
        <w:rPr>
          <w:rFonts w:ascii="Times New Roman" w:hAnsi="Times New Roman" w:cs="Times New Roman"/>
          <w:sz w:val="24"/>
          <w:szCs w:val="24"/>
        </w:rPr>
        <w:t xml:space="preserve">6. </w:t>
      </w:r>
      <w:r w:rsidRPr="00C219EC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D2607" w:rsidRPr="00C219E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D2607" w:rsidRPr="00C219EC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D2607" w:rsidRPr="00C219EC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D2607" w:rsidRPr="00C219EC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219EC" w:rsidRPr="00C219EC" w:rsidRDefault="007D2607" w:rsidP="00AB0AC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9E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C219EC">
        <w:rPr>
          <w:rFonts w:ascii="Times New Roman" w:hAnsi="Times New Roman" w:cs="Times New Roman"/>
          <w:sz w:val="24"/>
          <w:szCs w:val="24"/>
        </w:rPr>
        <w:t>: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D2607" w:rsidRPr="00C219EC" w:rsidRDefault="007D2607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19E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 индуктивное, дедуктивное и по аналогии) и делать выводы;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7D2607" w:rsidRPr="00C219EC" w:rsidRDefault="007D2607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19EC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D2607" w:rsidRPr="00C219E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D2607" w:rsidRPr="00C219E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7D2607" w:rsidRPr="00C219EC" w:rsidRDefault="007D2607" w:rsidP="00C219EC">
      <w:pPr>
        <w:pStyle w:val="a4"/>
        <w:spacing w:line="276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219EC">
        <w:rPr>
          <w:rFonts w:ascii="Times New Roman" w:hAnsi="Times New Roman" w:cs="Times New Roman"/>
          <w:b/>
          <w:spacing w:val="1"/>
          <w:sz w:val="28"/>
          <w:szCs w:val="28"/>
        </w:rPr>
        <w:t>Предметные результаты:</w:t>
      </w:r>
    </w:p>
    <w:p w:rsidR="007D2607" w:rsidRPr="00C219EC" w:rsidRDefault="007D2607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C219EC">
        <w:rPr>
          <w:rFonts w:ascii="Times New Roman" w:hAnsi="Times New Roman" w:cs="Times New Roman"/>
          <w:spacing w:val="1"/>
          <w:sz w:val="24"/>
          <w:szCs w:val="24"/>
        </w:rPr>
        <w:t>уметь: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обосновывать свои ответы, приводя нужные примеры;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определять стиль и тип текста;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соблюдать все основные нормы литературного языка;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находить  в предложениях смысловые отрезки, которые необходимо выделить знаками препинания;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обосновывать выбор знаков препинания и расставлять их в соответствии с изученными пунктуационными правилами;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находить пунктуационные ошибки;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производить пунктуационный разбор предложения;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находить в словах изученные орфограммы;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уметь обосновывать их выбор;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правильно писать слова и изученными орфограммами;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находить и исправлять орфографические ошибки;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производить орфографический разбор слова;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правильно писать слова с изученными орфограммами;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определять стиль и тип текста;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создавать тексты разных стилей и типов речи;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подготовить и сделать доклад на историко-литературную тему по одному источнику;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составлять тезисы или конспект небольшой литературно-критической статьи (или фрагмента большой статьи)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писать сочинения публицистического характера;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писать заявление, автобиографию;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совершенствовать содержание и языковое оформление сочинения, находить и исправлять различные языковые ошибки в своем тексте;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свободно и грамотно говорить на заданные темы;</w:t>
      </w:r>
    </w:p>
    <w:p w:rsidR="007D2607" w:rsidRPr="00C219EC" w:rsidRDefault="00C219EC" w:rsidP="004D334B">
      <w:pPr>
        <w:pStyle w:val="a4"/>
        <w:spacing w:line="276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7D2607" w:rsidRPr="00C219EC">
        <w:rPr>
          <w:rFonts w:ascii="Times New Roman" w:hAnsi="Times New Roman" w:cs="Times New Roman"/>
          <w:spacing w:val="1"/>
          <w:sz w:val="24"/>
          <w:szCs w:val="24"/>
        </w:rPr>
        <w:t>соблюдать при общении с собеседниками соответствующий речевой этикет.</w:t>
      </w:r>
    </w:p>
    <w:p w:rsidR="007D2607" w:rsidRPr="00C219EC" w:rsidRDefault="007D2607" w:rsidP="004D334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334B" w:rsidRPr="00C219EC" w:rsidRDefault="004D334B" w:rsidP="004D334B">
      <w:pPr>
        <w:rPr>
          <w:b/>
        </w:rPr>
      </w:pPr>
    </w:p>
    <w:p w:rsidR="004F4A70" w:rsidRDefault="004F4A70" w:rsidP="00C27163">
      <w:pPr>
        <w:rPr>
          <w:b/>
          <w:spacing w:val="-1"/>
          <w:sz w:val="28"/>
          <w:szCs w:val="28"/>
        </w:rPr>
      </w:pPr>
    </w:p>
    <w:p w:rsidR="004F4A70" w:rsidRDefault="004F4A70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Default="00AB0ACE" w:rsidP="00C27163">
      <w:pPr>
        <w:rPr>
          <w:b/>
          <w:spacing w:val="-1"/>
          <w:sz w:val="28"/>
          <w:szCs w:val="28"/>
        </w:rPr>
      </w:pPr>
    </w:p>
    <w:p w:rsidR="00AB0ACE" w:rsidRPr="00CD2380" w:rsidRDefault="00AB0ACE" w:rsidP="00C27163">
      <w:pPr>
        <w:rPr>
          <w:b/>
          <w:spacing w:val="-1"/>
          <w:sz w:val="28"/>
          <w:szCs w:val="28"/>
        </w:rPr>
      </w:pPr>
    </w:p>
    <w:p w:rsidR="002D1C7E" w:rsidRPr="00AB0ACE" w:rsidRDefault="00AB0ACE" w:rsidP="00AB0ACE">
      <w:pPr>
        <w:pStyle w:val="a4"/>
        <w:jc w:val="center"/>
        <w:rPr>
          <w:rFonts w:ascii="Times New Roman" w:hAnsi="Times New Roman"/>
          <w:b/>
          <w:bCs/>
          <w:iCs/>
          <w:caps/>
          <w:color w:val="000000"/>
          <w:sz w:val="32"/>
          <w:szCs w:val="26"/>
        </w:rPr>
      </w:pPr>
      <w:r w:rsidRPr="00AB0ACE">
        <w:rPr>
          <w:rFonts w:ascii="Times New Roman" w:hAnsi="Times New Roman"/>
          <w:b/>
          <w:bCs/>
          <w:iCs/>
          <w:caps/>
          <w:color w:val="000000"/>
          <w:sz w:val="32"/>
          <w:szCs w:val="26"/>
        </w:rPr>
        <w:t>Содержание учебного предмета, курса;</w:t>
      </w:r>
    </w:p>
    <w:p w:rsidR="0067545E" w:rsidRPr="0067545E" w:rsidRDefault="0067545E" w:rsidP="0067545E">
      <w:pPr>
        <w:jc w:val="center"/>
        <w:rPr>
          <w:b/>
          <w:bCs/>
          <w:sz w:val="28"/>
          <w:szCs w:val="28"/>
        </w:rPr>
      </w:pPr>
      <w:r w:rsidRPr="0067545E">
        <w:rPr>
          <w:b/>
          <w:bCs/>
          <w:sz w:val="28"/>
          <w:szCs w:val="28"/>
        </w:rPr>
        <w:t>5 КЛАСС</w:t>
      </w:r>
    </w:p>
    <w:p w:rsidR="0067545E" w:rsidRPr="0067545E" w:rsidRDefault="004D24D1" w:rsidP="00675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(170 </w:t>
      </w:r>
      <w:r>
        <w:rPr>
          <w:b/>
          <w:bCs/>
          <w:sz w:val="28"/>
          <w:szCs w:val="28"/>
        </w:rPr>
        <w:tab/>
        <w:t>часов</w:t>
      </w:r>
      <w:r w:rsidR="0067545E" w:rsidRPr="0067545E">
        <w:rPr>
          <w:b/>
          <w:bCs/>
          <w:sz w:val="28"/>
          <w:szCs w:val="28"/>
        </w:rPr>
        <w:t>)</w:t>
      </w:r>
    </w:p>
    <w:p w:rsidR="0067545E" w:rsidRPr="0067545E" w:rsidRDefault="0067545E" w:rsidP="0067545E">
      <w:pPr>
        <w:jc w:val="center"/>
        <w:rPr>
          <w:b/>
          <w:bCs/>
          <w:sz w:val="28"/>
          <w:szCs w:val="28"/>
        </w:rPr>
      </w:pPr>
    </w:p>
    <w:p w:rsidR="0067545E" w:rsidRPr="00C219EC" w:rsidRDefault="002D1C7E" w:rsidP="002D1C7E">
      <w:pPr>
        <w:jc w:val="both"/>
        <w:rPr>
          <w:b/>
        </w:rPr>
      </w:pPr>
      <w:r w:rsidRPr="00C219EC">
        <w:rPr>
          <w:b/>
        </w:rPr>
        <w:t>1.</w:t>
      </w:r>
      <w:r w:rsidR="00CB262C" w:rsidRPr="00C219EC">
        <w:rPr>
          <w:b/>
        </w:rPr>
        <w:t>Язык  и общение</w:t>
      </w:r>
      <w:r w:rsidRPr="00C219EC">
        <w:rPr>
          <w:b/>
        </w:rPr>
        <w:t>.</w:t>
      </w:r>
    </w:p>
    <w:p w:rsidR="0067545E" w:rsidRPr="00C219EC" w:rsidRDefault="0067545E" w:rsidP="00A61A2B">
      <w:pPr>
        <w:jc w:val="both"/>
      </w:pPr>
      <w:r w:rsidRPr="00C219EC"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67545E" w:rsidRPr="00C219EC" w:rsidRDefault="002D1C7E" w:rsidP="002D1C7E">
      <w:pPr>
        <w:jc w:val="both"/>
        <w:rPr>
          <w:b/>
        </w:rPr>
      </w:pPr>
      <w:r w:rsidRPr="00C219EC">
        <w:rPr>
          <w:b/>
        </w:rPr>
        <w:t>2.Вспоминаем, повторяем, изучаем.</w:t>
      </w:r>
      <w:r w:rsidR="0067545E" w:rsidRPr="00C219EC">
        <w:rPr>
          <w:b/>
        </w:rPr>
        <w:t xml:space="preserve"> </w:t>
      </w:r>
    </w:p>
    <w:p w:rsidR="00CB262C" w:rsidRPr="00C219EC" w:rsidRDefault="00CB262C" w:rsidP="00A61A2B">
      <w:pPr>
        <w:jc w:val="both"/>
      </w:pPr>
      <w:r w:rsidRPr="00C219EC">
        <w:t>Звуки и буквы. Произношение и правописание.</w:t>
      </w:r>
    </w:p>
    <w:p w:rsidR="00CB262C" w:rsidRPr="00C219EC" w:rsidRDefault="00CB262C" w:rsidP="00A61A2B">
      <w:pPr>
        <w:jc w:val="both"/>
      </w:pPr>
      <w:r w:rsidRPr="00C219EC">
        <w:t>Орфограмма.</w:t>
      </w:r>
    </w:p>
    <w:p w:rsidR="00CB262C" w:rsidRPr="00C219EC" w:rsidRDefault="00CB262C" w:rsidP="00A61A2B">
      <w:pPr>
        <w:jc w:val="both"/>
      </w:pPr>
      <w:r w:rsidRPr="00C219EC">
        <w:t>Правописание проверяемых безударных гласных в корне  слова. Правописание проверяемых согласных в корне слова.  Правописание непроизносимых согласных в корне слова. Буквы И, У, А после шипящих. Разделительные ъ и ь знак.</w:t>
      </w:r>
    </w:p>
    <w:p w:rsidR="00CB262C" w:rsidRPr="00C219EC" w:rsidRDefault="00CB262C" w:rsidP="002D1C7E">
      <w:pPr>
        <w:jc w:val="both"/>
      </w:pPr>
      <w:r w:rsidRPr="00C219EC">
        <w:t>Раздельное написание предлогов с другими словами. Текст. Тема текста, основная мысль текста. Части речи. Глагол.</w:t>
      </w:r>
      <w:r w:rsidR="00A61A2B" w:rsidRPr="00C219EC">
        <w:t xml:space="preserve"> – Тся и </w:t>
      </w:r>
      <w:r w:rsidR="00C27163" w:rsidRPr="00C219EC">
        <w:t>-</w:t>
      </w:r>
      <w:r w:rsidR="00A61A2B" w:rsidRPr="00C219EC">
        <w:t xml:space="preserve">ться в глаголах. Личные окончания глаголов. Имя существительное. Местоимение. </w:t>
      </w:r>
      <w:r w:rsidRPr="00C219EC">
        <w:t xml:space="preserve"> </w:t>
      </w:r>
      <w:r w:rsidR="00A61A2B" w:rsidRPr="00C219EC">
        <w:t xml:space="preserve">Имя прилагательное. </w:t>
      </w:r>
      <w:r w:rsidRPr="00C219EC">
        <w:t xml:space="preserve"> </w:t>
      </w:r>
    </w:p>
    <w:p w:rsidR="0067545E" w:rsidRPr="00C219EC" w:rsidRDefault="002D1C7E" w:rsidP="002D1C7E">
      <w:pPr>
        <w:jc w:val="both"/>
        <w:rPr>
          <w:b/>
        </w:rPr>
      </w:pPr>
      <w:r w:rsidRPr="00C219EC">
        <w:rPr>
          <w:b/>
        </w:rPr>
        <w:t>3.</w:t>
      </w:r>
      <w:r w:rsidR="0067545E" w:rsidRPr="00C219EC">
        <w:rPr>
          <w:b/>
        </w:rPr>
        <w:t>Синтаксис</w:t>
      </w:r>
      <w:r w:rsidRPr="00C219EC">
        <w:rPr>
          <w:b/>
        </w:rPr>
        <w:t xml:space="preserve">. Пунктуация. Культура речи. </w:t>
      </w:r>
    </w:p>
    <w:p w:rsidR="0067545E" w:rsidRPr="00C219EC" w:rsidRDefault="0067545E" w:rsidP="002D1C7E">
      <w:pPr>
        <w:jc w:val="both"/>
      </w:pPr>
      <w:r w:rsidRPr="00C219EC">
        <w:t xml:space="preserve"> Основные синтаксические понятия (единицы): словосочетание, предложение, текст. </w:t>
      </w:r>
    </w:p>
    <w:p w:rsidR="0067545E" w:rsidRPr="00C219EC" w:rsidRDefault="0067545E" w:rsidP="002D1C7E">
      <w:pPr>
        <w:jc w:val="both"/>
      </w:pPr>
      <w:r w:rsidRPr="00C219EC">
        <w:t xml:space="preserve">Пунктуация как раздел науки о языке. </w:t>
      </w:r>
    </w:p>
    <w:p w:rsidR="0067545E" w:rsidRPr="00C219EC" w:rsidRDefault="0067545E" w:rsidP="002D1C7E">
      <w:pPr>
        <w:jc w:val="both"/>
      </w:pPr>
      <w:r w:rsidRPr="00C219EC">
        <w:t xml:space="preserve">Словосочетание: главное и зависимое слова в словосочетании. </w:t>
      </w:r>
    </w:p>
    <w:p w:rsidR="0067545E" w:rsidRPr="00C219EC" w:rsidRDefault="0067545E" w:rsidP="002D1C7E">
      <w:pPr>
        <w:jc w:val="both"/>
      </w:pPr>
      <w:r w:rsidRPr="00C219EC"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67545E" w:rsidRPr="00C219EC" w:rsidRDefault="0067545E" w:rsidP="002D1C7E">
      <w:pPr>
        <w:jc w:val="both"/>
      </w:pPr>
      <w:r w:rsidRPr="00C219EC">
        <w:t>Грамматическая основа предложения. Тире между подлежащим и сказуемым.</w:t>
      </w:r>
    </w:p>
    <w:p w:rsidR="0067545E" w:rsidRPr="00C219EC" w:rsidRDefault="0067545E" w:rsidP="002D1C7E">
      <w:pPr>
        <w:jc w:val="both"/>
      </w:pPr>
      <w:r w:rsidRPr="00C219EC">
        <w:t xml:space="preserve">Главные члены предложения, второстепенные члены предложения: дополнение, определение, обстоятельство. </w:t>
      </w:r>
    </w:p>
    <w:p w:rsidR="0067545E" w:rsidRPr="00C219EC" w:rsidRDefault="0067545E" w:rsidP="002D1C7E">
      <w:pPr>
        <w:jc w:val="both"/>
      </w:pPr>
      <w:r w:rsidRPr="00C219EC"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C219EC">
        <w:rPr>
          <w:i/>
        </w:rPr>
        <w:t>а, но</w:t>
      </w:r>
      <w:r w:rsidRPr="00C219EC">
        <w:t xml:space="preserve"> и одиночным союзом </w:t>
      </w:r>
      <w:r w:rsidRPr="00C219EC">
        <w:rPr>
          <w:i/>
        </w:rPr>
        <w:t>и</w:t>
      </w:r>
      <w:r w:rsidRPr="00C219EC">
        <w:t xml:space="preserve">; запятая между однородными членами без союзов и с союзами </w:t>
      </w:r>
      <w:r w:rsidRPr="00C219EC">
        <w:rPr>
          <w:i/>
        </w:rPr>
        <w:t>а, но, и</w:t>
      </w:r>
      <w:r w:rsidRPr="00C219EC">
        <w:t>. Обобщающие слова перед однородными членами. Двоеточие после обобщающего слова.</w:t>
      </w:r>
    </w:p>
    <w:p w:rsidR="0067545E" w:rsidRPr="00C219EC" w:rsidRDefault="0067545E" w:rsidP="002D1C7E">
      <w:pPr>
        <w:jc w:val="both"/>
      </w:pPr>
      <w:r w:rsidRPr="00C219EC">
        <w:t xml:space="preserve">Синтаксический разбор словосочетания и предложения. </w:t>
      </w:r>
    </w:p>
    <w:p w:rsidR="0067545E" w:rsidRPr="00C219EC" w:rsidRDefault="0067545E" w:rsidP="002D1C7E">
      <w:pPr>
        <w:jc w:val="both"/>
      </w:pPr>
      <w:r w:rsidRPr="00C219EC">
        <w:t xml:space="preserve">Обращение, знаки препинания при обращении. Вводные слова и словосочетания. </w:t>
      </w:r>
    </w:p>
    <w:p w:rsidR="0067545E" w:rsidRPr="00C219EC" w:rsidRDefault="0067545E" w:rsidP="002D1C7E">
      <w:pPr>
        <w:jc w:val="both"/>
      </w:pPr>
      <w:r w:rsidRPr="00C219EC"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67545E" w:rsidRPr="00C219EC" w:rsidRDefault="0067545E" w:rsidP="002D1C7E">
      <w:pPr>
        <w:jc w:val="both"/>
      </w:pPr>
      <w:r w:rsidRPr="00C219EC">
        <w:t xml:space="preserve">Запятая между простыми предложениями в сложном предложении перед </w:t>
      </w:r>
      <w:r w:rsidRPr="00C219EC">
        <w:rPr>
          <w:i/>
        </w:rPr>
        <w:t>и, а, но, чтобы, потому что, когда, который, что, если</w:t>
      </w:r>
      <w:r w:rsidRPr="00C219EC">
        <w:t>.</w:t>
      </w:r>
    </w:p>
    <w:p w:rsidR="0067545E" w:rsidRPr="00C219EC" w:rsidRDefault="0067545E" w:rsidP="002D1C7E">
      <w:pPr>
        <w:jc w:val="both"/>
      </w:pPr>
      <w:r w:rsidRPr="00C219EC">
        <w:t xml:space="preserve">Прямая речь после слов автора и перед ними; знаки препинания при прямой речи. </w:t>
      </w:r>
    </w:p>
    <w:p w:rsidR="0067545E" w:rsidRPr="00C219EC" w:rsidRDefault="0067545E" w:rsidP="002D1C7E">
      <w:pPr>
        <w:jc w:val="both"/>
      </w:pPr>
      <w:r w:rsidRPr="00C219EC">
        <w:t>Диалог. Тире в начале реплик диалога.</w:t>
      </w:r>
    </w:p>
    <w:p w:rsidR="0067545E" w:rsidRPr="00C219EC" w:rsidRDefault="0067545E" w:rsidP="002D1C7E">
      <w:pPr>
        <w:jc w:val="both"/>
      </w:pPr>
      <w:r w:rsidRPr="00C219EC">
        <w:t>Пунктуационный разбор простого предложения.</w:t>
      </w:r>
    </w:p>
    <w:p w:rsidR="0067545E" w:rsidRPr="00C219EC" w:rsidRDefault="0067545E" w:rsidP="002D1C7E">
      <w:pPr>
        <w:jc w:val="both"/>
      </w:pPr>
      <w:r w:rsidRPr="00C219EC">
        <w:t xml:space="preserve"> Умение соблюдать правила пунктуации в рамках изучения материала.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C54CC5" w:rsidRPr="00C219EC" w:rsidRDefault="0067545E" w:rsidP="002D1C7E">
      <w:pPr>
        <w:jc w:val="both"/>
      </w:pPr>
      <w:r w:rsidRPr="00C219EC">
        <w:t xml:space="preserve"> Речь устная и письменная; диалогическая и монологическая. Основная мысль текста. Этикетные диалоги. Письмо как одна из разновидностей текста. Устное и письменное сжатое изложение. Сочинение - повествование. Отзыв о сочинении товарища. Сочинение по картине</w:t>
      </w:r>
      <w:r w:rsidR="002D1C7E" w:rsidRPr="00C219EC">
        <w:t>.</w:t>
      </w:r>
    </w:p>
    <w:p w:rsidR="0067545E" w:rsidRPr="00C219EC" w:rsidRDefault="002D1C7E" w:rsidP="002D1C7E">
      <w:pPr>
        <w:jc w:val="both"/>
        <w:rPr>
          <w:b/>
        </w:rPr>
      </w:pPr>
      <w:r w:rsidRPr="00C219EC">
        <w:rPr>
          <w:b/>
        </w:rPr>
        <w:t>4.</w:t>
      </w:r>
      <w:r w:rsidR="0067545E" w:rsidRPr="00C219EC">
        <w:rPr>
          <w:b/>
        </w:rPr>
        <w:t>Фонетика. Орфоэпия. Графика и орфография. Культура речи</w:t>
      </w:r>
      <w:r w:rsidRPr="00C219EC">
        <w:rPr>
          <w:b/>
        </w:rPr>
        <w:t>.</w:t>
      </w:r>
    </w:p>
    <w:p w:rsidR="0067545E" w:rsidRPr="00C219EC" w:rsidRDefault="0067545E" w:rsidP="002D1C7E">
      <w:pPr>
        <w:jc w:val="both"/>
      </w:pPr>
      <w:r w:rsidRPr="00C219EC">
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</w:p>
    <w:p w:rsidR="0067545E" w:rsidRPr="00C219EC" w:rsidRDefault="0067545E" w:rsidP="002D1C7E">
      <w:pPr>
        <w:jc w:val="both"/>
      </w:pPr>
      <w:r w:rsidRPr="00C219EC">
        <w:t xml:space="preserve">Фонетический разбор слова. </w:t>
      </w:r>
    </w:p>
    <w:p w:rsidR="0067545E" w:rsidRPr="00C219EC" w:rsidRDefault="0067545E" w:rsidP="002D1C7E">
      <w:pPr>
        <w:jc w:val="both"/>
      </w:pPr>
      <w:r w:rsidRPr="00C219EC">
        <w:t xml:space="preserve">Орфоэпия. Произносительные нормы литературного языка. Орфоэпические словари. </w:t>
      </w:r>
    </w:p>
    <w:p w:rsidR="0067545E" w:rsidRPr="00C219EC" w:rsidRDefault="0067545E" w:rsidP="002D1C7E">
      <w:pPr>
        <w:jc w:val="both"/>
      </w:pPr>
      <w:r w:rsidRPr="00C219EC"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67545E" w:rsidRPr="00C219EC" w:rsidRDefault="0067545E" w:rsidP="002D1C7E">
      <w:pPr>
        <w:jc w:val="both"/>
      </w:pPr>
      <w:r w:rsidRPr="00C219EC">
        <w:t xml:space="preserve">Звуковое значение букв </w:t>
      </w:r>
      <w:r w:rsidRPr="00C219EC">
        <w:rPr>
          <w:i/>
        </w:rPr>
        <w:t>е, ё, ю, я</w:t>
      </w:r>
      <w:r w:rsidRPr="00C219EC"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67545E" w:rsidRPr="00C219EC" w:rsidRDefault="0067545E" w:rsidP="002D1C7E">
      <w:pPr>
        <w:jc w:val="both"/>
      </w:pPr>
      <w:r w:rsidRPr="00C219EC">
        <w:t>Орфографический разбор.</w:t>
      </w:r>
    </w:p>
    <w:p w:rsidR="0067545E" w:rsidRPr="00C219EC" w:rsidRDefault="0067545E" w:rsidP="002D1C7E">
      <w:pPr>
        <w:jc w:val="both"/>
      </w:pPr>
      <w:r w:rsidRPr="00C219EC">
        <w:t>Орфографические словари.</w:t>
      </w:r>
    </w:p>
    <w:p w:rsidR="0067545E" w:rsidRPr="00C219EC" w:rsidRDefault="0067545E" w:rsidP="002D1C7E">
      <w:pPr>
        <w:jc w:val="both"/>
      </w:pPr>
      <w:r w:rsidRPr="00C219EC">
        <w:t xml:space="preserve">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C219EC">
        <w:rPr>
          <w:i/>
        </w:rPr>
        <w:t>е</w:t>
      </w:r>
      <w:r w:rsidRPr="00C219EC">
        <w:t>.</w:t>
      </w:r>
    </w:p>
    <w:p w:rsidR="0067545E" w:rsidRPr="00C219EC" w:rsidRDefault="0067545E" w:rsidP="002D1C7E">
      <w:pPr>
        <w:jc w:val="both"/>
      </w:pPr>
      <w:r w:rsidRPr="00C219EC">
        <w:t>Умение находить справки о произношении слов в различных словарях (в том числе орфоэпических).</w:t>
      </w:r>
    </w:p>
    <w:p w:rsidR="0067545E" w:rsidRPr="00C219EC" w:rsidRDefault="0067545E" w:rsidP="002D1C7E">
      <w:pPr>
        <w:jc w:val="both"/>
      </w:pPr>
      <w:r w:rsidRPr="00C219EC">
        <w:t>Типы текстов. Повествование. Описание предмета, картины. Отбор языковых средств в зависимости от темы, цели, адресата высказывания. Подробное изложение повествовательного текста с описанием.</w:t>
      </w:r>
    </w:p>
    <w:p w:rsidR="0067545E" w:rsidRPr="00C219EC" w:rsidRDefault="002D1C7E" w:rsidP="002D1C7E">
      <w:pPr>
        <w:jc w:val="both"/>
        <w:rPr>
          <w:b/>
        </w:rPr>
      </w:pPr>
      <w:r w:rsidRPr="00C219EC">
        <w:rPr>
          <w:b/>
        </w:rPr>
        <w:t>5.Лексика. Культура речи.</w:t>
      </w:r>
    </w:p>
    <w:p w:rsidR="0067545E" w:rsidRPr="00C219EC" w:rsidRDefault="0067545E" w:rsidP="002D1C7E">
      <w:pPr>
        <w:jc w:val="both"/>
      </w:pPr>
      <w:r w:rsidRPr="00C219EC">
        <w:t xml:space="preserve"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67545E" w:rsidRPr="00C219EC" w:rsidRDefault="0067545E" w:rsidP="002D1C7E">
      <w:pPr>
        <w:jc w:val="both"/>
      </w:pPr>
      <w:r w:rsidRPr="00C219EC">
        <w:t xml:space="preserve"> Умение пользоваться толковым словарем, словарем антонимов и другими школьными словарями. Умение употреблять слова в свойственном им значении.  Сочинение – рассуждение. Создание текста на основе исходного (подробное изложение от третьего лица), членение его на части. Описание изображенного на картине с использованием необходимых языковых средств.</w:t>
      </w:r>
    </w:p>
    <w:p w:rsidR="0067545E" w:rsidRPr="00C219EC" w:rsidRDefault="007B6E25" w:rsidP="007B6E25">
      <w:pPr>
        <w:jc w:val="both"/>
        <w:rPr>
          <w:b/>
        </w:rPr>
      </w:pPr>
      <w:r w:rsidRPr="00C219EC">
        <w:rPr>
          <w:b/>
        </w:rPr>
        <w:t>6.</w:t>
      </w:r>
      <w:r w:rsidR="0067545E" w:rsidRPr="00C219EC">
        <w:rPr>
          <w:b/>
        </w:rPr>
        <w:t>Морфемик</w:t>
      </w:r>
      <w:r w:rsidR="005C1029" w:rsidRPr="00C219EC">
        <w:rPr>
          <w:b/>
        </w:rPr>
        <w:t>а. Орфография. Культ</w:t>
      </w:r>
      <w:r w:rsidRPr="00C219EC">
        <w:rPr>
          <w:b/>
        </w:rPr>
        <w:t>ура речи.</w:t>
      </w:r>
    </w:p>
    <w:p w:rsidR="0067545E" w:rsidRPr="00C219EC" w:rsidRDefault="0067545E" w:rsidP="007B6E25">
      <w:pPr>
        <w:jc w:val="both"/>
      </w:pPr>
      <w:r w:rsidRPr="00C219EC">
        <w:t xml:space="preserve">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67545E" w:rsidRPr="00C219EC" w:rsidRDefault="0067545E" w:rsidP="007B6E25">
      <w:pPr>
        <w:jc w:val="both"/>
      </w:pPr>
      <w:r w:rsidRPr="00C219EC">
        <w:t xml:space="preserve">Орфография как раздел науки о языке. Орфографическое правило. </w:t>
      </w:r>
    </w:p>
    <w:p w:rsidR="0067545E" w:rsidRPr="00C219EC" w:rsidRDefault="0067545E" w:rsidP="007B6E25">
      <w:pPr>
        <w:jc w:val="both"/>
      </w:pPr>
      <w:r w:rsidRPr="00C219EC">
        <w:t xml:space="preserve">Правописание гласных и согласных в приставках; буквы </w:t>
      </w:r>
      <w:r w:rsidRPr="00C219EC">
        <w:rPr>
          <w:i/>
        </w:rPr>
        <w:t>з</w:t>
      </w:r>
      <w:r w:rsidRPr="00C219EC">
        <w:t xml:space="preserve"> и </w:t>
      </w:r>
      <w:r w:rsidRPr="00C219EC">
        <w:rPr>
          <w:i/>
        </w:rPr>
        <w:t>с</w:t>
      </w:r>
      <w:r w:rsidRPr="00C219EC">
        <w:t xml:space="preserve"> на конце приставок. Правописание чередующихся гласных </w:t>
      </w:r>
      <w:r w:rsidRPr="00C219EC">
        <w:rPr>
          <w:i/>
        </w:rPr>
        <w:t>о</w:t>
      </w:r>
      <w:r w:rsidRPr="00C219EC">
        <w:t xml:space="preserve"> и </w:t>
      </w:r>
      <w:r w:rsidRPr="00C219EC">
        <w:rPr>
          <w:i/>
        </w:rPr>
        <w:t>а</w:t>
      </w:r>
      <w:r w:rsidRPr="00C219EC">
        <w:t xml:space="preserve"> в корнях </w:t>
      </w:r>
      <w:r w:rsidRPr="00C219EC">
        <w:rPr>
          <w:i/>
        </w:rPr>
        <w:t>-лож- - -лаг,</w:t>
      </w:r>
      <w:r w:rsidRPr="00C219EC">
        <w:t xml:space="preserve"> </w:t>
      </w:r>
      <w:r w:rsidRPr="00C219EC">
        <w:rPr>
          <w:i/>
        </w:rPr>
        <w:t>-рос- - -раст-.</w:t>
      </w:r>
      <w:r w:rsidRPr="00C219EC">
        <w:t xml:space="preserve"> Буквы </w:t>
      </w:r>
      <w:r w:rsidRPr="00C219EC">
        <w:rPr>
          <w:i/>
        </w:rPr>
        <w:t>ё</w:t>
      </w:r>
      <w:r w:rsidRPr="00C219EC">
        <w:t xml:space="preserve"> и </w:t>
      </w:r>
      <w:r w:rsidRPr="00C219EC">
        <w:rPr>
          <w:i/>
        </w:rPr>
        <w:t>о</w:t>
      </w:r>
      <w:r w:rsidRPr="00C219EC">
        <w:t xml:space="preserve"> после шипящих в корне. Буквы </w:t>
      </w:r>
      <w:r w:rsidRPr="00C219EC">
        <w:rPr>
          <w:i/>
        </w:rPr>
        <w:t>ы</w:t>
      </w:r>
      <w:r w:rsidRPr="00C219EC">
        <w:t xml:space="preserve"> и </w:t>
      </w:r>
      <w:r w:rsidRPr="00C219EC">
        <w:rPr>
          <w:i/>
        </w:rPr>
        <w:t xml:space="preserve">и </w:t>
      </w:r>
      <w:r w:rsidRPr="00C219EC">
        <w:t xml:space="preserve">после </w:t>
      </w:r>
      <w:r w:rsidRPr="00C219EC">
        <w:rPr>
          <w:i/>
        </w:rPr>
        <w:t>ц</w:t>
      </w:r>
      <w:r w:rsidRPr="00C219EC">
        <w:t xml:space="preserve">. </w:t>
      </w:r>
    </w:p>
    <w:p w:rsidR="0067545E" w:rsidRPr="00C219EC" w:rsidRDefault="0067545E" w:rsidP="007B6E25">
      <w:pPr>
        <w:jc w:val="both"/>
      </w:pPr>
      <w:r w:rsidRPr="00C219EC">
        <w:t xml:space="preserve"> Умение употреблять слова с разными приставками и суффиксами. Умение пользоваться орфографическими и морфемными словарями. Рассуждение в повествовании. Рассуждение, его структура и разновидности. Письмо – повествование. Описание картины с элементами рассуждения. Выборочное изложение. </w:t>
      </w:r>
    </w:p>
    <w:p w:rsidR="0067545E" w:rsidRPr="00C219EC" w:rsidRDefault="007B6E25" w:rsidP="007B6E25">
      <w:pPr>
        <w:jc w:val="both"/>
        <w:rPr>
          <w:b/>
        </w:rPr>
      </w:pPr>
      <w:r w:rsidRPr="00C219EC">
        <w:rPr>
          <w:b/>
        </w:rPr>
        <w:t>7.</w:t>
      </w:r>
      <w:r w:rsidR="0067545E" w:rsidRPr="00C219EC">
        <w:rPr>
          <w:b/>
        </w:rPr>
        <w:t>Морфология. Орфография. Культура речи</w:t>
      </w:r>
      <w:r w:rsidRPr="00C219EC">
        <w:rPr>
          <w:b/>
        </w:rPr>
        <w:t>.</w:t>
      </w:r>
      <w:r w:rsidR="0067545E" w:rsidRPr="00C219EC">
        <w:rPr>
          <w:b/>
        </w:rPr>
        <w:t xml:space="preserve"> </w:t>
      </w:r>
    </w:p>
    <w:p w:rsidR="0067545E" w:rsidRPr="00C219EC" w:rsidRDefault="005C1029" w:rsidP="007B6E25">
      <w:pPr>
        <w:jc w:val="both"/>
        <w:rPr>
          <w:b/>
        </w:rPr>
      </w:pPr>
      <w:r w:rsidRPr="00C219EC">
        <w:rPr>
          <w:b/>
        </w:rPr>
        <w:t>И</w:t>
      </w:r>
      <w:r w:rsidR="007B6E25" w:rsidRPr="00C219EC">
        <w:rPr>
          <w:b/>
        </w:rPr>
        <w:t>мя существительное.</w:t>
      </w:r>
    </w:p>
    <w:p w:rsidR="0067545E" w:rsidRPr="00C219EC" w:rsidRDefault="0067545E" w:rsidP="007B6E25">
      <w:pPr>
        <w:jc w:val="both"/>
      </w:pPr>
      <w:r w:rsidRPr="00C219EC">
        <w:t xml:space="preserve"> Имя существительное как часть речи. Синтаксическая роль имени существительного в предложении. </w:t>
      </w:r>
    </w:p>
    <w:p w:rsidR="0067545E" w:rsidRPr="00C219EC" w:rsidRDefault="0067545E" w:rsidP="007B6E25">
      <w:pPr>
        <w:jc w:val="both"/>
      </w:pPr>
      <w:r w:rsidRPr="00C219EC"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67545E" w:rsidRPr="00C219EC" w:rsidRDefault="0067545E" w:rsidP="007B6E25">
      <w:pPr>
        <w:jc w:val="both"/>
      </w:pPr>
      <w:r w:rsidRPr="00C219EC">
        <w:t>Существительные, имеющие форму только единственного или только множественного числа.</w:t>
      </w:r>
    </w:p>
    <w:p w:rsidR="0067545E" w:rsidRPr="00C219EC" w:rsidRDefault="0067545E" w:rsidP="007B6E25">
      <w:pPr>
        <w:jc w:val="both"/>
      </w:pPr>
      <w:r w:rsidRPr="00C219EC">
        <w:t xml:space="preserve">Склонение существительных на </w:t>
      </w:r>
      <w:r w:rsidRPr="00C219EC">
        <w:rPr>
          <w:i/>
        </w:rPr>
        <w:t>-ия, -ий, -ие</w:t>
      </w:r>
      <w:r w:rsidRPr="00C219EC">
        <w:t>. Правописание гласных в падежных окончаниях имен существительных.</w:t>
      </w:r>
    </w:p>
    <w:p w:rsidR="0067545E" w:rsidRPr="00C219EC" w:rsidRDefault="0067545E" w:rsidP="007B6E25">
      <w:pPr>
        <w:jc w:val="both"/>
      </w:pPr>
      <w:r w:rsidRPr="00C219EC">
        <w:t xml:space="preserve">Буквы </w:t>
      </w:r>
      <w:r w:rsidRPr="00C219EC">
        <w:rPr>
          <w:i/>
        </w:rPr>
        <w:t>о</w:t>
      </w:r>
      <w:r w:rsidRPr="00C219EC">
        <w:t xml:space="preserve"> и </w:t>
      </w:r>
      <w:r w:rsidRPr="00C219EC">
        <w:rPr>
          <w:i/>
        </w:rPr>
        <w:t>е</w:t>
      </w:r>
      <w:r w:rsidRPr="00C219EC">
        <w:t xml:space="preserve"> после шипящих и </w:t>
      </w:r>
      <w:r w:rsidRPr="00C219EC">
        <w:rPr>
          <w:i/>
        </w:rPr>
        <w:t>ц</w:t>
      </w:r>
      <w:r w:rsidRPr="00C219EC">
        <w:t xml:space="preserve"> в окончаниях существительных.</w:t>
      </w:r>
    </w:p>
    <w:p w:rsidR="0067545E" w:rsidRPr="00C219EC" w:rsidRDefault="0067545E" w:rsidP="007B6E25">
      <w:pPr>
        <w:jc w:val="both"/>
      </w:pPr>
      <w:r w:rsidRPr="00C219EC">
        <w:t xml:space="preserve">Морфологический разбор слов. </w:t>
      </w:r>
    </w:p>
    <w:p w:rsidR="0067545E" w:rsidRPr="00C219EC" w:rsidRDefault="0067545E" w:rsidP="007B6E25">
      <w:pPr>
        <w:jc w:val="both"/>
      </w:pPr>
      <w:r w:rsidRPr="00C219EC">
        <w:t xml:space="preserve">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67545E" w:rsidRPr="00C219EC" w:rsidRDefault="0067545E" w:rsidP="007B6E25">
      <w:pPr>
        <w:jc w:val="both"/>
      </w:pPr>
      <w:r w:rsidRPr="00C219EC"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67545E" w:rsidRPr="00C219EC" w:rsidRDefault="0067545E" w:rsidP="007B6E25">
      <w:pPr>
        <w:jc w:val="both"/>
      </w:pPr>
      <w:r w:rsidRPr="00C219EC"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  Доказательства и объяснения в рассуждении. Сжатое изложение – повествование. Подробное изложение с изменением лица рассказчика.</w:t>
      </w:r>
    </w:p>
    <w:p w:rsidR="0067545E" w:rsidRPr="00C219EC" w:rsidRDefault="007B6E25" w:rsidP="007B6E25">
      <w:pPr>
        <w:jc w:val="both"/>
        <w:rPr>
          <w:b/>
        </w:rPr>
      </w:pPr>
      <w:r w:rsidRPr="00C219EC">
        <w:rPr>
          <w:b/>
        </w:rPr>
        <w:t>8.</w:t>
      </w:r>
      <w:r w:rsidR="004D24D1" w:rsidRPr="00C219EC">
        <w:rPr>
          <w:b/>
        </w:rPr>
        <w:t>Имя прилагательное (10 ч + 4</w:t>
      </w:r>
      <w:r w:rsidR="0067545E" w:rsidRPr="00C219EC">
        <w:rPr>
          <w:b/>
        </w:rPr>
        <w:t xml:space="preserve"> ч)</w:t>
      </w:r>
    </w:p>
    <w:p w:rsidR="0067545E" w:rsidRPr="00C219EC" w:rsidRDefault="0067545E" w:rsidP="007B6E25">
      <w:pPr>
        <w:jc w:val="both"/>
      </w:pPr>
      <w:r w:rsidRPr="00C219EC">
        <w:t>Имя прилагательное как часть речи. Синтаксическая роль имени прилагательного в предложении.</w:t>
      </w:r>
    </w:p>
    <w:p w:rsidR="0067545E" w:rsidRPr="00C219EC" w:rsidRDefault="0067545E" w:rsidP="007B6E25">
      <w:pPr>
        <w:jc w:val="both"/>
      </w:pPr>
      <w:r w:rsidRPr="00C219EC"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67545E" w:rsidRPr="00C219EC" w:rsidRDefault="0067545E" w:rsidP="007B6E25">
      <w:pPr>
        <w:jc w:val="both"/>
      </w:pPr>
      <w:r w:rsidRPr="00C219EC">
        <w:t xml:space="preserve">Полные и краткие прилагательные. </w:t>
      </w:r>
    </w:p>
    <w:p w:rsidR="0067545E" w:rsidRPr="00C219EC" w:rsidRDefault="0067545E" w:rsidP="007B6E25">
      <w:pPr>
        <w:jc w:val="both"/>
      </w:pPr>
      <w:r w:rsidRPr="00C219EC">
        <w:t xml:space="preserve">Изменение полных прилагательных по родам, падежам и числам, а кратких - по родам и числам. </w:t>
      </w:r>
    </w:p>
    <w:p w:rsidR="0067545E" w:rsidRPr="00C219EC" w:rsidRDefault="0067545E" w:rsidP="007B6E25">
      <w:pPr>
        <w:jc w:val="both"/>
      </w:pPr>
      <w:r w:rsidRPr="00C219EC">
        <w:t>Морфологический разбор имён прилагательных.</w:t>
      </w:r>
    </w:p>
    <w:p w:rsidR="0067545E" w:rsidRPr="00C219EC" w:rsidRDefault="0067545E" w:rsidP="007B6E25">
      <w:pPr>
        <w:jc w:val="both"/>
      </w:pPr>
      <w:r w:rsidRPr="00C219EC">
        <w:t>Умение правильно ставить ударение в краткой форме прилагательных (труден, трудна, трудно).</w:t>
      </w:r>
    </w:p>
    <w:p w:rsidR="0067545E" w:rsidRPr="00C219EC" w:rsidRDefault="0067545E" w:rsidP="007B6E25">
      <w:pPr>
        <w:jc w:val="both"/>
      </w:pPr>
      <w:r w:rsidRPr="00C219EC"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67545E" w:rsidRPr="00C219EC" w:rsidRDefault="0067545E" w:rsidP="007B6E25">
      <w:pPr>
        <w:jc w:val="both"/>
      </w:pPr>
      <w:r w:rsidRPr="00C219EC">
        <w:t xml:space="preserve">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67545E" w:rsidRPr="00C219EC" w:rsidRDefault="007B6E25" w:rsidP="007B6E25">
      <w:pPr>
        <w:jc w:val="both"/>
        <w:rPr>
          <w:b/>
        </w:rPr>
      </w:pPr>
      <w:r w:rsidRPr="00C219EC">
        <w:rPr>
          <w:b/>
        </w:rPr>
        <w:t>9.Глагол.</w:t>
      </w:r>
    </w:p>
    <w:p w:rsidR="0067545E" w:rsidRPr="00C219EC" w:rsidRDefault="0067545E" w:rsidP="007B6E25">
      <w:pPr>
        <w:jc w:val="both"/>
      </w:pPr>
      <w:r w:rsidRPr="00C219EC">
        <w:t>Глагол как часть речи. Синтаксическая роль глагола в предложении.</w:t>
      </w:r>
    </w:p>
    <w:p w:rsidR="0067545E" w:rsidRPr="00C219EC" w:rsidRDefault="0067545E" w:rsidP="007B6E25">
      <w:pPr>
        <w:jc w:val="both"/>
      </w:pPr>
      <w:r w:rsidRPr="00C219EC">
        <w:rPr>
          <w:i/>
        </w:rPr>
        <w:t xml:space="preserve">Не </w:t>
      </w:r>
      <w:r w:rsidRPr="00C219EC">
        <w:t>с глаголом.</w:t>
      </w:r>
    </w:p>
    <w:p w:rsidR="0067545E" w:rsidRPr="00C219EC" w:rsidRDefault="0067545E" w:rsidP="007B6E25">
      <w:pPr>
        <w:jc w:val="both"/>
      </w:pPr>
      <w:r w:rsidRPr="00C219EC">
        <w:t xml:space="preserve">Неопределенная форма глагола (инфинитив на </w:t>
      </w:r>
      <w:r w:rsidRPr="00C219EC">
        <w:rPr>
          <w:i/>
        </w:rPr>
        <w:t>-ть (-ться), -ти (-тись), -чь (-чься)</w:t>
      </w:r>
      <w:r w:rsidRPr="00C219EC">
        <w:t xml:space="preserve">. Правописание </w:t>
      </w:r>
      <w:r w:rsidRPr="00C219EC">
        <w:rPr>
          <w:i/>
        </w:rPr>
        <w:t>-ться и -чь (-чься)</w:t>
      </w:r>
      <w:r w:rsidRPr="00C219EC">
        <w:t xml:space="preserve"> в неопределенной форме (повторение).</w:t>
      </w:r>
    </w:p>
    <w:p w:rsidR="0067545E" w:rsidRPr="00C219EC" w:rsidRDefault="0067545E" w:rsidP="007B6E25">
      <w:pPr>
        <w:jc w:val="both"/>
      </w:pPr>
      <w:r w:rsidRPr="00C219EC"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67545E" w:rsidRPr="00C219EC" w:rsidRDefault="0067545E" w:rsidP="007B6E25">
      <w:pPr>
        <w:jc w:val="both"/>
      </w:pPr>
      <w:r w:rsidRPr="00C219EC">
        <w:t xml:space="preserve">Правописание чередующихся гласных </w:t>
      </w:r>
      <w:r w:rsidRPr="00C219EC">
        <w:rPr>
          <w:i/>
        </w:rPr>
        <w:t>е</w:t>
      </w:r>
      <w:r w:rsidRPr="00C219EC">
        <w:t xml:space="preserve"> и </w:t>
      </w:r>
      <w:r w:rsidRPr="00C219EC">
        <w:rPr>
          <w:i/>
        </w:rPr>
        <w:t>и</w:t>
      </w:r>
      <w:r w:rsidRPr="00C219EC">
        <w:t xml:space="preserve"> в корнях глаголов </w:t>
      </w:r>
      <w:r w:rsidRPr="00C219EC">
        <w:rPr>
          <w:i/>
        </w:rPr>
        <w:t>-бер- - -бир-, -дер- - -дир-, -мер- - -мир-, - nep- - -пир-, - тер- - - тир-, -стел- - -стил-.</w:t>
      </w:r>
      <w:r w:rsidRPr="00C219EC">
        <w:t xml:space="preserve"> </w:t>
      </w:r>
    </w:p>
    <w:p w:rsidR="0067545E" w:rsidRPr="00C219EC" w:rsidRDefault="0067545E" w:rsidP="007B6E25">
      <w:pPr>
        <w:jc w:val="both"/>
      </w:pPr>
      <w:r w:rsidRPr="00C219EC">
        <w:t>Время глагола: прошедшее, настоящее и будущее.</w:t>
      </w:r>
    </w:p>
    <w:p w:rsidR="0067545E" w:rsidRPr="00C219EC" w:rsidRDefault="0067545E" w:rsidP="007B6E25">
      <w:pPr>
        <w:jc w:val="both"/>
      </w:pPr>
      <w:r w:rsidRPr="00C219EC">
        <w:t>Морфологический разбор глагола.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67545E" w:rsidRPr="00C219EC" w:rsidRDefault="0067545E" w:rsidP="007B6E25">
      <w:pPr>
        <w:jc w:val="both"/>
      </w:pPr>
      <w:r w:rsidRPr="00C219EC"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67545E" w:rsidRPr="00C219EC" w:rsidRDefault="0067545E" w:rsidP="007B6E25">
      <w:pPr>
        <w:jc w:val="both"/>
      </w:pPr>
      <w:r w:rsidRPr="00C219EC"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67545E" w:rsidRPr="00C219EC" w:rsidRDefault="0067545E" w:rsidP="007B6E25">
      <w:pPr>
        <w:jc w:val="both"/>
      </w:pPr>
      <w:r w:rsidRPr="00C219EC">
        <w:t xml:space="preserve"> Понятие о рассказе, об особенностях его структуры и стиля. Невыдуманный рассказ о себе. Рассказы по сюжетным картинкам. Репортаж. Устный рассказ по рисунку. Сжатое изложение рассказа. Изложение лингвистического текста.</w:t>
      </w:r>
    </w:p>
    <w:p w:rsidR="004D334B" w:rsidRPr="00AB0ACE" w:rsidRDefault="007B6E25" w:rsidP="00AB0ACE">
      <w:pPr>
        <w:jc w:val="both"/>
        <w:rPr>
          <w:b/>
        </w:rPr>
      </w:pPr>
      <w:r w:rsidRPr="00C219EC">
        <w:rPr>
          <w:b/>
        </w:rPr>
        <w:t>10.</w:t>
      </w:r>
      <w:r w:rsidR="0067545E" w:rsidRPr="00C219EC">
        <w:rPr>
          <w:b/>
        </w:rPr>
        <w:t>Повторение и систематизация пройденного в</w:t>
      </w:r>
      <w:r w:rsidR="004D24D1" w:rsidRPr="00C219EC">
        <w:rPr>
          <w:b/>
        </w:rPr>
        <w:t xml:space="preserve"> 5 классе </w:t>
      </w:r>
    </w:p>
    <w:p w:rsidR="00037A2E" w:rsidRPr="00C219EC" w:rsidRDefault="00037A2E" w:rsidP="00037A2E">
      <w:pPr>
        <w:jc w:val="center"/>
        <w:rPr>
          <w:b/>
          <w:bCs/>
        </w:rPr>
      </w:pPr>
      <w:r w:rsidRPr="00C219EC">
        <w:rPr>
          <w:b/>
          <w:bCs/>
        </w:rPr>
        <w:t>6 КЛАСС</w:t>
      </w:r>
    </w:p>
    <w:p w:rsidR="00037A2E" w:rsidRPr="00C219EC" w:rsidRDefault="009B1B8E" w:rsidP="00037A2E">
      <w:pPr>
        <w:jc w:val="center"/>
        <w:rPr>
          <w:b/>
          <w:bCs/>
        </w:rPr>
      </w:pPr>
      <w:r w:rsidRPr="00C219EC">
        <w:rPr>
          <w:b/>
          <w:bCs/>
        </w:rPr>
        <w:t xml:space="preserve">(204 </w:t>
      </w:r>
      <w:r w:rsidRPr="00C219EC">
        <w:rPr>
          <w:b/>
          <w:bCs/>
        </w:rPr>
        <w:tab/>
        <w:t>часа</w:t>
      </w:r>
      <w:r w:rsidR="00037A2E" w:rsidRPr="00C219EC">
        <w:rPr>
          <w:b/>
          <w:bCs/>
        </w:rPr>
        <w:t>)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1.</w:t>
      </w:r>
      <w:r w:rsidR="0067545E" w:rsidRPr="00C219EC">
        <w:rPr>
          <w:b/>
        </w:rPr>
        <w:t>Вводный урок. Русский язык - один из развитых языков ми</w:t>
      </w:r>
      <w:r w:rsidRPr="00C219EC">
        <w:rPr>
          <w:b/>
        </w:rPr>
        <w:t>ра.</w:t>
      </w:r>
      <w:r w:rsidR="0067545E" w:rsidRPr="00C219EC">
        <w:rPr>
          <w:b/>
        </w:rPr>
        <w:t xml:space="preserve"> </w:t>
      </w:r>
    </w:p>
    <w:p w:rsidR="00DD3134" w:rsidRPr="00C219EC" w:rsidRDefault="00DD3134" w:rsidP="0067545E">
      <w:pPr>
        <w:jc w:val="both"/>
      </w:pPr>
      <w:r w:rsidRPr="00C219EC">
        <w:t>Русский язык - один из развитых языков мира. Язык, речь, общение. Ситуация общения.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2.</w:t>
      </w:r>
      <w:r w:rsidR="0067545E" w:rsidRPr="00C219EC">
        <w:rPr>
          <w:b/>
        </w:rPr>
        <w:t>Повто</w:t>
      </w:r>
      <w:r w:rsidRPr="00C219EC">
        <w:rPr>
          <w:b/>
        </w:rPr>
        <w:t>рение пройденного в 5 классе.</w:t>
      </w:r>
    </w:p>
    <w:p w:rsidR="00DD3134" w:rsidRPr="00C219EC" w:rsidRDefault="00DD3134" w:rsidP="0067545E">
      <w:pPr>
        <w:jc w:val="both"/>
      </w:pPr>
      <w:r w:rsidRPr="00C219EC">
        <w:t>Фонетика. Орфоэпия. Морфемы в слове, Орфограммы в приставках и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9B1B8E" w:rsidRPr="00C219EC" w:rsidRDefault="002D1C7E" w:rsidP="0067545E">
      <w:pPr>
        <w:jc w:val="both"/>
        <w:rPr>
          <w:b/>
        </w:rPr>
      </w:pPr>
      <w:r w:rsidRPr="00C219EC">
        <w:rPr>
          <w:b/>
        </w:rPr>
        <w:t>3.Текст.</w:t>
      </w:r>
    </w:p>
    <w:p w:rsidR="009B1B8E" w:rsidRPr="00C219EC" w:rsidRDefault="009B1B8E" w:rsidP="0067545E">
      <w:pPr>
        <w:jc w:val="both"/>
      </w:pPr>
      <w:r w:rsidRPr="00C219EC"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4.</w:t>
      </w:r>
      <w:r w:rsidR="0067545E" w:rsidRPr="00C219EC">
        <w:rPr>
          <w:b/>
        </w:rPr>
        <w:t>Лексика</w:t>
      </w:r>
      <w:r w:rsidR="00313E4F" w:rsidRPr="00C219EC">
        <w:rPr>
          <w:b/>
        </w:rPr>
        <w:t>.</w:t>
      </w:r>
      <w:r w:rsidRPr="00C219EC">
        <w:rPr>
          <w:b/>
        </w:rPr>
        <w:t xml:space="preserve"> Культура речи.</w:t>
      </w:r>
    </w:p>
    <w:p w:rsidR="0067545E" w:rsidRPr="00C219EC" w:rsidRDefault="0067545E" w:rsidP="0067545E">
      <w:pPr>
        <w:jc w:val="both"/>
      </w:pPr>
      <w:r w:rsidRPr="00C219EC">
        <w:t xml:space="preserve"> Повторение пройденного по лексике в 5 классе.</w:t>
      </w:r>
    </w:p>
    <w:p w:rsidR="0067545E" w:rsidRPr="00C219EC" w:rsidRDefault="0067545E" w:rsidP="0067545E">
      <w:pPr>
        <w:jc w:val="both"/>
      </w:pPr>
      <w:r w:rsidRPr="00C219EC"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67545E" w:rsidRPr="00C219EC" w:rsidRDefault="0067545E" w:rsidP="0067545E">
      <w:pPr>
        <w:jc w:val="both"/>
      </w:pPr>
      <w:r w:rsidRPr="00C219EC">
        <w:t>Основные пути пополнения словарного состава русского языка.</w:t>
      </w:r>
    </w:p>
    <w:p w:rsidR="00313E4F" w:rsidRPr="00C219EC" w:rsidRDefault="0067545E" w:rsidP="00313E4F">
      <w:pPr>
        <w:jc w:val="both"/>
      </w:pPr>
      <w:r w:rsidRPr="00C219EC">
        <w:t>Толковые словари иностранных слов, устаревших слов.</w:t>
      </w:r>
      <w:r w:rsidR="00313E4F" w:rsidRPr="00C219EC">
        <w:t xml:space="preserve">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67545E" w:rsidRPr="00C219EC" w:rsidRDefault="00313E4F" w:rsidP="00313E4F">
      <w:pPr>
        <w:jc w:val="both"/>
      </w:pPr>
      <w:r w:rsidRPr="00C219EC">
        <w:t>Умение пользоваться словарями иностранных слов, устаревших слов. Сбор и анализ материалов к сочинению: рабочие материалы. Сжатый пересказ исходного текста.</w:t>
      </w:r>
    </w:p>
    <w:p w:rsidR="00313E4F" w:rsidRPr="00C219EC" w:rsidRDefault="002D1C7E" w:rsidP="00313E4F">
      <w:pPr>
        <w:jc w:val="both"/>
        <w:rPr>
          <w:b/>
        </w:rPr>
      </w:pPr>
      <w:r w:rsidRPr="00C219EC">
        <w:rPr>
          <w:b/>
        </w:rPr>
        <w:t>5.</w:t>
      </w:r>
      <w:r w:rsidR="00313E4F" w:rsidRPr="00C219EC">
        <w:rPr>
          <w:b/>
        </w:rPr>
        <w:t>Фразеология</w:t>
      </w:r>
      <w:r w:rsidRPr="00C219EC">
        <w:rPr>
          <w:b/>
        </w:rPr>
        <w:t>. Культура речи.</w:t>
      </w:r>
    </w:p>
    <w:p w:rsidR="0067545E" w:rsidRPr="00C219EC" w:rsidRDefault="0067545E" w:rsidP="0067545E">
      <w:pPr>
        <w:jc w:val="both"/>
      </w:pPr>
      <w:r w:rsidRPr="00C219EC"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67545E" w:rsidRPr="00C219EC" w:rsidRDefault="0067545E" w:rsidP="0067545E">
      <w:pPr>
        <w:jc w:val="both"/>
      </w:pPr>
      <w:r w:rsidRPr="00C219EC">
        <w:t xml:space="preserve"> </w:t>
      </w:r>
      <w:r w:rsidR="00313E4F" w:rsidRPr="00C219EC">
        <w:t xml:space="preserve">Умение пользоваться </w:t>
      </w:r>
      <w:r w:rsidRPr="00C219EC">
        <w:t xml:space="preserve">фразеологическими словарями. 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6.</w:t>
      </w:r>
      <w:r w:rsidR="0067545E" w:rsidRPr="00C219EC">
        <w:rPr>
          <w:b/>
        </w:rPr>
        <w:t>Словообразование. Орфограф</w:t>
      </w:r>
      <w:r w:rsidRPr="00C219EC">
        <w:rPr>
          <w:b/>
        </w:rPr>
        <w:t>ия. Культура речи.</w:t>
      </w:r>
    </w:p>
    <w:p w:rsidR="0067545E" w:rsidRPr="00C219EC" w:rsidRDefault="0067545E" w:rsidP="0067545E">
      <w:pPr>
        <w:jc w:val="both"/>
      </w:pPr>
      <w:r w:rsidRPr="00C219EC">
        <w:t xml:space="preserve"> Повторение пройденного</w:t>
      </w:r>
      <w:r w:rsidR="002D1C7E" w:rsidRPr="00C219EC">
        <w:t xml:space="preserve"> материала </w:t>
      </w:r>
      <w:r w:rsidRPr="00C219EC">
        <w:t xml:space="preserve"> по морфемике в 5 классе.</w:t>
      </w:r>
    </w:p>
    <w:p w:rsidR="0067545E" w:rsidRPr="00C219EC" w:rsidRDefault="0067545E" w:rsidP="0067545E">
      <w:pPr>
        <w:jc w:val="both"/>
      </w:pPr>
      <w:r w:rsidRPr="00C219EC"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67545E" w:rsidRPr="00C219EC" w:rsidRDefault="0067545E" w:rsidP="0067545E">
      <w:pPr>
        <w:jc w:val="both"/>
      </w:pPr>
      <w:r w:rsidRPr="00C219EC">
        <w:t>Понятие об этимологии и этимологическом разборе слов. Этимологические словари.</w:t>
      </w:r>
    </w:p>
    <w:p w:rsidR="0067545E" w:rsidRPr="00C219EC" w:rsidRDefault="0067545E" w:rsidP="0067545E">
      <w:pPr>
        <w:jc w:val="both"/>
      </w:pPr>
      <w:r w:rsidRPr="00C219EC">
        <w:t xml:space="preserve">Правописание чередующихся гласных о и а в-' корнях </w:t>
      </w:r>
      <w:r w:rsidR="00313E4F" w:rsidRPr="00C219EC">
        <w:t xml:space="preserve"> -зар- - -зор- ,</w:t>
      </w:r>
      <w:r w:rsidRPr="00C219EC">
        <w:t>-гор- - -гар-, -кос- - -кас-. Правописание гласных в приставках пре- и при-, буквы ы и и после приставок на согласные. Правописание соединительных гласных о и е.</w:t>
      </w:r>
      <w:r w:rsidR="00313E4F" w:rsidRPr="00C219EC">
        <w:t xml:space="preserve"> </w:t>
      </w:r>
      <w:r w:rsidRPr="00C219EC">
        <w:t>Умение согласовывать со сложносокращенными словами прилагательные и глаголы в прошедшем времени.</w:t>
      </w:r>
    </w:p>
    <w:p w:rsidR="0067545E" w:rsidRPr="00C219EC" w:rsidRDefault="0067545E" w:rsidP="0067545E">
      <w:pPr>
        <w:jc w:val="both"/>
      </w:pPr>
      <w:r w:rsidRPr="00C219EC">
        <w:t xml:space="preserve">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7.</w:t>
      </w:r>
      <w:r w:rsidR="0067545E" w:rsidRPr="00C219EC">
        <w:rPr>
          <w:b/>
        </w:rPr>
        <w:t xml:space="preserve">Морфология. Орфография. Культура речи.  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Имя существительное.</w:t>
      </w:r>
      <w:r w:rsidR="0067545E" w:rsidRPr="00C219EC">
        <w:rPr>
          <w:b/>
        </w:rPr>
        <w:t xml:space="preserve"> </w:t>
      </w:r>
    </w:p>
    <w:p w:rsidR="0067545E" w:rsidRPr="00C219EC" w:rsidRDefault="0067545E" w:rsidP="0067545E">
      <w:pPr>
        <w:jc w:val="both"/>
      </w:pPr>
      <w:r w:rsidRPr="00C219EC">
        <w:t xml:space="preserve"> Повторение сведений об имени существительном, полученных в 5 классе.</w:t>
      </w:r>
    </w:p>
    <w:p w:rsidR="0067545E" w:rsidRPr="00C219EC" w:rsidRDefault="0067545E" w:rsidP="0067545E">
      <w:pPr>
        <w:jc w:val="both"/>
      </w:pPr>
      <w:r w:rsidRPr="00C219EC">
        <w:t>Склонение существительных на -мя. Несклоняемые существительные. Текстообразующая роль существительных. Словообразование имен существительных.</w:t>
      </w:r>
    </w:p>
    <w:p w:rsidR="0067545E" w:rsidRPr="00C219EC" w:rsidRDefault="0067545E" w:rsidP="0067545E">
      <w:pPr>
        <w:jc w:val="both"/>
      </w:pPr>
      <w:r w:rsidRPr="00C219EC"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 w:rsidR="0067545E" w:rsidRPr="00C219EC" w:rsidRDefault="0067545E" w:rsidP="0067545E">
      <w:pPr>
        <w:jc w:val="both"/>
      </w:pPr>
      <w:r w:rsidRPr="00C219EC">
        <w:t xml:space="preserve"> Умение правильно образовывать формы косвенных падежей существительных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67545E" w:rsidRPr="00C219EC" w:rsidRDefault="0067545E" w:rsidP="0067545E">
      <w:pPr>
        <w:jc w:val="both"/>
      </w:pPr>
      <w:r w:rsidRPr="00C219EC"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67545E" w:rsidRPr="00C219EC" w:rsidRDefault="0067545E" w:rsidP="0067545E">
      <w:pPr>
        <w:jc w:val="both"/>
      </w:pPr>
      <w:r w:rsidRPr="00C219EC">
        <w:t xml:space="preserve"> Различные сферы употребления устной публичной речи.</w:t>
      </w:r>
    </w:p>
    <w:p w:rsidR="00313E4F" w:rsidRPr="00C219EC" w:rsidRDefault="002D1C7E" w:rsidP="0067545E">
      <w:pPr>
        <w:jc w:val="both"/>
        <w:rPr>
          <w:b/>
        </w:rPr>
      </w:pPr>
      <w:r w:rsidRPr="00C219EC">
        <w:rPr>
          <w:b/>
        </w:rPr>
        <w:t>8.Имя прилагательное.</w:t>
      </w:r>
    </w:p>
    <w:p w:rsidR="0067545E" w:rsidRPr="00C219EC" w:rsidRDefault="0067545E" w:rsidP="0067545E">
      <w:pPr>
        <w:jc w:val="both"/>
        <w:rPr>
          <w:b/>
        </w:rPr>
      </w:pPr>
      <w:r w:rsidRPr="00C219EC">
        <w:t xml:space="preserve"> Повторение сведений об имени прилагательном, полученных в 5 классе.</w:t>
      </w:r>
    </w:p>
    <w:p w:rsidR="0067545E" w:rsidRPr="00C219EC" w:rsidRDefault="0067545E" w:rsidP="0067545E">
      <w:pPr>
        <w:jc w:val="both"/>
      </w:pPr>
      <w:r w:rsidRPr="00C219EC"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67545E" w:rsidRPr="00C219EC" w:rsidRDefault="0067545E" w:rsidP="0067545E">
      <w:pPr>
        <w:jc w:val="both"/>
      </w:pPr>
      <w:r w:rsidRPr="00C219EC">
        <w:t>Не с именами прилагательными. Буквы о и е после шипящих и ц в суффиксах прилагательных; правописание гласных и согласных в суффиксах -ан-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67545E" w:rsidRPr="00C219EC" w:rsidRDefault="0067545E" w:rsidP="0067545E">
      <w:pPr>
        <w:jc w:val="both"/>
      </w:pPr>
      <w:r w:rsidRPr="00C219EC">
        <w:t xml:space="preserve">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67545E" w:rsidRPr="00C219EC" w:rsidRDefault="0067545E" w:rsidP="0067545E">
      <w:pPr>
        <w:jc w:val="both"/>
      </w:pPr>
      <w:r w:rsidRPr="00C219EC">
        <w:t>Умение употреблять в речи прилагательные в переносном значении.</w:t>
      </w:r>
    </w:p>
    <w:p w:rsidR="0067545E" w:rsidRPr="00C219EC" w:rsidRDefault="0067545E" w:rsidP="0067545E">
      <w:pPr>
        <w:jc w:val="both"/>
      </w:pPr>
      <w:r w:rsidRPr="00C219EC">
        <w:t xml:space="preserve">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67545E" w:rsidRDefault="0067545E" w:rsidP="0067545E">
      <w:pPr>
        <w:jc w:val="both"/>
      </w:pPr>
      <w:r w:rsidRPr="00C219EC">
        <w:t>Публичное выступление о произведении народного промысла.</w:t>
      </w:r>
    </w:p>
    <w:p w:rsidR="00210B63" w:rsidRDefault="00210B63" w:rsidP="0067545E">
      <w:pPr>
        <w:jc w:val="both"/>
      </w:pPr>
    </w:p>
    <w:p w:rsidR="00210B63" w:rsidRPr="00C219EC" w:rsidRDefault="00210B63" w:rsidP="0067545E">
      <w:pPr>
        <w:jc w:val="both"/>
      </w:pP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9.Имя числительное.</w:t>
      </w:r>
    </w:p>
    <w:p w:rsidR="0067545E" w:rsidRPr="00C219EC" w:rsidRDefault="0067545E" w:rsidP="0067545E">
      <w:pPr>
        <w:jc w:val="both"/>
      </w:pPr>
      <w:r w:rsidRPr="00C219EC">
        <w:t xml:space="preserve"> Имя числительное как часть речи. Синтаксическая роль имен числительных в предложении. Числительные количественные и порядковые. Числительные про</w:t>
      </w:r>
      <w:r w:rsidR="00DD3134" w:rsidRPr="00C219EC">
        <w:t>стые и составные. Текстообразующ</w:t>
      </w:r>
      <w:r w:rsidRPr="00C219EC">
        <w:t>ая роль числительных.</w:t>
      </w:r>
    </w:p>
    <w:p w:rsidR="0067545E" w:rsidRPr="00C219EC" w:rsidRDefault="0067545E" w:rsidP="0067545E">
      <w:pPr>
        <w:jc w:val="both"/>
      </w:pPr>
      <w:r w:rsidRPr="00C219EC"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67545E" w:rsidRPr="00C219EC" w:rsidRDefault="0067545E" w:rsidP="0067545E">
      <w:pPr>
        <w:jc w:val="both"/>
      </w:pPr>
      <w:r w:rsidRPr="00C219EC">
        <w:t>Склонение порядковых числительных. Правописание гласных в падежных окончаниях порядковых числительных.</w:t>
      </w:r>
    </w:p>
    <w:p w:rsidR="0067545E" w:rsidRPr="00C219EC" w:rsidRDefault="0067545E" w:rsidP="0067545E">
      <w:pPr>
        <w:jc w:val="both"/>
      </w:pPr>
      <w:r w:rsidRPr="00C219EC">
        <w:t xml:space="preserve">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67545E" w:rsidRPr="00C219EC" w:rsidRDefault="0067545E" w:rsidP="0067545E">
      <w:pPr>
        <w:jc w:val="both"/>
      </w:pPr>
      <w:r w:rsidRPr="00C219EC"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67545E" w:rsidRPr="00C219EC" w:rsidRDefault="0067545E" w:rsidP="0067545E">
      <w:pPr>
        <w:jc w:val="both"/>
      </w:pPr>
      <w:r w:rsidRPr="00C219EC">
        <w:t xml:space="preserve"> Публичное выступление - призыв, его структура, языковые особенности. Пересказ исходного текста с цифровым материалом.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10.Местоимение.</w:t>
      </w:r>
      <w:r w:rsidR="0067545E" w:rsidRPr="00C219EC">
        <w:rPr>
          <w:b/>
        </w:rPr>
        <w:t xml:space="preserve"> </w:t>
      </w:r>
    </w:p>
    <w:p w:rsidR="0067545E" w:rsidRPr="00C219EC" w:rsidRDefault="0067545E" w:rsidP="0067545E">
      <w:pPr>
        <w:jc w:val="both"/>
      </w:pPr>
      <w:r w:rsidRPr="00C219EC">
        <w:t xml:space="preserve">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67545E" w:rsidRPr="00C219EC" w:rsidRDefault="0067545E" w:rsidP="0067545E">
      <w:pPr>
        <w:jc w:val="both"/>
      </w:pPr>
      <w:r w:rsidRPr="00C219EC"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67545E" w:rsidRPr="00C219EC" w:rsidRDefault="0067545E" w:rsidP="0067545E">
      <w:pPr>
        <w:jc w:val="both"/>
      </w:pPr>
      <w:r w:rsidRPr="00C219EC">
        <w:t>Не в неопределенных местоимениях. Слитное и раздельное написание не и ни в отрицательных местоимениях.</w:t>
      </w:r>
    </w:p>
    <w:p w:rsidR="0067545E" w:rsidRPr="00C219EC" w:rsidRDefault="0067545E" w:rsidP="0067545E">
      <w:pPr>
        <w:jc w:val="both"/>
      </w:pPr>
      <w:r w:rsidRPr="00C219EC">
        <w:t xml:space="preserve">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67545E" w:rsidRPr="00C219EC" w:rsidRDefault="0067545E" w:rsidP="0067545E">
      <w:pPr>
        <w:jc w:val="both"/>
      </w:pPr>
      <w:r w:rsidRPr="00C219EC">
        <w:t xml:space="preserve"> Рассказ по воображению, по сюжетным рисункам; строение, языковые особенности данных текстов.</w:t>
      </w:r>
    </w:p>
    <w:p w:rsidR="0067545E" w:rsidRPr="00C219EC" w:rsidRDefault="0067545E" w:rsidP="0067545E">
      <w:pPr>
        <w:jc w:val="both"/>
      </w:pPr>
      <w:r w:rsidRPr="00C219EC">
        <w:t>Рассуждение как тип текста, его строение (тезис, аргумент, вывод), языковые особенности.</w:t>
      </w:r>
    </w:p>
    <w:p w:rsidR="0067545E" w:rsidRPr="00C219EC" w:rsidRDefault="002D1C7E" w:rsidP="0067545E">
      <w:pPr>
        <w:jc w:val="both"/>
        <w:rPr>
          <w:b/>
        </w:rPr>
      </w:pPr>
      <w:r w:rsidRPr="00C219EC">
        <w:rPr>
          <w:b/>
        </w:rPr>
        <w:t>11.Глагол.</w:t>
      </w:r>
    </w:p>
    <w:p w:rsidR="0067545E" w:rsidRPr="00C219EC" w:rsidRDefault="00DD3134" w:rsidP="0067545E">
      <w:pPr>
        <w:jc w:val="both"/>
      </w:pPr>
      <w:r w:rsidRPr="00C219EC">
        <w:t>Глагол как часть речи</w:t>
      </w:r>
      <w:r w:rsidR="0067545E" w:rsidRPr="00C219EC">
        <w:t>.</w:t>
      </w:r>
    </w:p>
    <w:p w:rsidR="0067545E" w:rsidRPr="00C219EC" w:rsidRDefault="0067545E" w:rsidP="0067545E">
      <w:pPr>
        <w:jc w:val="both"/>
      </w:pPr>
      <w:r w:rsidRPr="00C219EC">
        <w:t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67545E" w:rsidRPr="00C219EC" w:rsidRDefault="0067545E" w:rsidP="0067545E">
      <w:pPr>
        <w:jc w:val="both"/>
      </w:pPr>
      <w:r w:rsidRPr="00C219EC">
        <w:t>Правописание гласных в суффиксах -ова(ть), -ева(ть) и -ыва(ть), -ива(ть).</w:t>
      </w:r>
    </w:p>
    <w:p w:rsidR="0067545E" w:rsidRPr="00C219EC" w:rsidRDefault="0067545E" w:rsidP="0067545E">
      <w:pPr>
        <w:jc w:val="both"/>
      </w:pPr>
      <w:r w:rsidRPr="00C219EC"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67545E" w:rsidRPr="00C219EC" w:rsidRDefault="0067545E" w:rsidP="0067545E">
      <w:pPr>
        <w:jc w:val="both"/>
      </w:pPr>
      <w:r w:rsidRPr="00C219EC"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7B6E25" w:rsidRPr="00210B63" w:rsidRDefault="002D1C7E" w:rsidP="004B636F">
      <w:pPr>
        <w:jc w:val="both"/>
        <w:rPr>
          <w:b/>
          <w:bCs/>
        </w:rPr>
      </w:pPr>
      <w:r w:rsidRPr="00C219EC">
        <w:rPr>
          <w:b/>
        </w:rPr>
        <w:t>12.</w:t>
      </w:r>
      <w:r w:rsidR="0067545E" w:rsidRPr="00C219EC">
        <w:rPr>
          <w:b/>
        </w:rPr>
        <w:t>Повторение и системат</w:t>
      </w:r>
      <w:r w:rsidR="00DD3134" w:rsidRPr="00C219EC">
        <w:rPr>
          <w:b/>
        </w:rPr>
        <w:t>иза</w:t>
      </w:r>
      <w:r w:rsidRPr="00C219EC">
        <w:rPr>
          <w:b/>
        </w:rPr>
        <w:t>ция изученного в 6 классе</w:t>
      </w:r>
      <w:r w:rsidR="0067545E" w:rsidRPr="00C219EC">
        <w:rPr>
          <w:b/>
        </w:rPr>
        <w:t>.</w:t>
      </w:r>
    </w:p>
    <w:p w:rsidR="00D72820" w:rsidRPr="00C219EC" w:rsidRDefault="00D72820" w:rsidP="00AB0ACE">
      <w:pPr>
        <w:jc w:val="center"/>
        <w:rPr>
          <w:b/>
          <w:bCs/>
        </w:rPr>
      </w:pPr>
      <w:r w:rsidRPr="00C219EC">
        <w:rPr>
          <w:b/>
          <w:bCs/>
        </w:rPr>
        <w:t>7 КЛАСС</w:t>
      </w:r>
    </w:p>
    <w:p w:rsidR="00D72820" w:rsidRPr="00C219EC" w:rsidRDefault="00D72820" w:rsidP="00AB0ACE">
      <w:pPr>
        <w:jc w:val="center"/>
        <w:rPr>
          <w:b/>
          <w:bCs/>
        </w:rPr>
      </w:pPr>
      <w:r w:rsidRPr="00C219EC">
        <w:rPr>
          <w:b/>
          <w:bCs/>
        </w:rPr>
        <w:t xml:space="preserve">(170 </w:t>
      </w:r>
      <w:r w:rsidRPr="00C219EC">
        <w:rPr>
          <w:b/>
          <w:bCs/>
        </w:rPr>
        <w:tab/>
        <w:t>часов)</w:t>
      </w:r>
    </w:p>
    <w:p w:rsidR="00D72820" w:rsidRPr="00C219EC" w:rsidRDefault="00D72820" w:rsidP="002266A9">
      <w:pPr>
        <w:rPr>
          <w:b/>
        </w:rPr>
      </w:pPr>
      <w:r w:rsidRPr="00C219EC">
        <w:rPr>
          <w:b/>
        </w:rPr>
        <w:t>1. Вводный урок. Русский язык как развивающееся явление.</w:t>
      </w:r>
    </w:p>
    <w:p w:rsidR="00D72820" w:rsidRPr="00C219EC" w:rsidRDefault="00D72820" w:rsidP="00D72820">
      <w:pPr>
        <w:rPr>
          <w:b/>
        </w:rPr>
      </w:pPr>
      <w:r w:rsidRPr="00C219EC">
        <w:rPr>
          <w:b/>
        </w:rPr>
        <w:t>2. Повторение изученного в 5 – 6 классах.</w:t>
      </w:r>
    </w:p>
    <w:p w:rsidR="00D72820" w:rsidRPr="00C219EC" w:rsidRDefault="002266A9" w:rsidP="00F21C7B">
      <w:r w:rsidRPr="00C219EC">
        <w:t>Синтаксис и синтаксический разбор. Пунктуация. Пунктуационный разбор. Лексика и фразеология. Фонетика и орфографии. Фонетический разбор слова. Словообразование и орфография</w:t>
      </w:r>
      <w:r w:rsidR="00F21C7B" w:rsidRPr="00C219EC">
        <w:t xml:space="preserve">. </w:t>
      </w:r>
      <w:r w:rsidR="004B636F" w:rsidRPr="00C219EC">
        <w:t>Морфемный и словообразовательный</w:t>
      </w:r>
      <w:r w:rsidR="00F21C7B" w:rsidRPr="00C219EC">
        <w:t xml:space="preserve"> разбор. Морфология и орфография. Морфологический разбор слова. Текст. Стили литературного языка. Диалог. Виды диалогов. Публицистический стиль.</w:t>
      </w:r>
    </w:p>
    <w:p w:rsidR="00D72820" w:rsidRPr="00C219EC" w:rsidRDefault="00D72820" w:rsidP="00D72820">
      <w:pPr>
        <w:jc w:val="both"/>
        <w:rPr>
          <w:b/>
        </w:rPr>
      </w:pPr>
      <w:r w:rsidRPr="00C219EC">
        <w:rPr>
          <w:b/>
        </w:rPr>
        <w:t xml:space="preserve">3. Морфология и орфография. Культура речи. </w:t>
      </w:r>
    </w:p>
    <w:p w:rsidR="00D72820" w:rsidRPr="00C219EC" w:rsidRDefault="00F21C7B" w:rsidP="00D72820">
      <w:pPr>
        <w:jc w:val="both"/>
        <w:rPr>
          <w:b/>
        </w:rPr>
      </w:pPr>
      <w:r w:rsidRPr="00C219EC">
        <w:rPr>
          <w:b/>
        </w:rPr>
        <w:t xml:space="preserve">  </w:t>
      </w:r>
      <w:r w:rsidR="00D72820" w:rsidRPr="00C219EC">
        <w:rPr>
          <w:b/>
        </w:rPr>
        <w:t xml:space="preserve"> Причастие.</w:t>
      </w:r>
    </w:p>
    <w:p w:rsidR="00F21C7B" w:rsidRPr="00C219EC" w:rsidRDefault="00F21C7B" w:rsidP="00D72820">
      <w:pPr>
        <w:jc w:val="both"/>
      </w:pPr>
      <w:r w:rsidRPr="00C219EC"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Действительные и страдательные причастия. Краткие и полные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настоящего времени. Страдательные причастия настоящего времени</w:t>
      </w:r>
      <w:r w:rsidR="007C5112" w:rsidRPr="00C219EC">
        <w:t>. Гласные</w:t>
      </w:r>
      <w:r w:rsidRPr="00C219EC">
        <w:t xml:space="preserve"> в суффиксах страдательных причастий настоящего времени. Страдательные причастия прошедшего времени. Гласные перед Н</w:t>
      </w:r>
      <w:r w:rsidR="007C5112" w:rsidRPr="00C219EC">
        <w:t xml:space="preserve"> в полных и кратких страдательных причастий. Одна и две буквы Н в суффиксах страдательных причастий прошедшего времени. Одна  буква Н в отглагольных прилагательных. Одна и две буквы Н в суффиксах кратких страдательных причастий и в кратких отглагольных прилагательных.. Морфологический разбор причастий. Слитное и раздельное написание НЕ с причастиями. Буквы  и ё после шипящих в суффиксах страдательных причастий прошедшего времени.</w:t>
      </w:r>
    </w:p>
    <w:p w:rsidR="00D72820" w:rsidRPr="00C219EC" w:rsidRDefault="00AE1A6C" w:rsidP="00D72820">
      <w:pPr>
        <w:jc w:val="both"/>
        <w:rPr>
          <w:b/>
        </w:rPr>
      </w:pPr>
      <w:r w:rsidRPr="00C219EC">
        <w:rPr>
          <w:b/>
        </w:rPr>
        <w:t>4.</w:t>
      </w:r>
      <w:r w:rsidR="00D72820" w:rsidRPr="00C219EC">
        <w:rPr>
          <w:b/>
        </w:rPr>
        <w:t>Деепричастие.</w:t>
      </w:r>
    </w:p>
    <w:p w:rsidR="00AE1A6C" w:rsidRPr="00C219EC" w:rsidRDefault="00AE1A6C" w:rsidP="00D72820">
      <w:pPr>
        <w:jc w:val="both"/>
      </w:pPr>
      <w:r w:rsidRPr="00C219EC">
        <w:t>Деепричастие как часть речи. Деепричастный оборот. Запятые при деепричастном обороте. Раздельное написание НЕ с деепричастиями. Деепричастия совершенного и несовершенного вида.. Морфологический разбор деепричастий.</w:t>
      </w:r>
    </w:p>
    <w:p w:rsidR="00D72820" w:rsidRPr="00C219EC" w:rsidRDefault="00AE1A6C" w:rsidP="00D72820">
      <w:pPr>
        <w:jc w:val="both"/>
        <w:rPr>
          <w:b/>
        </w:rPr>
      </w:pPr>
      <w:r w:rsidRPr="00C219EC">
        <w:rPr>
          <w:b/>
        </w:rPr>
        <w:t>5.</w:t>
      </w:r>
      <w:r w:rsidR="00D72820" w:rsidRPr="00C219EC">
        <w:rPr>
          <w:b/>
        </w:rPr>
        <w:t>Наречие.</w:t>
      </w:r>
    </w:p>
    <w:p w:rsidR="00AE1A6C" w:rsidRPr="00C219EC" w:rsidRDefault="00AE1A6C" w:rsidP="00D72820">
      <w:pPr>
        <w:jc w:val="both"/>
      </w:pPr>
      <w:r w:rsidRPr="00C219EC">
        <w:t>Наречие как часть речи. Смысловые группы наречий. Степени сравнения наречий. Морфологический разбор наречия. Слитное и раздельное написание НЕ с наречиями на О и Е.Буквы Е и И в приставках НЕ и НИ отрицательных наречий. Одна и две буквы Н в наречиях на О и Е. Описание действия.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</w:t>
      </w:r>
      <w:r w:rsidR="002761D2" w:rsidRPr="00C219EC">
        <w:t>ипящих на конце наречий. Учебно-</w:t>
      </w:r>
      <w:r w:rsidRPr="00C219EC">
        <w:t>научная речь. Отзыв. Учебный доклад.</w:t>
      </w:r>
    </w:p>
    <w:p w:rsidR="00D72820" w:rsidRPr="00C219EC" w:rsidRDefault="002761D2" w:rsidP="00D72820">
      <w:pPr>
        <w:jc w:val="both"/>
        <w:rPr>
          <w:b/>
        </w:rPr>
      </w:pPr>
      <w:r w:rsidRPr="00C219EC">
        <w:rPr>
          <w:b/>
        </w:rPr>
        <w:t>6.</w:t>
      </w:r>
      <w:r w:rsidR="00D72820" w:rsidRPr="00C219EC">
        <w:rPr>
          <w:b/>
        </w:rPr>
        <w:t xml:space="preserve"> Категория состояния.</w:t>
      </w:r>
    </w:p>
    <w:p w:rsidR="002761D2" w:rsidRPr="00C219EC" w:rsidRDefault="002761D2" w:rsidP="00D72820">
      <w:pPr>
        <w:jc w:val="both"/>
      </w:pPr>
      <w:r w:rsidRPr="00C219EC">
        <w:t xml:space="preserve">Категория состояния как часть речи. Морфологический разбор  категории состояния. </w:t>
      </w:r>
    </w:p>
    <w:p w:rsidR="00D72820" w:rsidRPr="00C219EC" w:rsidRDefault="002761D2" w:rsidP="00D72820">
      <w:pPr>
        <w:jc w:val="both"/>
        <w:rPr>
          <w:b/>
        </w:rPr>
      </w:pPr>
      <w:r w:rsidRPr="00C219EC">
        <w:rPr>
          <w:b/>
        </w:rPr>
        <w:t>7.</w:t>
      </w:r>
      <w:r w:rsidR="00D72820" w:rsidRPr="00C219EC">
        <w:rPr>
          <w:b/>
        </w:rPr>
        <w:t xml:space="preserve"> Служебные части речи. </w:t>
      </w:r>
    </w:p>
    <w:p w:rsidR="00D72820" w:rsidRPr="00C219EC" w:rsidRDefault="002761D2" w:rsidP="00AB0ACE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C219EC">
        <w:rPr>
          <w:sz w:val="24"/>
          <w:szCs w:val="24"/>
        </w:rPr>
        <w:t>Самостоятельные и служебные части речи.</w:t>
      </w:r>
    </w:p>
    <w:p w:rsidR="002761D2" w:rsidRPr="00C219EC" w:rsidRDefault="002761D2" w:rsidP="00AB0ACE">
      <w:pPr>
        <w:pStyle w:val="31"/>
        <w:widowControl w:val="0"/>
        <w:spacing w:after="0"/>
        <w:ind w:left="0"/>
        <w:jc w:val="both"/>
        <w:rPr>
          <w:b/>
          <w:sz w:val="24"/>
          <w:szCs w:val="24"/>
        </w:rPr>
      </w:pPr>
      <w:r w:rsidRPr="00C219EC">
        <w:rPr>
          <w:b/>
          <w:sz w:val="24"/>
          <w:szCs w:val="24"/>
        </w:rPr>
        <w:t>8. Предлог.</w:t>
      </w:r>
    </w:p>
    <w:p w:rsidR="002D1C7E" w:rsidRPr="00C219EC" w:rsidRDefault="002761D2" w:rsidP="00AB0ACE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C219EC">
        <w:rPr>
          <w:sz w:val="24"/>
          <w:szCs w:val="24"/>
        </w:rPr>
        <w:t>Предлог как часть речи. Употребление предлогов. Производные и непроизводные предлоги. Простые и составные предлоги. Морфологический разбор предлогов.  Слитное и раздельное написание производных предлогов.</w:t>
      </w:r>
    </w:p>
    <w:p w:rsidR="002761D2" w:rsidRPr="00C219EC" w:rsidRDefault="002761D2" w:rsidP="00AB0ACE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C219EC">
        <w:rPr>
          <w:b/>
          <w:sz w:val="24"/>
          <w:szCs w:val="24"/>
        </w:rPr>
        <w:t>9.Союз.</w:t>
      </w:r>
    </w:p>
    <w:p w:rsidR="002761D2" w:rsidRPr="00C219EC" w:rsidRDefault="002761D2" w:rsidP="00AB0ACE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C219EC">
        <w:rPr>
          <w:sz w:val="24"/>
          <w:szCs w:val="24"/>
        </w:rPr>
        <w:t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Морфологический разбор союза.. Слитное написание союзов также, тоже, чтобы.</w:t>
      </w:r>
    </w:p>
    <w:p w:rsidR="002761D2" w:rsidRPr="00C219EC" w:rsidRDefault="002761D2" w:rsidP="00AB0ACE">
      <w:pPr>
        <w:pStyle w:val="31"/>
        <w:widowControl w:val="0"/>
        <w:spacing w:after="0"/>
        <w:ind w:left="0"/>
        <w:jc w:val="both"/>
        <w:rPr>
          <w:b/>
          <w:sz w:val="24"/>
          <w:szCs w:val="24"/>
        </w:rPr>
      </w:pPr>
      <w:r w:rsidRPr="00C219EC">
        <w:rPr>
          <w:b/>
          <w:sz w:val="24"/>
          <w:szCs w:val="24"/>
        </w:rPr>
        <w:t>10. Частица.</w:t>
      </w:r>
    </w:p>
    <w:p w:rsidR="002761D2" w:rsidRPr="00C219EC" w:rsidRDefault="002761D2" w:rsidP="00AB0ACE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C219EC">
        <w:rPr>
          <w:sz w:val="24"/>
          <w:szCs w:val="24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частиц. Отрицательные частицы НЕ и НИ</w:t>
      </w:r>
      <w:r w:rsidR="00D0663D" w:rsidRPr="00C219EC">
        <w:rPr>
          <w:sz w:val="24"/>
          <w:szCs w:val="24"/>
        </w:rPr>
        <w:t>. Различение приставки и частицы НЕ.Частица НИ, приставка НИ, союз НИ – НИ.</w:t>
      </w:r>
    </w:p>
    <w:p w:rsidR="00D0663D" w:rsidRPr="00C219EC" w:rsidRDefault="00D0663D" w:rsidP="00AB0ACE">
      <w:pPr>
        <w:pStyle w:val="31"/>
        <w:widowControl w:val="0"/>
        <w:spacing w:after="0"/>
        <w:ind w:left="0"/>
        <w:jc w:val="both"/>
        <w:rPr>
          <w:b/>
          <w:sz w:val="24"/>
          <w:szCs w:val="24"/>
        </w:rPr>
      </w:pPr>
      <w:r w:rsidRPr="00C219EC">
        <w:rPr>
          <w:b/>
          <w:sz w:val="24"/>
          <w:szCs w:val="24"/>
        </w:rPr>
        <w:t>11.Междометие.</w:t>
      </w:r>
    </w:p>
    <w:p w:rsidR="00D0663D" w:rsidRPr="00C219EC" w:rsidRDefault="00D0663D" w:rsidP="00AB0ACE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C219EC">
        <w:rPr>
          <w:sz w:val="24"/>
          <w:szCs w:val="24"/>
        </w:rPr>
        <w:t>Междометие как часть речи. Дефис в междометиях. Знаки препинания при междометиях.</w:t>
      </w:r>
    </w:p>
    <w:p w:rsidR="00D0663D" w:rsidRPr="00C219EC" w:rsidRDefault="00D0663D" w:rsidP="00AB0ACE">
      <w:pPr>
        <w:pStyle w:val="31"/>
        <w:widowControl w:val="0"/>
        <w:spacing w:after="0"/>
        <w:ind w:left="0"/>
        <w:jc w:val="both"/>
        <w:rPr>
          <w:b/>
          <w:sz w:val="24"/>
          <w:szCs w:val="24"/>
        </w:rPr>
      </w:pPr>
      <w:r w:rsidRPr="00C219EC">
        <w:rPr>
          <w:b/>
          <w:sz w:val="24"/>
          <w:szCs w:val="24"/>
        </w:rPr>
        <w:t>12.</w:t>
      </w:r>
      <w:r w:rsidR="004B636F" w:rsidRPr="00C219EC">
        <w:rPr>
          <w:b/>
          <w:sz w:val="24"/>
          <w:szCs w:val="24"/>
        </w:rPr>
        <w:t xml:space="preserve"> Повторение и систематизация изученного в 5-7 классах</w:t>
      </w:r>
    </w:p>
    <w:p w:rsidR="007B6E25" w:rsidRPr="00AB0ACE" w:rsidRDefault="004B636F" w:rsidP="00AB0ACE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C219EC">
        <w:rPr>
          <w:sz w:val="24"/>
          <w:szCs w:val="24"/>
        </w:rPr>
        <w:t>Разделы науки о русском языке. Текст. Стили речи. Фонетика. Графика. Лексика. Фразеология.</w:t>
      </w:r>
    </w:p>
    <w:p w:rsidR="00037A2E" w:rsidRPr="00C219EC" w:rsidRDefault="00037A2E" w:rsidP="00037A2E">
      <w:pPr>
        <w:jc w:val="center"/>
        <w:rPr>
          <w:b/>
          <w:bCs/>
        </w:rPr>
      </w:pPr>
      <w:r w:rsidRPr="00C219EC">
        <w:rPr>
          <w:b/>
          <w:bCs/>
        </w:rPr>
        <w:t>8</w:t>
      </w:r>
      <w:r w:rsidR="00921ACD" w:rsidRPr="00C219EC">
        <w:rPr>
          <w:b/>
          <w:bCs/>
        </w:rPr>
        <w:t xml:space="preserve"> КЛАСС</w:t>
      </w:r>
    </w:p>
    <w:p w:rsidR="00D552EC" w:rsidRPr="00C219EC" w:rsidRDefault="00037A2E" w:rsidP="00AB0ACE">
      <w:pPr>
        <w:pStyle w:val="Default"/>
        <w:jc w:val="center"/>
        <w:rPr>
          <w:b/>
          <w:bCs/>
        </w:rPr>
      </w:pPr>
      <w:r w:rsidRPr="00C219EC">
        <w:rPr>
          <w:b/>
          <w:bCs/>
        </w:rPr>
        <w:t xml:space="preserve">(102 </w:t>
      </w:r>
      <w:r w:rsidRPr="00C219EC">
        <w:rPr>
          <w:b/>
          <w:bCs/>
        </w:rPr>
        <w:tab/>
        <w:t>час</w:t>
      </w:r>
      <w:r w:rsidR="00D552EC" w:rsidRPr="00C219EC">
        <w:rPr>
          <w:b/>
          <w:bCs/>
        </w:rPr>
        <w:t>а)</w:t>
      </w:r>
    </w:p>
    <w:p w:rsidR="00D552EC" w:rsidRPr="00C219EC" w:rsidRDefault="00D552EC" w:rsidP="00D552EC">
      <w:pPr>
        <w:rPr>
          <w:rFonts w:eastAsiaTheme="minorHAnsi"/>
          <w:b/>
          <w:lang w:eastAsia="en-US"/>
        </w:rPr>
      </w:pPr>
      <w:r w:rsidRPr="00C219EC">
        <w:rPr>
          <w:rFonts w:eastAsiaTheme="minorHAnsi"/>
          <w:b/>
          <w:lang w:eastAsia="en-US"/>
        </w:rPr>
        <w:t>1.Русский язык в современном мире.</w:t>
      </w:r>
    </w:p>
    <w:p w:rsidR="004B636F" w:rsidRPr="00C219EC" w:rsidRDefault="004B636F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Русский язык в современном мире.</w:t>
      </w:r>
    </w:p>
    <w:p w:rsidR="00D552EC" w:rsidRPr="00C219EC" w:rsidRDefault="00D552EC" w:rsidP="00D552EC">
      <w:pPr>
        <w:rPr>
          <w:rFonts w:eastAsiaTheme="minorHAnsi"/>
          <w:b/>
          <w:lang w:eastAsia="en-US"/>
        </w:rPr>
      </w:pPr>
      <w:r w:rsidRPr="00C219EC">
        <w:rPr>
          <w:rFonts w:eastAsiaTheme="minorHAnsi"/>
          <w:b/>
          <w:lang w:eastAsia="en-US"/>
        </w:rPr>
        <w:t>2.Повторение изученного в 5—7 классах.</w:t>
      </w:r>
    </w:p>
    <w:p w:rsidR="00D552EC" w:rsidRPr="00C219EC" w:rsidRDefault="00D552EC" w:rsidP="008A4B22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 xml:space="preserve">Пунктуация и орфография. Знаки препинания, знаки завершения, разделения, выделения. Знаки препинания в сложном предложении. Буквы </w:t>
      </w:r>
      <w:r w:rsidRPr="00C219EC">
        <w:rPr>
          <w:rFonts w:eastAsiaTheme="minorHAnsi"/>
          <w:b/>
          <w:bCs/>
          <w:i/>
          <w:iCs/>
          <w:lang w:eastAsia="en-US"/>
        </w:rPr>
        <w:t xml:space="preserve">н </w:t>
      </w:r>
      <w:r w:rsidRPr="00C219EC">
        <w:rPr>
          <w:rFonts w:eastAsiaTheme="minorHAnsi"/>
          <w:lang w:eastAsia="en-US"/>
        </w:rPr>
        <w:t xml:space="preserve">и </w:t>
      </w:r>
      <w:r w:rsidRPr="00C219EC">
        <w:rPr>
          <w:rFonts w:eastAsiaTheme="minorHAnsi"/>
          <w:b/>
          <w:bCs/>
          <w:i/>
          <w:iCs/>
          <w:lang w:eastAsia="en-US"/>
        </w:rPr>
        <w:t xml:space="preserve">нн </w:t>
      </w:r>
      <w:r w:rsidRPr="00C219EC">
        <w:rPr>
          <w:rFonts w:eastAsiaTheme="minorHAnsi"/>
          <w:lang w:eastAsia="en-US"/>
        </w:rPr>
        <w:t xml:space="preserve">в суффиксах прилагательных, причастий и наречий. Слитное и раздельное написание </w:t>
      </w:r>
      <w:r w:rsidRPr="00C219EC">
        <w:rPr>
          <w:rFonts w:eastAsiaTheme="minorHAnsi"/>
          <w:b/>
          <w:bCs/>
          <w:i/>
          <w:iCs/>
          <w:lang w:eastAsia="en-US"/>
        </w:rPr>
        <w:t xml:space="preserve">не </w:t>
      </w:r>
      <w:r w:rsidRPr="00C219EC">
        <w:rPr>
          <w:rFonts w:eastAsiaTheme="minorHAnsi"/>
          <w:lang w:eastAsia="en-US"/>
        </w:rPr>
        <w:t xml:space="preserve">с различными частями речи. </w:t>
      </w:r>
    </w:p>
    <w:p w:rsidR="00D552EC" w:rsidRPr="00C219EC" w:rsidRDefault="00D552EC" w:rsidP="00D552EC">
      <w:pPr>
        <w:pStyle w:val="Default"/>
        <w:rPr>
          <w:b/>
        </w:rPr>
      </w:pPr>
      <w:r w:rsidRPr="00C219EC">
        <w:rPr>
          <w:b/>
        </w:rPr>
        <w:t>3.Синтаксис. Пунктуация. Культура речи.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Основные единицы синтаксиса</w:t>
      </w:r>
      <w:r w:rsidRPr="00C219EC">
        <w:t xml:space="preserve">. </w:t>
      </w:r>
      <w:r w:rsidRPr="00C219EC">
        <w:rPr>
          <w:rFonts w:eastAsiaTheme="minorHAnsi"/>
          <w:lang w:eastAsia="en-US"/>
        </w:rPr>
        <w:t>Текст как единица синтаксиса</w:t>
      </w:r>
      <w:r w:rsidRPr="00C219EC">
        <w:t xml:space="preserve">. </w:t>
      </w:r>
      <w:r w:rsidRPr="00C219EC">
        <w:rPr>
          <w:rFonts w:eastAsiaTheme="minorHAnsi"/>
          <w:lang w:eastAsia="en-US"/>
        </w:rPr>
        <w:t>Предложение как единица синтаксиса</w:t>
      </w:r>
      <w:r w:rsidRPr="00C219EC">
        <w:t xml:space="preserve">. </w:t>
      </w:r>
      <w:r w:rsidRPr="00C219EC">
        <w:rPr>
          <w:rFonts w:eastAsiaTheme="minorHAnsi"/>
          <w:lang w:eastAsia="en-US"/>
        </w:rPr>
        <w:t>Словосочетание как единица синтаксиса</w:t>
      </w:r>
      <w:r w:rsidRPr="00C219EC">
        <w:t xml:space="preserve">. </w:t>
      </w:r>
      <w:r w:rsidRPr="00C219EC">
        <w:rPr>
          <w:rFonts w:eastAsiaTheme="minorHAnsi"/>
          <w:lang w:eastAsia="en-US"/>
        </w:rPr>
        <w:t>Виды словосочетаний</w:t>
      </w:r>
      <w:r w:rsidRPr="00C219EC">
        <w:t xml:space="preserve">. </w:t>
      </w:r>
      <w:r w:rsidRPr="00C219EC">
        <w:rPr>
          <w:rFonts w:eastAsiaTheme="minorHAnsi"/>
          <w:lang w:eastAsia="en-US"/>
        </w:rPr>
        <w:t>Синтаксические связи слов в словосочетаниях</w:t>
      </w:r>
      <w:r w:rsidRPr="00C219EC">
        <w:t>.</w:t>
      </w:r>
      <w:r w:rsidRPr="00C219EC">
        <w:rPr>
          <w:rFonts w:eastAsiaTheme="minorHAnsi"/>
          <w:lang w:eastAsia="en-US"/>
        </w:rPr>
        <w:t xml:space="preserve"> Синтаксический разбор словосоч</w:t>
      </w:r>
      <w:r w:rsidRPr="00C219EC">
        <w:t>етаний.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b/>
          <w:bCs/>
          <w:lang w:eastAsia="en-US"/>
        </w:rPr>
        <w:t>4.Простое предложение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Грамматическая (предикативная)</w:t>
      </w:r>
      <w:r w:rsidRPr="00C219EC">
        <w:t xml:space="preserve">основа предложения. </w:t>
      </w:r>
      <w:r w:rsidRPr="00C219EC">
        <w:rPr>
          <w:rFonts w:eastAsiaTheme="minorHAnsi"/>
          <w:lang w:eastAsia="en-US"/>
        </w:rPr>
        <w:t>Порядок слов в предложении. Интонация. Описание памятника культуры</w:t>
      </w:r>
    </w:p>
    <w:p w:rsidR="008A4B22" w:rsidRPr="00C219EC" w:rsidRDefault="00D552EC" w:rsidP="00D552EC">
      <w:pPr>
        <w:rPr>
          <w:rFonts w:eastAsiaTheme="minorHAnsi"/>
          <w:b/>
          <w:bCs/>
          <w:lang w:eastAsia="en-US"/>
        </w:rPr>
      </w:pPr>
      <w:r w:rsidRPr="00C219EC">
        <w:rPr>
          <w:rFonts w:eastAsiaTheme="minorHAnsi"/>
          <w:b/>
          <w:bCs/>
          <w:lang w:eastAsia="en-US"/>
        </w:rPr>
        <w:t>5.Двусоставные предложения</w:t>
      </w:r>
      <w:r w:rsidR="008A4B22" w:rsidRPr="00C219EC">
        <w:rPr>
          <w:rFonts w:eastAsiaTheme="minorHAnsi"/>
          <w:b/>
          <w:bCs/>
          <w:lang w:eastAsia="en-US"/>
        </w:rPr>
        <w:t xml:space="preserve">. </w:t>
      </w:r>
    </w:p>
    <w:p w:rsidR="00D552EC" w:rsidRPr="00C219EC" w:rsidRDefault="008A4B22" w:rsidP="00D552EC">
      <w:pPr>
        <w:rPr>
          <w:rFonts w:eastAsiaTheme="minorHAnsi"/>
          <w:b/>
          <w:bCs/>
          <w:lang w:eastAsia="en-US"/>
        </w:rPr>
      </w:pPr>
      <w:r w:rsidRPr="00C219EC">
        <w:t xml:space="preserve"> </w:t>
      </w:r>
      <w:r w:rsidRPr="00C219EC">
        <w:rPr>
          <w:b/>
        </w:rPr>
        <w:t>Главные члены предложения.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D552EC" w:rsidRPr="00C219EC" w:rsidRDefault="00D552EC" w:rsidP="00D552EC">
      <w:pPr>
        <w:rPr>
          <w:rFonts w:eastAsiaTheme="minorHAnsi"/>
          <w:b/>
          <w:iCs/>
          <w:lang w:eastAsia="en-US"/>
        </w:rPr>
      </w:pPr>
      <w:r w:rsidRPr="00C219EC">
        <w:rPr>
          <w:rFonts w:eastAsiaTheme="minorHAnsi"/>
          <w:b/>
          <w:iCs/>
          <w:lang w:eastAsia="en-US"/>
        </w:rPr>
        <w:t>6.Второстепенные члены предложения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Роль второстепенных членов предложения. Дополнение. Определение. Приложение. Знаки препинания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 xml:space="preserve">при нём. Обстоятельство. Синтаксический разбор двусоставного предложения. Характеристика человека. </w:t>
      </w:r>
    </w:p>
    <w:p w:rsidR="00D552EC" w:rsidRPr="00C219EC" w:rsidRDefault="00D552EC" w:rsidP="00D552EC">
      <w:pPr>
        <w:rPr>
          <w:rFonts w:eastAsiaTheme="minorHAnsi"/>
          <w:b/>
          <w:bCs/>
          <w:lang w:eastAsia="en-US"/>
        </w:rPr>
      </w:pPr>
      <w:r w:rsidRPr="00C219EC">
        <w:rPr>
          <w:rFonts w:eastAsiaTheme="minorHAnsi"/>
          <w:b/>
          <w:bCs/>
          <w:lang w:eastAsia="en-US"/>
        </w:rPr>
        <w:t>7.Односоставные предложения</w:t>
      </w:r>
    </w:p>
    <w:p w:rsidR="00D552EC" w:rsidRPr="00AB0ACE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Главный член односоставного предложения. Назывные предложения. Определённо-личные предложения. Неопределённо-личные предложения. Инструкция. Безличные предложения. Рассуждение. Неполные предложения. Синтаксический разбор односоставного предложения.</w:t>
      </w:r>
    </w:p>
    <w:p w:rsidR="00D552EC" w:rsidRPr="00C219EC" w:rsidRDefault="00D552EC" w:rsidP="00D552EC">
      <w:pPr>
        <w:rPr>
          <w:rFonts w:eastAsiaTheme="minorHAnsi"/>
          <w:b/>
          <w:bCs/>
          <w:lang w:eastAsia="en-US"/>
        </w:rPr>
      </w:pPr>
      <w:r w:rsidRPr="00C219EC">
        <w:rPr>
          <w:rFonts w:eastAsiaTheme="minorHAnsi"/>
          <w:b/>
          <w:bCs/>
          <w:lang w:eastAsia="en-US"/>
        </w:rPr>
        <w:t>8.Простое осложнённое предложение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Понятие об осложнённом предложении.</w:t>
      </w:r>
    </w:p>
    <w:p w:rsidR="00D552EC" w:rsidRPr="00C219EC" w:rsidRDefault="00D552EC" w:rsidP="00D552EC">
      <w:pPr>
        <w:rPr>
          <w:rFonts w:eastAsiaTheme="minorHAnsi"/>
          <w:b/>
          <w:iCs/>
          <w:lang w:eastAsia="en-US"/>
        </w:rPr>
      </w:pPr>
      <w:r w:rsidRPr="00C219EC">
        <w:rPr>
          <w:rFonts w:eastAsiaTheme="minorHAnsi"/>
          <w:b/>
          <w:iCs/>
          <w:lang w:eastAsia="en-US"/>
        </w:rPr>
        <w:t>9.Однородные члены предложения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</w:t>
      </w:r>
    </w:p>
    <w:p w:rsidR="00D552EC" w:rsidRPr="00C219EC" w:rsidRDefault="00D552EC" w:rsidP="00D552EC">
      <w:pPr>
        <w:rPr>
          <w:rFonts w:eastAsiaTheme="minorHAnsi"/>
          <w:b/>
          <w:iCs/>
          <w:lang w:eastAsia="en-US"/>
        </w:rPr>
      </w:pPr>
      <w:r w:rsidRPr="00C219EC">
        <w:rPr>
          <w:rFonts w:eastAsiaTheme="minorHAnsi"/>
          <w:b/>
          <w:iCs/>
          <w:lang w:eastAsia="en-US"/>
        </w:rPr>
        <w:t>10.Обособленные члены предложения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Понятие об обособленности. Обособленные определения. Выделительные знаки препинания при них. Рассуждение на дискуссионную тему. Обособленные приложения. Выделительные знаки препинания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при них. Обособленные обстоятельства .Вы делительные знаки препинания при них</w:t>
      </w:r>
      <w:r w:rsidRPr="00C219EC">
        <w:rPr>
          <w:rFonts w:eastAsiaTheme="minorHAnsi"/>
          <w:b/>
          <w:bCs/>
          <w:lang w:eastAsia="en-US"/>
        </w:rPr>
        <w:t xml:space="preserve">. </w:t>
      </w:r>
      <w:r w:rsidRPr="00C219EC">
        <w:rPr>
          <w:rFonts w:eastAsiaTheme="minorHAnsi"/>
          <w:lang w:eastAsia="en-US"/>
        </w:rPr>
        <w:t>Обособленные уточняющие члены предложения. Выделительные знаки препинания при уточняющих членах предложения. Синтаксический разбор предложения с обособленными членами. Пунктуационный разбор предложения с обособленными членами.</w:t>
      </w:r>
    </w:p>
    <w:p w:rsidR="008A4B22" w:rsidRPr="00C219EC" w:rsidRDefault="00D552EC" w:rsidP="008A4B22">
      <w:pPr>
        <w:rPr>
          <w:rFonts w:eastAsiaTheme="minorHAnsi"/>
          <w:b/>
          <w:bCs/>
          <w:lang w:eastAsia="en-US"/>
        </w:rPr>
      </w:pPr>
      <w:r w:rsidRPr="00C219EC">
        <w:rPr>
          <w:rFonts w:eastAsiaTheme="minorHAnsi"/>
          <w:b/>
          <w:bCs/>
          <w:lang w:eastAsia="en-US"/>
        </w:rPr>
        <w:t>11.Слова, грамматически не связанные с членами предложения</w:t>
      </w:r>
      <w:r w:rsidR="008A4B22" w:rsidRPr="00C219EC">
        <w:rPr>
          <w:rFonts w:eastAsiaTheme="minorHAnsi"/>
          <w:b/>
          <w:bCs/>
          <w:lang w:eastAsia="en-US"/>
        </w:rPr>
        <w:t>.</w:t>
      </w:r>
    </w:p>
    <w:p w:rsidR="00D552EC" w:rsidRPr="00C219EC" w:rsidRDefault="008A4B22" w:rsidP="00D552EC">
      <w:pPr>
        <w:rPr>
          <w:b/>
        </w:rPr>
      </w:pPr>
      <w:r w:rsidRPr="00C219EC">
        <w:rPr>
          <w:b/>
        </w:rPr>
        <w:t xml:space="preserve"> Обращения.  Вводные и вставные конструкции.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Назначение обращения. Распространённые обращения. Выделительные знаки препинания при обращении. Употребление обращений. Вводные конструкции. Группы вводных слов и вводных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сочетаний слов по значению. Выделительные знаки препинания при вводных словах, вводных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слова-</w:t>
      </w:r>
    </w:p>
    <w:p w:rsidR="00D552EC" w:rsidRPr="00C219EC" w:rsidRDefault="00D552EC" w:rsidP="00D552EC">
      <w:pPr>
        <w:rPr>
          <w:rFonts w:eastAsiaTheme="minorHAnsi"/>
          <w:lang w:eastAsia="en-US"/>
        </w:rPr>
      </w:pPr>
      <w:r w:rsidRPr="00C219EC">
        <w:rPr>
          <w:rFonts w:eastAsiaTheme="minorHAnsi"/>
          <w:lang w:eastAsia="en-US"/>
        </w:rPr>
        <w:t>ми, словосочетаниями и предложениями, грамматически не связанными с членами предложения</w:t>
      </w:r>
    </w:p>
    <w:p w:rsidR="008A4B22" w:rsidRPr="00C219EC" w:rsidRDefault="00D552EC" w:rsidP="008A4B22">
      <w:pPr>
        <w:rPr>
          <w:b/>
        </w:rPr>
      </w:pPr>
      <w:r w:rsidRPr="00C219EC">
        <w:rPr>
          <w:rFonts w:eastAsiaTheme="minorHAnsi"/>
          <w:b/>
          <w:iCs/>
          <w:lang w:eastAsia="en-US"/>
        </w:rPr>
        <w:t>12.Чужая речь</w:t>
      </w:r>
      <w:r w:rsidR="008A4B22" w:rsidRPr="00C219EC">
        <w:t xml:space="preserve"> .</w:t>
      </w:r>
    </w:p>
    <w:p w:rsidR="00D552EC" w:rsidRPr="00C219EC" w:rsidRDefault="00D552EC" w:rsidP="00D552EC">
      <w:pPr>
        <w:rPr>
          <w:rFonts w:eastAsiaTheme="minorHAnsi"/>
          <w:b/>
          <w:bCs/>
          <w:lang w:eastAsia="en-US"/>
        </w:rPr>
      </w:pPr>
      <w:r w:rsidRPr="00C219EC">
        <w:rPr>
          <w:rFonts w:eastAsiaTheme="minorHAnsi"/>
          <w:lang w:eastAsia="en-US"/>
        </w:rPr>
        <w:t>Понятие о чужой речи.</w:t>
      </w:r>
      <w:r w:rsidRPr="00C219EC">
        <w:rPr>
          <w:rFonts w:eastAsiaTheme="minorHAnsi"/>
          <w:b/>
          <w:bCs/>
          <w:lang w:eastAsia="en-US"/>
        </w:rPr>
        <w:t xml:space="preserve"> </w:t>
      </w:r>
      <w:r w:rsidRPr="00C219EC">
        <w:rPr>
          <w:rFonts w:eastAsiaTheme="minorHAnsi"/>
          <w:lang w:eastAsia="en-US"/>
        </w:rPr>
        <w:t>Комментирующая часть. Прямая и косвенная речь. Диалог. Рассказ. Цитата</w:t>
      </w:r>
    </w:p>
    <w:p w:rsidR="00D552EC" w:rsidRPr="00C219EC" w:rsidRDefault="00D552EC" w:rsidP="00D552EC">
      <w:pPr>
        <w:rPr>
          <w:rFonts w:eastAsiaTheme="minorHAnsi"/>
          <w:b/>
          <w:lang w:eastAsia="en-US"/>
        </w:rPr>
      </w:pPr>
      <w:r w:rsidRPr="00C219EC">
        <w:rPr>
          <w:rFonts w:eastAsiaTheme="minorHAnsi"/>
          <w:b/>
          <w:lang w:eastAsia="en-US"/>
        </w:rPr>
        <w:t>13.Повторение и систематизация изученного в 8 классе</w:t>
      </w:r>
    </w:p>
    <w:p w:rsidR="00162186" w:rsidRPr="00AB0ACE" w:rsidRDefault="00D552EC" w:rsidP="00AB0ACE">
      <w:pPr>
        <w:rPr>
          <w:rFonts w:eastAsiaTheme="minorHAnsi"/>
          <w:b/>
          <w:bCs/>
          <w:lang w:eastAsia="en-US"/>
        </w:rPr>
      </w:pPr>
      <w:r w:rsidRPr="00C219EC">
        <w:rPr>
          <w:rFonts w:eastAsiaTheme="minorHAnsi"/>
          <w:lang w:eastAsia="en-US"/>
        </w:rPr>
        <w:t>Синтаксис и морфология. Синтаксис и пунктуация. Синтаксис и культура речи. Синтаксис и орфографи</w:t>
      </w:r>
      <w:r w:rsidR="008A4B22" w:rsidRPr="00C219EC">
        <w:rPr>
          <w:rFonts w:eastAsiaTheme="minorHAnsi"/>
          <w:lang w:eastAsia="en-US"/>
        </w:rPr>
        <w:t>я.</w:t>
      </w:r>
      <w:r w:rsidR="002D1C7E" w:rsidRPr="00C219EC">
        <w:rPr>
          <w:b/>
          <w:bCs/>
        </w:rPr>
        <w:t xml:space="preserve"> </w:t>
      </w:r>
    </w:p>
    <w:p w:rsidR="00162186" w:rsidRPr="00C219EC" w:rsidRDefault="00162186" w:rsidP="00162186">
      <w:pPr>
        <w:pStyle w:val="a3"/>
        <w:ind w:left="1429"/>
        <w:jc w:val="center"/>
        <w:rPr>
          <w:b/>
          <w:bCs/>
          <w:sz w:val="24"/>
          <w:szCs w:val="24"/>
        </w:rPr>
      </w:pPr>
      <w:r w:rsidRPr="00C219EC">
        <w:rPr>
          <w:b/>
          <w:bCs/>
          <w:sz w:val="24"/>
          <w:szCs w:val="24"/>
        </w:rPr>
        <w:t>9 КЛАСС</w:t>
      </w:r>
    </w:p>
    <w:p w:rsidR="00162186" w:rsidRPr="00C219EC" w:rsidRDefault="00162186" w:rsidP="00162186">
      <w:pPr>
        <w:pStyle w:val="a3"/>
        <w:ind w:left="1429"/>
        <w:jc w:val="center"/>
        <w:rPr>
          <w:b/>
          <w:bCs/>
          <w:sz w:val="24"/>
          <w:szCs w:val="24"/>
        </w:rPr>
      </w:pPr>
      <w:r w:rsidRPr="00C219EC">
        <w:rPr>
          <w:b/>
          <w:bCs/>
          <w:sz w:val="24"/>
          <w:szCs w:val="24"/>
        </w:rPr>
        <w:t xml:space="preserve">(102 </w:t>
      </w:r>
      <w:r w:rsidRPr="00C219EC">
        <w:rPr>
          <w:b/>
          <w:bCs/>
          <w:sz w:val="24"/>
          <w:szCs w:val="24"/>
        </w:rPr>
        <w:tab/>
        <w:t>часа)</w:t>
      </w:r>
    </w:p>
    <w:p w:rsidR="00162186" w:rsidRPr="00C219EC" w:rsidRDefault="00162186" w:rsidP="00162186">
      <w:pPr>
        <w:pStyle w:val="a3"/>
        <w:tabs>
          <w:tab w:val="left" w:pos="2960"/>
        </w:tabs>
        <w:ind w:left="1429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3D5CE9" w:rsidRPr="00C219EC" w:rsidRDefault="003D5CE9" w:rsidP="003D5CE9">
      <w:pPr>
        <w:rPr>
          <w:b/>
        </w:rPr>
      </w:pPr>
      <w:r w:rsidRPr="00C219EC">
        <w:rPr>
          <w:b/>
        </w:rPr>
        <w:t xml:space="preserve"> 1.</w:t>
      </w:r>
      <w:r w:rsidR="00162186" w:rsidRPr="00C219EC">
        <w:rPr>
          <w:b/>
        </w:rPr>
        <w:t>Международное значение русского язык</w:t>
      </w:r>
      <w:r w:rsidRPr="00C219EC">
        <w:rPr>
          <w:b/>
        </w:rPr>
        <w:t>а.</w:t>
      </w:r>
    </w:p>
    <w:p w:rsidR="00162186" w:rsidRPr="00C219EC" w:rsidRDefault="003D5CE9" w:rsidP="003D5CE9">
      <w:pPr>
        <w:rPr>
          <w:b/>
        </w:rPr>
      </w:pPr>
      <w:r w:rsidRPr="00C219EC">
        <w:rPr>
          <w:b/>
        </w:rPr>
        <w:t xml:space="preserve"> </w:t>
      </w:r>
      <w:r w:rsidRPr="00C219EC">
        <w:t xml:space="preserve">Международное значение русского языка </w:t>
      </w:r>
      <w:r w:rsidR="00162186" w:rsidRPr="00C219EC">
        <w:t xml:space="preserve">. </w:t>
      </w:r>
    </w:p>
    <w:p w:rsidR="00D552EC" w:rsidRPr="00C219EC" w:rsidRDefault="003D5CE9" w:rsidP="00D552EC">
      <w:pPr>
        <w:rPr>
          <w:b/>
        </w:rPr>
      </w:pPr>
      <w:r w:rsidRPr="00C219EC">
        <w:rPr>
          <w:b/>
        </w:rPr>
        <w:t>2.</w:t>
      </w:r>
      <w:r w:rsidR="00162186" w:rsidRPr="00C219EC">
        <w:rPr>
          <w:b/>
        </w:rPr>
        <w:t>Повторение пройден</w:t>
      </w:r>
      <w:r w:rsidRPr="00C219EC">
        <w:rPr>
          <w:b/>
        </w:rPr>
        <w:t xml:space="preserve">ного в 5 - 8 классах. </w:t>
      </w:r>
    </w:p>
    <w:p w:rsidR="003D5CE9" w:rsidRPr="00C219EC" w:rsidRDefault="003D5CE9" w:rsidP="003D5CE9">
      <w:r w:rsidRPr="00C219EC">
        <w:t>Устная и письменная речь. Монолог. Диалог. Стили речи. Простое предложение и его грамматическая основа.                                                        Предложения с обособленными членами. Обращения. Вводные слова и вставные конструкции</w:t>
      </w:r>
    </w:p>
    <w:p w:rsidR="00162186" w:rsidRPr="00C219EC" w:rsidRDefault="003D5CE9" w:rsidP="003D5CE9">
      <w:pPr>
        <w:rPr>
          <w:b/>
        </w:rPr>
      </w:pPr>
      <w:r w:rsidRPr="00C219EC">
        <w:t>3.</w:t>
      </w:r>
      <w:r w:rsidR="00162186" w:rsidRPr="00C219EC">
        <w:rPr>
          <w:b/>
        </w:rPr>
        <w:t>Сложное предложение. Культура речи.</w:t>
      </w:r>
    </w:p>
    <w:p w:rsidR="003D5CE9" w:rsidRPr="00C219EC" w:rsidRDefault="003D5CE9" w:rsidP="003D5CE9">
      <w:r w:rsidRPr="00C219EC"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162186" w:rsidRPr="00C219EC" w:rsidRDefault="003D5CE9" w:rsidP="003D5CE9">
      <w:r w:rsidRPr="00C219EC">
        <w:t>4.</w:t>
      </w:r>
      <w:r w:rsidR="00162186" w:rsidRPr="00C219EC">
        <w:rPr>
          <w:b/>
        </w:rPr>
        <w:t xml:space="preserve">Сложносочиненные предложения. </w:t>
      </w:r>
    </w:p>
    <w:p w:rsidR="00162186" w:rsidRPr="00C219EC" w:rsidRDefault="00B756E7" w:rsidP="00B756E7">
      <w:r w:rsidRPr="00C219EC">
        <w:t>Понятие о сложносочинённом предложении. Смысловые отношения в сложносочинённом предложении.</w:t>
      </w:r>
      <w:r w:rsidR="00162186" w:rsidRPr="00C219EC">
        <w:t xml:space="preserve">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  <w:r w:rsidRPr="00C219EC">
        <w:t>Синтаксический и пунктуационный разбор сложносочинённого предложения.</w:t>
      </w:r>
    </w:p>
    <w:p w:rsidR="00162186" w:rsidRPr="00C219EC" w:rsidRDefault="00B756E7" w:rsidP="00B756E7">
      <w:pPr>
        <w:rPr>
          <w:b/>
        </w:rPr>
      </w:pPr>
      <w:r w:rsidRPr="00C219EC">
        <w:rPr>
          <w:b/>
        </w:rPr>
        <w:t>5.</w:t>
      </w:r>
      <w:r w:rsidR="00162186" w:rsidRPr="00C219EC">
        <w:rPr>
          <w:b/>
        </w:rPr>
        <w:t>Сложно</w:t>
      </w:r>
      <w:r w:rsidRPr="00C219EC">
        <w:rPr>
          <w:b/>
        </w:rPr>
        <w:t>подчиненные предложения.</w:t>
      </w:r>
      <w:r w:rsidR="00162186" w:rsidRPr="00C219EC">
        <w:rPr>
          <w:b/>
        </w:rPr>
        <w:t xml:space="preserve"> </w:t>
      </w:r>
      <w:r w:rsidRPr="00C219EC">
        <w:rPr>
          <w:b/>
        </w:rPr>
        <w:t>Основные группы сложноподчинённых предложений.</w:t>
      </w:r>
    </w:p>
    <w:p w:rsidR="00162186" w:rsidRPr="00C219EC" w:rsidRDefault="00B756E7" w:rsidP="00B756E7">
      <w:r w:rsidRPr="00C219EC">
        <w:t xml:space="preserve">Понятие о сложноподчинённом предложении. </w:t>
      </w:r>
      <w:r w:rsidR="00162186" w:rsidRPr="00C219EC">
        <w:t xml:space="preserve">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  <w:r w:rsidRPr="00C219EC">
        <w:t>Сложноподчинённые предложения с придаточными определительными,  с придаточными изъяснительными и придаточными обстоятельственными. Сложноподчинённые предложения с придаточными цели, причины, условия, уступки, следствия. Сложноподчинённые предложения с придаточными образа действия, меры и степени, сравнительными.</w:t>
      </w:r>
    </w:p>
    <w:p w:rsidR="00162186" w:rsidRPr="00C219EC" w:rsidRDefault="00162186" w:rsidP="00B756E7">
      <w:r w:rsidRPr="00C219EC">
        <w:t xml:space="preserve">Сложноподчиненные предложения с несколькими придаточными; знаки препинания в них. </w:t>
      </w:r>
    </w:p>
    <w:p w:rsidR="00162186" w:rsidRPr="00C219EC" w:rsidRDefault="00B756E7" w:rsidP="00B756E7">
      <w:r w:rsidRPr="00C219EC">
        <w:t>Синтаксический и пунктуационный разбор сложноподчинённых предложений</w:t>
      </w:r>
      <w:r w:rsidR="002C72B9" w:rsidRPr="00C219EC">
        <w:t>.</w:t>
      </w:r>
    </w:p>
    <w:p w:rsidR="00162186" w:rsidRPr="00C219EC" w:rsidRDefault="002C72B9" w:rsidP="002C72B9">
      <w:pPr>
        <w:rPr>
          <w:b/>
        </w:rPr>
      </w:pPr>
      <w:r w:rsidRPr="00C219EC">
        <w:t>6.</w:t>
      </w:r>
      <w:r w:rsidR="00162186" w:rsidRPr="00C219EC">
        <w:rPr>
          <w:b/>
        </w:rPr>
        <w:t>Бессоюзные</w:t>
      </w:r>
      <w:r w:rsidRPr="00C219EC">
        <w:rPr>
          <w:b/>
        </w:rPr>
        <w:t xml:space="preserve"> сложные предложения.</w:t>
      </w:r>
      <w:r w:rsidR="00162186" w:rsidRPr="00C219EC">
        <w:rPr>
          <w:b/>
        </w:rPr>
        <w:t xml:space="preserve"> </w:t>
      </w:r>
    </w:p>
    <w:p w:rsidR="00162186" w:rsidRPr="00C219EC" w:rsidRDefault="002C72B9" w:rsidP="002C72B9">
      <w:r w:rsidRPr="00C219EC">
        <w:t>Понятие о бессоюзном предложении.</w:t>
      </w:r>
      <w:r w:rsidR="00162186" w:rsidRPr="00C219EC">
        <w:t xml:space="preserve"> </w:t>
      </w:r>
      <w:r w:rsidRPr="00C219EC">
        <w:t xml:space="preserve">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Бессоюзные сложные предложения со значением причины, пояснения, дополнения. Двоеточие  в бессоюзных сложных предложениях . Бессоюзные сложные предложения со значением противопоставления, времени, условия и следствия. Тире  в бессоюзных сложных предложениях Синтаксический и пунктуационный разбор  бессоюзных сложных предложений. </w:t>
      </w:r>
    </w:p>
    <w:p w:rsidR="00162186" w:rsidRPr="00C219EC" w:rsidRDefault="002C72B9" w:rsidP="002C72B9">
      <w:pPr>
        <w:rPr>
          <w:b/>
        </w:rPr>
      </w:pPr>
      <w:r w:rsidRPr="00C219EC">
        <w:rPr>
          <w:b/>
        </w:rPr>
        <w:t>7.</w:t>
      </w:r>
      <w:r w:rsidR="00162186" w:rsidRPr="00C219EC">
        <w:rPr>
          <w:b/>
        </w:rPr>
        <w:t>Сложные предложения с разл</w:t>
      </w:r>
      <w:r w:rsidRPr="00C219EC">
        <w:rPr>
          <w:b/>
        </w:rPr>
        <w:t>ичными видами связи.</w:t>
      </w:r>
    </w:p>
    <w:p w:rsidR="002C72B9" w:rsidRPr="00C219EC" w:rsidRDefault="002C72B9" w:rsidP="002C72B9">
      <w:r w:rsidRPr="00C219EC">
        <w:t>Употребление союзной (сочинительной и подчинительной ) и бессоюзной связи в сложных предложениях. Знаки препинания в сложных предложениях с различными видами связи. Публичная речь.</w:t>
      </w:r>
    </w:p>
    <w:p w:rsidR="00162186" w:rsidRPr="00C219EC" w:rsidRDefault="002C72B9" w:rsidP="002C72B9">
      <w:pPr>
        <w:rPr>
          <w:b/>
        </w:rPr>
      </w:pPr>
      <w:r w:rsidRPr="00C219EC">
        <w:rPr>
          <w:b/>
        </w:rPr>
        <w:t>8. Повторение и с</w:t>
      </w:r>
      <w:r w:rsidR="00162186" w:rsidRPr="00C219EC">
        <w:rPr>
          <w:b/>
        </w:rPr>
        <w:t>истематизация изученног</w:t>
      </w:r>
      <w:r w:rsidR="00CC4652" w:rsidRPr="00C219EC">
        <w:rPr>
          <w:b/>
        </w:rPr>
        <w:t xml:space="preserve">о учебного материала </w:t>
      </w:r>
      <w:r w:rsidR="00162186" w:rsidRPr="00C219EC">
        <w:rPr>
          <w:b/>
        </w:rPr>
        <w:t xml:space="preserve"> в 5</w:t>
      </w:r>
      <w:r w:rsidRPr="00C219EC">
        <w:rPr>
          <w:b/>
        </w:rPr>
        <w:t xml:space="preserve"> – 9 классах. </w:t>
      </w:r>
      <w:r w:rsidR="00162186" w:rsidRPr="00C219EC">
        <w:rPr>
          <w:b/>
        </w:rPr>
        <w:t xml:space="preserve"> </w:t>
      </w:r>
    </w:p>
    <w:p w:rsidR="004B636F" w:rsidRPr="00C219EC" w:rsidRDefault="00CC4652" w:rsidP="00162186">
      <w:pPr>
        <w:jc w:val="both"/>
      </w:pPr>
      <w:r w:rsidRPr="00C219EC">
        <w:t>Фонетика и графика. Лексикология и фразеология. Морфемика. Словообразование. Морфология. Синтаксис. Орфография. Пунктуаци</w:t>
      </w:r>
    </w:p>
    <w:p w:rsidR="004B636F" w:rsidRPr="00C219EC" w:rsidRDefault="004B636F" w:rsidP="00162186">
      <w:pPr>
        <w:jc w:val="both"/>
      </w:pPr>
    </w:p>
    <w:p w:rsidR="004F4A70" w:rsidRDefault="004F4A70" w:rsidP="00162186">
      <w:pPr>
        <w:jc w:val="both"/>
      </w:pPr>
    </w:p>
    <w:p w:rsidR="004F4A70" w:rsidRDefault="004F4A70" w:rsidP="00162186">
      <w:pPr>
        <w:jc w:val="both"/>
      </w:pPr>
    </w:p>
    <w:p w:rsidR="004F4A70" w:rsidRDefault="004F4A70" w:rsidP="00162186">
      <w:pPr>
        <w:jc w:val="both"/>
      </w:pPr>
    </w:p>
    <w:p w:rsidR="004F4A70" w:rsidRDefault="004F4A70" w:rsidP="00162186">
      <w:pPr>
        <w:jc w:val="both"/>
      </w:pPr>
    </w:p>
    <w:p w:rsidR="004F4A70" w:rsidRDefault="004F4A70" w:rsidP="00162186">
      <w:pPr>
        <w:jc w:val="both"/>
      </w:pPr>
    </w:p>
    <w:p w:rsidR="004F4A70" w:rsidRDefault="004F4A70" w:rsidP="00162186">
      <w:pPr>
        <w:jc w:val="both"/>
      </w:pPr>
    </w:p>
    <w:p w:rsidR="004F4A70" w:rsidRDefault="004F4A70" w:rsidP="00162186">
      <w:pPr>
        <w:jc w:val="both"/>
      </w:pPr>
    </w:p>
    <w:p w:rsidR="00162186" w:rsidRDefault="00162186" w:rsidP="00162186">
      <w:pPr>
        <w:jc w:val="both"/>
      </w:pPr>
    </w:p>
    <w:p w:rsidR="00210B63" w:rsidRPr="00C219EC" w:rsidRDefault="00210B63" w:rsidP="00162186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CE212D" w:rsidRPr="00C219EC" w:rsidRDefault="00210B63" w:rsidP="00CE212D">
      <w:pPr>
        <w:jc w:val="center"/>
        <w:rPr>
          <w:b/>
          <w:iCs/>
          <w:color w:val="000000"/>
          <w:spacing w:val="4"/>
        </w:rPr>
      </w:pPr>
      <w:r>
        <w:rPr>
          <w:b/>
          <w:iCs/>
          <w:color w:val="000000"/>
          <w:spacing w:val="4"/>
        </w:rPr>
        <w:t>Тематическое</w:t>
      </w:r>
      <w:r w:rsidR="00CE212D" w:rsidRPr="00C219EC">
        <w:rPr>
          <w:b/>
          <w:iCs/>
          <w:color w:val="000000"/>
          <w:spacing w:val="4"/>
        </w:rPr>
        <w:t xml:space="preserve"> планирование в 5 классе</w:t>
      </w:r>
    </w:p>
    <w:p w:rsidR="00CE212D" w:rsidRPr="00C219EC" w:rsidRDefault="00CE212D" w:rsidP="00CE212D">
      <w:pPr>
        <w:jc w:val="both"/>
        <w:rPr>
          <w:b/>
          <w:iCs/>
          <w:color w:val="000000"/>
          <w:spacing w:val="4"/>
        </w:rPr>
      </w:pPr>
    </w:p>
    <w:p w:rsidR="00CE212D" w:rsidRPr="00C219EC" w:rsidRDefault="00CE212D" w:rsidP="00CE212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627"/>
        <w:gridCol w:w="3083"/>
      </w:tblGrid>
      <w:tr w:rsidR="00CE212D" w:rsidRPr="00C219EC" w:rsidTr="00A863C8">
        <w:tc>
          <w:tcPr>
            <w:tcW w:w="1188" w:type="dxa"/>
            <w:noWrap/>
          </w:tcPr>
          <w:p w:rsidR="00CE212D" w:rsidRPr="00C219EC" w:rsidRDefault="00CE212D" w:rsidP="00C27163">
            <w:pPr>
              <w:jc w:val="both"/>
              <w:rPr>
                <w:b/>
              </w:rPr>
            </w:pPr>
            <w:r w:rsidRPr="00C219EC">
              <w:rPr>
                <w:b/>
              </w:rPr>
              <w:t>№ раздела</w:t>
            </w:r>
          </w:p>
        </w:tc>
        <w:tc>
          <w:tcPr>
            <w:tcW w:w="8369" w:type="dxa"/>
            <w:noWrap/>
          </w:tcPr>
          <w:p w:rsidR="00CE212D" w:rsidRPr="00C219EC" w:rsidRDefault="00AB0ACE" w:rsidP="00AB0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  <w:r w:rsidR="00CE212D" w:rsidRPr="00C219EC">
              <w:rPr>
                <w:b/>
              </w:rPr>
              <w:t xml:space="preserve"> </w:t>
            </w:r>
          </w:p>
        </w:tc>
        <w:tc>
          <w:tcPr>
            <w:tcW w:w="4536" w:type="dxa"/>
            <w:noWrap/>
          </w:tcPr>
          <w:p w:rsidR="00CE212D" w:rsidRPr="00C219EC" w:rsidRDefault="00CE212D" w:rsidP="00C27163">
            <w:pPr>
              <w:jc w:val="center"/>
              <w:rPr>
                <w:b/>
              </w:rPr>
            </w:pPr>
            <w:r w:rsidRPr="00C219EC">
              <w:rPr>
                <w:b/>
              </w:rPr>
              <w:t>Часы учебного времени</w:t>
            </w:r>
          </w:p>
        </w:tc>
      </w:tr>
      <w:tr w:rsidR="00CE212D" w:rsidRPr="00C219EC" w:rsidTr="00A863C8">
        <w:tc>
          <w:tcPr>
            <w:tcW w:w="1188" w:type="dxa"/>
            <w:noWrap/>
          </w:tcPr>
          <w:p w:rsidR="00CE212D" w:rsidRPr="00C219EC" w:rsidRDefault="002D1C7E" w:rsidP="002D1C7E">
            <w:pPr>
              <w:jc w:val="center"/>
            </w:pPr>
            <w:r w:rsidRPr="00C219EC">
              <w:t>1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Язык  и общение</w:t>
            </w:r>
          </w:p>
        </w:tc>
        <w:tc>
          <w:tcPr>
            <w:tcW w:w="4536" w:type="dxa"/>
            <w:noWrap/>
          </w:tcPr>
          <w:p w:rsidR="00CE212D" w:rsidRPr="00C219EC" w:rsidRDefault="00CE212D" w:rsidP="00C27163">
            <w:pPr>
              <w:jc w:val="center"/>
            </w:pPr>
            <w:r w:rsidRPr="00C219EC">
              <w:t xml:space="preserve">3 </w:t>
            </w:r>
          </w:p>
        </w:tc>
      </w:tr>
      <w:tr w:rsidR="00CE212D" w:rsidRPr="00C219EC" w:rsidTr="00A863C8">
        <w:tc>
          <w:tcPr>
            <w:tcW w:w="1188" w:type="dxa"/>
            <w:noWrap/>
          </w:tcPr>
          <w:p w:rsidR="00CE212D" w:rsidRPr="00C219EC" w:rsidRDefault="002D1C7E" w:rsidP="002D1C7E">
            <w:pPr>
              <w:jc w:val="center"/>
            </w:pPr>
            <w:r w:rsidRPr="00C219EC">
              <w:t>2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 xml:space="preserve">Вспоминаем, повторяем, изучаем  </w:t>
            </w:r>
          </w:p>
        </w:tc>
        <w:tc>
          <w:tcPr>
            <w:tcW w:w="4536" w:type="dxa"/>
            <w:noWrap/>
          </w:tcPr>
          <w:p w:rsidR="00CE212D" w:rsidRPr="00C219EC" w:rsidRDefault="009B1B8E" w:rsidP="00C27163">
            <w:pPr>
              <w:jc w:val="center"/>
            </w:pPr>
            <w:r w:rsidRPr="00C219EC">
              <w:t>18</w:t>
            </w:r>
            <w:r w:rsidR="00CE212D" w:rsidRPr="00C219EC">
              <w:t xml:space="preserve"> </w:t>
            </w:r>
          </w:p>
        </w:tc>
      </w:tr>
      <w:tr w:rsidR="00CE212D" w:rsidRPr="00C219EC" w:rsidTr="00A863C8">
        <w:tc>
          <w:tcPr>
            <w:tcW w:w="1188" w:type="dxa"/>
            <w:noWrap/>
          </w:tcPr>
          <w:p w:rsidR="00CE212D" w:rsidRPr="00C219EC" w:rsidRDefault="002D1C7E" w:rsidP="002D1C7E">
            <w:pPr>
              <w:jc w:val="center"/>
            </w:pPr>
            <w:r w:rsidRPr="00C219EC">
              <w:t>3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Синтаксис. Пунктуация. Культура речи</w:t>
            </w:r>
          </w:p>
        </w:tc>
        <w:tc>
          <w:tcPr>
            <w:tcW w:w="4536" w:type="dxa"/>
            <w:noWrap/>
          </w:tcPr>
          <w:p w:rsidR="00CE212D" w:rsidRPr="00C219EC" w:rsidRDefault="00CE212D" w:rsidP="00C27163">
            <w:pPr>
              <w:jc w:val="center"/>
            </w:pPr>
            <w:r w:rsidRPr="00C219EC">
              <w:t xml:space="preserve">30 </w:t>
            </w:r>
          </w:p>
        </w:tc>
      </w:tr>
      <w:tr w:rsidR="00CE212D" w:rsidRPr="00C219EC" w:rsidTr="00A863C8">
        <w:tc>
          <w:tcPr>
            <w:tcW w:w="1188" w:type="dxa"/>
            <w:noWrap/>
          </w:tcPr>
          <w:p w:rsidR="00CE212D" w:rsidRPr="00C219EC" w:rsidRDefault="002D1C7E" w:rsidP="002D1C7E">
            <w:pPr>
              <w:jc w:val="center"/>
            </w:pPr>
            <w:r w:rsidRPr="00C219EC">
              <w:t>4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Фонетика. Орфоэпия. Графика и орфография. Культура речи</w:t>
            </w:r>
          </w:p>
        </w:tc>
        <w:tc>
          <w:tcPr>
            <w:tcW w:w="4536" w:type="dxa"/>
            <w:noWrap/>
          </w:tcPr>
          <w:p w:rsidR="00CE212D" w:rsidRPr="00C219EC" w:rsidRDefault="00CE212D" w:rsidP="00C27163">
            <w:pPr>
              <w:jc w:val="center"/>
            </w:pPr>
            <w:r w:rsidRPr="00C219EC">
              <w:t xml:space="preserve">15 </w:t>
            </w:r>
          </w:p>
        </w:tc>
      </w:tr>
      <w:tr w:rsidR="00CE212D" w:rsidRPr="00C219EC" w:rsidTr="00A863C8">
        <w:tc>
          <w:tcPr>
            <w:tcW w:w="1188" w:type="dxa"/>
            <w:noWrap/>
          </w:tcPr>
          <w:p w:rsidR="00CE212D" w:rsidRPr="00C219EC" w:rsidRDefault="002D1C7E" w:rsidP="002D1C7E">
            <w:pPr>
              <w:jc w:val="center"/>
            </w:pPr>
            <w:r w:rsidRPr="00C219EC">
              <w:t>5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Лексика. Культура речи</w:t>
            </w:r>
          </w:p>
        </w:tc>
        <w:tc>
          <w:tcPr>
            <w:tcW w:w="4536" w:type="dxa"/>
            <w:noWrap/>
          </w:tcPr>
          <w:p w:rsidR="00CE212D" w:rsidRPr="00C219EC" w:rsidRDefault="00CE212D" w:rsidP="00C27163">
            <w:pPr>
              <w:jc w:val="center"/>
            </w:pPr>
            <w:r w:rsidRPr="00C219EC">
              <w:t xml:space="preserve">8 </w:t>
            </w:r>
          </w:p>
        </w:tc>
      </w:tr>
      <w:tr w:rsidR="00CE212D" w:rsidRPr="00C219EC" w:rsidTr="00A863C8">
        <w:tc>
          <w:tcPr>
            <w:tcW w:w="1188" w:type="dxa"/>
            <w:noWrap/>
          </w:tcPr>
          <w:p w:rsidR="00CE212D" w:rsidRPr="00C219EC" w:rsidRDefault="002D1C7E" w:rsidP="002D1C7E">
            <w:pPr>
              <w:jc w:val="center"/>
            </w:pPr>
            <w:r w:rsidRPr="00C219EC">
              <w:t>6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Морфемика. Орфография. Культура речи</w:t>
            </w:r>
          </w:p>
        </w:tc>
        <w:tc>
          <w:tcPr>
            <w:tcW w:w="4536" w:type="dxa"/>
            <w:noWrap/>
          </w:tcPr>
          <w:p w:rsidR="00CE212D" w:rsidRPr="00C219EC" w:rsidRDefault="00D552EC" w:rsidP="00C27163">
            <w:pPr>
              <w:jc w:val="center"/>
            </w:pPr>
            <w:r w:rsidRPr="00C219EC">
              <w:t>21</w:t>
            </w:r>
            <w:r w:rsidR="00CE212D" w:rsidRPr="00C219EC">
              <w:t xml:space="preserve"> </w:t>
            </w:r>
          </w:p>
        </w:tc>
      </w:tr>
      <w:tr w:rsidR="00CE212D" w:rsidRPr="00C219EC" w:rsidTr="00A863C8">
        <w:trPr>
          <w:trHeight w:val="675"/>
        </w:trPr>
        <w:tc>
          <w:tcPr>
            <w:tcW w:w="1188" w:type="dxa"/>
            <w:noWrap/>
          </w:tcPr>
          <w:p w:rsidR="00CE212D" w:rsidRPr="00C219EC" w:rsidRDefault="002D1C7E" w:rsidP="002D1C7E">
            <w:pPr>
              <w:jc w:val="center"/>
            </w:pPr>
            <w:r w:rsidRPr="00C219EC">
              <w:t>7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 xml:space="preserve">Морфология. Орфография. Культура речи </w:t>
            </w:r>
          </w:p>
          <w:p w:rsidR="00CE212D" w:rsidRPr="00C219EC" w:rsidRDefault="00CE212D" w:rsidP="00C27163">
            <w:pPr>
              <w:jc w:val="both"/>
            </w:pPr>
            <w:r w:rsidRPr="00C219EC">
              <w:t>Имя существительное</w:t>
            </w:r>
          </w:p>
        </w:tc>
        <w:tc>
          <w:tcPr>
            <w:tcW w:w="4536" w:type="dxa"/>
            <w:noWrap/>
          </w:tcPr>
          <w:p w:rsidR="00CE212D" w:rsidRPr="00C219EC" w:rsidRDefault="009B1B8E" w:rsidP="00C27163">
            <w:pPr>
              <w:jc w:val="center"/>
            </w:pPr>
            <w:r w:rsidRPr="00C219EC">
              <w:t>20</w:t>
            </w:r>
            <w:r w:rsidR="002D1C7E" w:rsidRPr="00C219EC">
              <w:t xml:space="preserve"> </w:t>
            </w:r>
          </w:p>
          <w:p w:rsidR="00CE212D" w:rsidRPr="00C219EC" w:rsidRDefault="00CE212D" w:rsidP="00C27163">
            <w:pPr>
              <w:jc w:val="center"/>
            </w:pPr>
          </w:p>
        </w:tc>
      </w:tr>
      <w:tr w:rsidR="00CE212D" w:rsidRPr="00C219EC" w:rsidTr="00A863C8">
        <w:trPr>
          <w:trHeight w:val="225"/>
        </w:trPr>
        <w:tc>
          <w:tcPr>
            <w:tcW w:w="1188" w:type="dxa"/>
            <w:noWrap/>
          </w:tcPr>
          <w:p w:rsidR="00CE212D" w:rsidRPr="00C219EC" w:rsidRDefault="00CE212D" w:rsidP="002D1C7E">
            <w:pPr>
              <w:jc w:val="center"/>
            </w:pPr>
            <w:r w:rsidRPr="00C219EC">
              <w:t>8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Имя прилагательное</w:t>
            </w:r>
          </w:p>
        </w:tc>
        <w:tc>
          <w:tcPr>
            <w:tcW w:w="4536" w:type="dxa"/>
            <w:noWrap/>
          </w:tcPr>
          <w:p w:rsidR="00CE212D" w:rsidRPr="00C219EC" w:rsidRDefault="002D1C7E" w:rsidP="00C27163">
            <w:pPr>
              <w:jc w:val="center"/>
            </w:pPr>
            <w:r w:rsidRPr="00C219EC">
              <w:t xml:space="preserve">14 </w:t>
            </w:r>
          </w:p>
        </w:tc>
      </w:tr>
      <w:tr w:rsidR="00CE212D" w:rsidRPr="00C219EC" w:rsidTr="00A863C8">
        <w:trPr>
          <w:trHeight w:val="135"/>
        </w:trPr>
        <w:tc>
          <w:tcPr>
            <w:tcW w:w="1188" w:type="dxa"/>
            <w:noWrap/>
          </w:tcPr>
          <w:p w:rsidR="00CE212D" w:rsidRPr="00C219EC" w:rsidRDefault="00CE212D" w:rsidP="002D1C7E">
            <w:pPr>
              <w:jc w:val="center"/>
            </w:pPr>
            <w:r w:rsidRPr="00C219EC">
              <w:t>9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Глагол</w:t>
            </w:r>
          </w:p>
        </w:tc>
        <w:tc>
          <w:tcPr>
            <w:tcW w:w="4536" w:type="dxa"/>
            <w:noWrap/>
          </w:tcPr>
          <w:p w:rsidR="00CE212D" w:rsidRPr="00C219EC" w:rsidRDefault="00D552EC" w:rsidP="00C27163">
            <w:pPr>
              <w:jc w:val="center"/>
            </w:pPr>
            <w:r w:rsidRPr="00C219EC">
              <w:t>34</w:t>
            </w:r>
            <w:r w:rsidR="00CE212D" w:rsidRPr="00C219EC">
              <w:t xml:space="preserve">  </w:t>
            </w:r>
          </w:p>
        </w:tc>
      </w:tr>
      <w:tr w:rsidR="00CE212D" w:rsidRPr="00C219EC" w:rsidTr="00A863C8">
        <w:trPr>
          <w:trHeight w:val="150"/>
        </w:trPr>
        <w:tc>
          <w:tcPr>
            <w:tcW w:w="1188" w:type="dxa"/>
            <w:noWrap/>
          </w:tcPr>
          <w:p w:rsidR="00CE212D" w:rsidRPr="00C219EC" w:rsidRDefault="00CE212D" w:rsidP="002D1C7E">
            <w:pPr>
              <w:jc w:val="center"/>
            </w:pPr>
            <w:r w:rsidRPr="00C219EC">
              <w:t>10</w:t>
            </w:r>
          </w:p>
        </w:tc>
        <w:tc>
          <w:tcPr>
            <w:tcW w:w="8369" w:type="dxa"/>
            <w:noWrap/>
          </w:tcPr>
          <w:p w:rsidR="00CE212D" w:rsidRPr="00C219EC" w:rsidRDefault="00CE212D" w:rsidP="00C27163">
            <w:pPr>
              <w:jc w:val="both"/>
            </w:pPr>
            <w:r w:rsidRPr="00C219EC">
              <w:t>Повторение и систематизация пройденного</w:t>
            </w:r>
            <w:r w:rsidR="007B6E25" w:rsidRPr="00C219EC">
              <w:t xml:space="preserve"> учебного материала в</w:t>
            </w:r>
            <w:r w:rsidRPr="00C219EC">
              <w:t xml:space="preserve"> 5 классе</w:t>
            </w:r>
          </w:p>
        </w:tc>
        <w:tc>
          <w:tcPr>
            <w:tcW w:w="4536" w:type="dxa"/>
            <w:noWrap/>
          </w:tcPr>
          <w:p w:rsidR="00CE212D" w:rsidRPr="00C219EC" w:rsidRDefault="002D1C7E" w:rsidP="00C27163">
            <w:pPr>
              <w:jc w:val="center"/>
            </w:pPr>
            <w:r w:rsidRPr="00C219EC">
              <w:t xml:space="preserve">7 </w:t>
            </w:r>
          </w:p>
        </w:tc>
      </w:tr>
      <w:tr w:rsidR="00A863C8" w:rsidRPr="00C219EC" w:rsidTr="00F035D7">
        <w:trPr>
          <w:trHeight w:val="157"/>
        </w:trPr>
        <w:tc>
          <w:tcPr>
            <w:tcW w:w="9557" w:type="dxa"/>
            <w:gridSpan w:val="2"/>
            <w:noWrap/>
          </w:tcPr>
          <w:p w:rsidR="00A863C8" w:rsidRPr="00C219EC" w:rsidRDefault="00A863C8" w:rsidP="00A863C8">
            <w:pPr>
              <w:jc w:val="center"/>
              <w:rPr>
                <w:b/>
              </w:rPr>
            </w:pPr>
            <w:r w:rsidRPr="00C219EC">
              <w:rPr>
                <w:b/>
              </w:rPr>
              <w:t>Итого:</w:t>
            </w:r>
          </w:p>
        </w:tc>
        <w:tc>
          <w:tcPr>
            <w:tcW w:w="4536" w:type="dxa"/>
            <w:noWrap/>
          </w:tcPr>
          <w:p w:rsidR="00A863C8" w:rsidRPr="00C219EC" w:rsidRDefault="00A863C8" w:rsidP="00C27163">
            <w:pPr>
              <w:jc w:val="center"/>
              <w:rPr>
                <w:b/>
              </w:rPr>
            </w:pPr>
            <w:r w:rsidRPr="00C219EC">
              <w:rPr>
                <w:b/>
              </w:rPr>
              <w:t>170 часов</w:t>
            </w:r>
          </w:p>
        </w:tc>
      </w:tr>
    </w:tbl>
    <w:p w:rsidR="00CE212D" w:rsidRPr="00C219EC" w:rsidRDefault="00CE212D" w:rsidP="00AB0ACE">
      <w:pPr>
        <w:rPr>
          <w:b/>
        </w:rPr>
      </w:pPr>
    </w:p>
    <w:p w:rsidR="00CE212D" w:rsidRPr="00C219EC" w:rsidRDefault="00CE212D" w:rsidP="00CE212D">
      <w:pPr>
        <w:jc w:val="center"/>
        <w:rPr>
          <w:b/>
          <w:bCs/>
        </w:rPr>
      </w:pPr>
      <w:r w:rsidRPr="00C219EC">
        <w:rPr>
          <w:b/>
          <w:bCs/>
        </w:rPr>
        <w:t>Тематическое планирование в 6 классе</w:t>
      </w:r>
    </w:p>
    <w:p w:rsidR="00CE212D" w:rsidRPr="00C219EC" w:rsidRDefault="00CE212D" w:rsidP="00AB0ACE">
      <w:pPr>
        <w:rPr>
          <w:b/>
          <w:bCs/>
        </w:rPr>
      </w:pPr>
    </w:p>
    <w:tbl>
      <w:tblPr>
        <w:tblpPr w:leftFromText="180" w:rightFromText="180" w:vertAnchor="text" w:horzAnchor="margin" w:tblpY="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804"/>
        <w:gridCol w:w="1560"/>
      </w:tblGrid>
      <w:tr w:rsidR="00AC763D" w:rsidRPr="00C219EC" w:rsidTr="00AB0ACE">
        <w:tc>
          <w:tcPr>
            <w:tcW w:w="1242" w:type="dxa"/>
          </w:tcPr>
          <w:p w:rsidR="00AC763D" w:rsidRPr="00C219EC" w:rsidRDefault="00AC763D" w:rsidP="00F035D7">
            <w:pPr>
              <w:jc w:val="both"/>
              <w:rPr>
                <w:b/>
              </w:rPr>
            </w:pPr>
            <w:r w:rsidRPr="00C219EC">
              <w:rPr>
                <w:b/>
              </w:rPr>
              <w:t>№ раздела</w:t>
            </w:r>
          </w:p>
        </w:tc>
        <w:tc>
          <w:tcPr>
            <w:tcW w:w="6804" w:type="dxa"/>
          </w:tcPr>
          <w:p w:rsidR="00AC763D" w:rsidRPr="00C219EC" w:rsidRDefault="00AC763D" w:rsidP="00AB0ACE">
            <w:pPr>
              <w:jc w:val="center"/>
              <w:rPr>
                <w:b/>
              </w:rPr>
            </w:pPr>
            <w:r w:rsidRPr="00C219EC">
              <w:rPr>
                <w:b/>
              </w:rPr>
              <w:t>Наименование раздел</w:t>
            </w:r>
            <w:r w:rsidR="00AB0ACE">
              <w:rPr>
                <w:b/>
              </w:rPr>
              <w:t>а</w:t>
            </w:r>
          </w:p>
        </w:tc>
        <w:tc>
          <w:tcPr>
            <w:tcW w:w="1560" w:type="dxa"/>
          </w:tcPr>
          <w:p w:rsidR="00AC763D" w:rsidRPr="00C219EC" w:rsidRDefault="00AC763D" w:rsidP="00AB0ACE">
            <w:pPr>
              <w:ind w:right="176"/>
              <w:jc w:val="center"/>
              <w:rPr>
                <w:b/>
              </w:rPr>
            </w:pPr>
            <w:r w:rsidRPr="00C219EC">
              <w:rPr>
                <w:b/>
              </w:rPr>
              <w:t>Часы учебного времени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1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>Язык. Речь. Общение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4</w:t>
            </w:r>
          </w:p>
        </w:tc>
      </w:tr>
      <w:tr w:rsidR="00AC763D" w:rsidRPr="00C219EC" w:rsidTr="00AB0ACE">
        <w:trPr>
          <w:trHeight w:val="390"/>
        </w:trPr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2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>Повторение пройденного</w:t>
            </w:r>
            <w:r w:rsidR="007B6E25" w:rsidRPr="00C219EC">
              <w:t xml:space="preserve"> учебного материала </w:t>
            </w:r>
            <w:r w:rsidRPr="00C219EC">
              <w:t xml:space="preserve"> в 5 классе</w:t>
            </w:r>
          </w:p>
        </w:tc>
        <w:tc>
          <w:tcPr>
            <w:tcW w:w="1560" w:type="dxa"/>
          </w:tcPr>
          <w:p w:rsidR="00AC763D" w:rsidRPr="00C219EC" w:rsidRDefault="00AC763D" w:rsidP="00A863C8">
            <w:pPr>
              <w:jc w:val="center"/>
            </w:pPr>
            <w:r w:rsidRPr="00C219EC">
              <w:t xml:space="preserve">8 </w:t>
            </w:r>
          </w:p>
        </w:tc>
      </w:tr>
      <w:tr w:rsidR="00AC763D" w:rsidRPr="00C219EC" w:rsidTr="00AB0ACE">
        <w:trPr>
          <w:trHeight w:val="240"/>
        </w:trPr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3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>Текст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5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4</w:t>
            </w:r>
          </w:p>
        </w:tc>
        <w:tc>
          <w:tcPr>
            <w:tcW w:w="6804" w:type="dxa"/>
          </w:tcPr>
          <w:p w:rsidR="00AC763D" w:rsidRPr="00C219EC" w:rsidRDefault="00AC763D" w:rsidP="00AC763D">
            <w:r w:rsidRPr="00C219EC">
              <w:t xml:space="preserve"> Лексика.</w:t>
            </w:r>
            <w:r w:rsidR="00D321E4" w:rsidRPr="00C219EC">
              <w:t xml:space="preserve"> Культура речи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12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5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 xml:space="preserve"> Ф</w:t>
            </w:r>
            <w:r w:rsidR="00D321E4" w:rsidRPr="00C219EC">
              <w:t>разеология. Культура речи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4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6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>Словообразование. Орфография. Культура речи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33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7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 xml:space="preserve"> Морфол</w:t>
            </w:r>
            <w:r w:rsidR="00D321E4" w:rsidRPr="00C219EC">
              <w:t>огия. Орфография. Культура речи.</w:t>
            </w:r>
          </w:p>
          <w:p w:rsidR="00AC763D" w:rsidRPr="00C219EC" w:rsidRDefault="00D321E4" w:rsidP="00AC763D">
            <w:pPr>
              <w:jc w:val="both"/>
            </w:pPr>
            <w:r w:rsidRPr="00C219EC">
              <w:t>Имя существительное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25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8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>Имя прилагательное</w:t>
            </w:r>
          </w:p>
        </w:tc>
        <w:tc>
          <w:tcPr>
            <w:tcW w:w="1560" w:type="dxa"/>
          </w:tcPr>
          <w:p w:rsidR="00AC763D" w:rsidRPr="00C219EC" w:rsidRDefault="00AC763D" w:rsidP="00A863C8">
            <w:pPr>
              <w:jc w:val="center"/>
            </w:pPr>
            <w:r w:rsidRPr="00C219EC">
              <w:t>2</w:t>
            </w:r>
            <w:r w:rsidR="00CC4652" w:rsidRPr="00C219EC">
              <w:t>4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9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 xml:space="preserve"> Имя числительн</w:t>
            </w:r>
            <w:r w:rsidR="00D321E4" w:rsidRPr="00C219EC">
              <w:t>ое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18</w:t>
            </w:r>
          </w:p>
        </w:tc>
      </w:tr>
      <w:tr w:rsidR="00AC763D" w:rsidRPr="00C219EC" w:rsidTr="00AB0ACE"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10</w:t>
            </w:r>
          </w:p>
        </w:tc>
        <w:tc>
          <w:tcPr>
            <w:tcW w:w="6804" w:type="dxa"/>
          </w:tcPr>
          <w:p w:rsidR="00AC763D" w:rsidRPr="00C219EC" w:rsidRDefault="00D321E4" w:rsidP="00AC763D">
            <w:pPr>
              <w:jc w:val="both"/>
            </w:pPr>
            <w:r w:rsidRPr="00C219EC">
              <w:t>Местоимение</w:t>
            </w:r>
          </w:p>
        </w:tc>
        <w:tc>
          <w:tcPr>
            <w:tcW w:w="1560" w:type="dxa"/>
          </w:tcPr>
          <w:p w:rsidR="00AC763D" w:rsidRPr="00C219EC" w:rsidRDefault="00A863C8" w:rsidP="00A863C8">
            <w:pPr>
              <w:jc w:val="center"/>
            </w:pPr>
            <w:r w:rsidRPr="00C219EC">
              <w:t>2</w:t>
            </w:r>
            <w:r w:rsidR="00CC4652" w:rsidRPr="00C219EC">
              <w:t>5</w:t>
            </w:r>
          </w:p>
        </w:tc>
      </w:tr>
      <w:tr w:rsidR="00AC763D" w:rsidRPr="00C219EC" w:rsidTr="00AB0ACE">
        <w:trPr>
          <w:trHeight w:val="375"/>
        </w:trPr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11</w:t>
            </w:r>
          </w:p>
        </w:tc>
        <w:tc>
          <w:tcPr>
            <w:tcW w:w="6804" w:type="dxa"/>
          </w:tcPr>
          <w:p w:rsidR="00AC763D" w:rsidRPr="00C219EC" w:rsidRDefault="00D321E4" w:rsidP="00AC763D">
            <w:pPr>
              <w:jc w:val="both"/>
            </w:pPr>
            <w:r w:rsidRPr="00C219EC">
              <w:t xml:space="preserve"> Глагол</w:t>
            </w:r>
          </w:p>
        </w:tc>
        <w:tc>
          <w:tcPr>
            <w:tcW w:w="1560" w:type="dxa"/>
          </w:tcPr>
          <w:p w:rsidR="00AC763D" w:rsidRPr="00C219EC" w:rsidRDefault="00A863C8" w:rsidP="00A863C8">
            <w:pPr>
              <w:jc w:val="center"/>
            </w:pPr>
            <w:r w:rsidRPr="00C219EC">
              <w:t>3</w:t>
            </w:r>
            <w:r w:rsidR="00CC4652" w:rsidRPr="00C219EC">
              <w:t>6</w:t>
            </w:r>
          </w:p>
        </w:tc>
      </w:tr>
      <w:tr w:rsidR="00AC763D" w:rsidRPr="00C219EC" w:rsidTr="00AB0ACE">
        <w:trPr>
          <w:trHeight w:val="255"/>
        </w:trPr>
        <w:tc>
          <w:tcPr>
            <w:tcW w:w="1242" w:type="dxa"/>
          </w:tcPr>
          <w:p w:rsidR="00AC763D" w:rsidRPr="00C219EC" w:rsidRDefault="00AC763D" w:rsidP="00A863C8">
            <w:pPr>
              <w:jc w:val="center"/>
            </w:pPr>
            <w:r w:rsidRPr="00C219EC">
              <w:t>12</w:t>
            </w:r>
          </w:p>
        </w:tc>
        <w:tc>
          <w:tcPr>
            <w:tcW w:w="6804" w:type="dxa"/>
          </w:tcPr>
          <w:p w:rsidR="00AC763D" w:rsidRPr="00C219EC" w:rsidRDefault="00AC763D" w:rsidP="00AC763D">
            <w:pPr>
              <w:jc w:val="both"/>
            </w:pPr>
            <w:r w:rsidRPr="00C219EC">
              <w:t>Повторение и систематизация изученного</w:t>
            </w:r>
            <w:r w:rsidR="007B6E25" w:rsidRPr="00C219EC">
              <w:t xml:space="preserve"> учебного материала</w:t>
            </w:r>
            <w:r w:rsidR="00D321E4" w:rsidRPr="00C219EC">
              <w:t xml:space="preserve"> в 6 классе</w:t>
            </w:r>
          </w:p>
        </w:tc>
        <w:tc>
          <w:tcPr>
            <w:tcW w:w="1560" w:type="dxa"/>
          </w:tcPr>
          <w:p w:rsidR="00AC763D" w:rsidRPr="00C219EC" w:rsidRDefault="00CC4652" w:rsidP="00A863C8">
            <w:pPr>
              <w:jc w:val="center"/>
            </w:pPr>
            <w:r w:rsidRPr="00C219EC">
              <w:t>10</w:t>
            </w:r>
          </w:p>
        </w:tc>
      </w:tr>
      <w:tr w:rsidR="00A863C8" w:rsidRPr="00C219EC" w:rsidTr="00AB0ACE">
        <w:tc>
          <w:tcPr>
            <w:tcW w:w="8046" w:type="dxa"/>
            <w:gridSpan w:val="2"/>
          </w:tcPr>
          <w:p w:rsidR="00A863C8" w:rsidRPr="00C219EC" w:rsidRDefault="00A863C8" w:rsidP="00A863C8">
            <w:pPr>
              <w:jc w:val="center"/>
              <w:rPr>
                <w:b/>
              </w:rPr>
            </w:pPr>
            <w:r w:rsidRPr="00C219EC">
              <w:rPr>
                <w:b/>
              </w:rPr>
              <w:t>ИТОГО: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jc w:val="center"/>
              <w:rPr>
                <w:b/>
              </w:rPr>
            </w:pPr>
            <w:r w:rsidRPr="00C219EC">
              <w:rPr>
                <w:b/>
              </w:rPr>
              <w:t>204 часа</w:t>
            </w:r>
          </w:p>
        </w:tc>
      </w:tr>
    </w:tbl>
    <w:p w:rsidR="00AB0ACE" w:rsidRDefault="00AB0ACE" w:rsidP="00AB0ACE">
      <w:pPr>
        <w:jc w:val="center"/>
        <w:rPr>
          <w:b/>
          <w:iCs/>
          <w:color w:val="000000"/>
          <w:spacing w:val="4"/>
        </w:rPr>
      </w:pPr>
    </w:p>
    <w:p w:rsidR="00C27163" w:rsidRPr="00AB0ACE" w:rsidRDefault="00C27163" w:rsidP="00AB0ACE">
      <w:pPr>
        <w:jc w:val="center"/>
        <w:rPr>
          <w:b/>
          <w:iCs/>
          <w:color w:val="000000"/>
          <w:spacing w:val="4"/>
        </w:rPr>
      </w:pPr>
      <w:r w:rsidRPr="00C219EC">
        <w:rPr>
          <w:b/>
        </w:rPr>
        <w:t>Тема</w:t>
      </w:r>
      <w:r w:rsidR="00AB0ACE">
        <w:rPr>
          <w:b/>
        </w:rPr>
        <w:t>тическое планирование в 7 класса</w:t>
      </w:r>
    </w:p>
    <w:tbl>
      <w:tblPr>
        <w:tblStyle w:val="a9"/>
        <w:tblW w:w="9640" w:type="dxa"/>
        <w:tblInd w:w="-34" w:type="dxa"/>
        <w:tblLayout w:type="fixed"/>
        <w:tblLook w:val="04A0"/>
      </w:tblPr>
      <w:tblGrid>
        <w:gridCol w:w="1276"/>
        <w:gridCol w:w="6804"/>
        <w:gridCol w:w="1560"/>
      </w:tblGrid>
      <w:tr w:rsidR="00A863C8" w:rsidRPr="00C219EC" w:rsidTr="00AB0ACE">
        <w:tc>
          <w:tcPr>
            <w:tcW w:w="1276" w:type="dxa"/>
          </w:tcPr>
          <w:p w:rsidR="00A863C8" w:rsidRPr="00C219EC" w:rsidRDefault="00A863C8" w:rsidP="00A863C8">
            <w:pPr>
              <w:jc w:val="both"/>
              <w:rPr>
                <w:b/>
              </w:rPr>
            </w:pPr>
            <w:r w:rsidRPr="00C219EC">
              <w:rPr>
                <w:b/>
              </w:rPr>
              <w:t>№ раздела</w:t>
            </w:r>
          </w:p>
        </w:tc>
        <w:tc>
          <w:tcPr>
            <w:tcW w:w="6804" w:type="dxa"/>
          </w:tcPr>
          <w:p w:rsidR="00A863C8" w:rsidRPr="00C219EC" w:rsidRDefault="00A863C8" w:rsidP="00A863C8">
            <w:pPr>
              <w:jc w:val="center"/>
              <w:rPr>
                <w:b/>
              </w:rPr>
            </w:pPr>
            <w:r w:rsidRPr="00C219EC">
              <w:rPr>
                <w:b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jc w:val="center"/>
              <w:rPr>
                <w:b/>
              </w:rPr>
            </w:pPr>
            <w:r w:rsidRPr="00C219EC">
              <w:rPr>
                <w:b/>
              </w:rPr>
              <w:t>Часы учебного времени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A863C8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Русский</w:t>
            </w:r>
            <w:r w:rsidR="007B6E25" w:rsidRPr="00C219EC">
              <w:rPr>
                <w:sz w:val="24"/>
                <w:szCs w:val="24"/>
              </w:rPr>
              <w:t xml:space="preserve"> язык как развивающееся явление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 xml:space="preserve">Повторение изученного </w:t>
            </w:r>
            <w:r w:rsidR="007B6E25" w:rsidRPr="00C219EC">
              <w:rPr>
                <w:sz w:val="24"/>
                <w:szCs w:val="24"/>
              </w:rPr>
              <w:t xml:space="preserve">учебного материала </w:t>
            </w:r>
            <w:r w:rsidR="00D321E4" w:rsidRPr="00C219EC">
              <w:rPr>
                <w:sz w:val="24"/>
                <w:szCs w:val="24"/>
              </w:rPr>
              <w:t xml:space="preserve"> в 5-6 классах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14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Морфоло</w:t>
            </w:r>
            <w:r w:rsidR="00D321E4" w:rsidRPr="00C219EC">
              <w:rPr>
                <w:sz w:val="24"/>
                <w:szCs w:val="24"/>
              </w:rPr>
              <w:t>гия и орфография. Культура речи.</w:t>
            </w:r>
            <w:r w:rsidRPr="00C219EC">
              <w:rPr>
                <w:sz w:val="24"/>
                <w:szCs w:val="24"/>
              </w:rPr>
              <w:t xml:space="preserve"> </w:t>
            </w:r>
          </w:p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Причастие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31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Деепричастие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12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Наречие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34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Категория состояния</w:t>
            </w:r>
          </w:p>
        </w:tc>
        <w:tc>
          <w:tcPr>
            <w:tcW w:w="1560" w:type="dxa"/>
          </w:tcPr>
          <w:p w:rsidR="00A863C8" w:rsidRPr="00C219EC" w:rsidRDefault="00A863C8" w:rsidP="00AB0ACE">
            <w:pPr>
              <w:pStyle w:val="a4"/>
              <w:spacing w:line="360" w:lineRule="auto"/>
              <w:ind w:left="-1242" w:firstLine="1242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6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Служебные части речи.</w:t>
            </w:r>
          </w:p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Предлог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</w:t>
            </w:r>
            <w:r w:rsidR="004B636F" w:rsidRPr="00C219EC">
              <w:rPr>
                <w:sz w:val="24"/>
                <w:szCs w:val="24"/>
              </w:rPr>
              <w:t>4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С</w:t>
            </w:r>
            <w:r w:rsidR="00D321E4" w:rsidRPr="00C219EC">
              <w:rPr>
                <w:sz w:val="24"/>
                <w:szCs w:val="24"/>
              </w:rPr>
              <w:t>оюз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18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Частица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22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863C8" w:rsidRPr="00C219EC" w:rsidRDefault="00D321E4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Междометие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4</w:t>
            </w:r>
          </w:p>
        </w:tc>
      </w:tr>
      <w:tr w:rsidR="00A863C8" w:rsidRPr="00C219EC" w:rsidTr="00AB0ACE">
        <w:tc>
          <w:tcPr>
            <w:tcW w:w="1276" w:type="dxa"/>
          </w:tcPr>
          <w:p w:rsidR="00A863C8" w:rsidRPr="00C219EC" w:rsidRDefault="002D1C7E" w:rsidP="002D1C7E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Повторение и систематизация изученного</w:t>
            </w:r>
            <w:r w:rsidR="007B6E25" w:rsidRPr="00C219EC">
              <w:rPr>
                <w:sz w:val="24"/>
                <w:szCs w:val="24"/>
              </w:rPr>
              <w:t xml:space="preserve"> учебного материала </w:t>
            </w:r>
            <w:r w:rsidR="00D321E4" w:rsidRPr="00C219EC"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1560" w:type="dxa"/>
          </w:tcPr>
          <w:p w:rsidR="00A863C8" w:rsidRPr="00C219EC" w:rsidRDefault="004B636F" w:rsidP="00A863C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C219EC">
              <w:rPr>
                <w:sz w:val="24"/>
                <w:szCs w:val="24"/>
              </w:rPr>
              <w:t>14</w:t>
            </w:r>
          </w:p>
        </w:tc>
      </w:tr>
      <w:tr w:rsidR="00A863C8" w:rsidRPr="00C219EC" w:rsidTr="00AB0ACE">
        <w:tc>
          <w:tcPr>
            <w:tcW w:w="8080" w:type="dxa"/>
            <w:gridSpan w:val="2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19E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A863C8" w:rsidRPr="00C219EC" w:rsidRDefault="00A863C8" w:rsidP="00A863C8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19EC">
              <w:rPr>
                <w:b/>
                <w:sz w:val="24"/>
                <w:szCs w:val="24"/>
              </w:rPr>
              <w:t>170 часов</w:t>
            </w:r>
          </w:p>
        </w:tc>
      </w:tr>
    </w:tbl>
    <w:p w:rsidR="00C219EC" w:rsidRPr="00C219EC" w:rsidRDefault="00C219EC" w:rsidP="00CE212D">
      <w:pPr>
        <w:jc w:val="both"/>
        <w:rPr>
          <w:b/>
          <w:iCs/>
          <w:color w:val="000000"/>
          <w:spacing w:val="4"/>
        </w:rPr>
      </w:pPr>
    </w:p>
    <w:p w:rsidR="00CE212D" w:rsidRPr="00AB0ACE" w:rsidRDefault="00CE212D" w:rsidP="00AB0ACE">
      <w:pPr>
        <w:pStyle w:val="a4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19EC">
        <w:rPr>
          <w:rFonts w:ascii="Times New Roman" w:hAnsi="Times New Roman" w:cs="Times New Roman"/>
          <w:b/>
          <w:sz w:val="24"/>
          <w:szCs w:val="24"/>
        </w:rPr>
        <w:t>Тематическое планирование в  8 классе</w:t>
      </w:r>
    </w:p>
    <w:tbl>
      <w:tblPr>
        <w:tblW w:w="0" w:type="auto"/>
        <w:jc w:val="center"/>
        <w:tblInd w:w="-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1"/>
        <w:gridCol w:w="6086"/>
        <w:gridCol w:w="3568"/>
      </w:tblGrid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A863C8" w:rsidP="00F035D7">
            <w:pPr>
              <w:jc w:val="both"/>
              <w:rPr>
                <w:b/>
              </w:rPr>
            </w:pPr>
            <w:r w:rsidRPr="00C219EC">
              <w:rPr>
                <w:b/>
              </w:rPr>
              <w:t>№ раздела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A863C8" w:rsidP="00F035D7">
            <w:pPr>
              <w:jc w:val="center"/>
              <w:rPr>
                <w:b/>
              </w:rPr>
            </w:pPr>
            <w:r w:rsidRPr="00C219EC">
              <w:rPr>
                <w:b/>
              </w:rPr>
              <w:t>Наименование разделов и тем</w:t>
            </w:r>
          </w:p>
        </w:tc>
        <w:tc>
          <w:tcPr>
            <w:tcW w:w="4760" w:type="dxa"/>
          </w:tcPr>
          <w:p w:rsidR="00A863C8" w:rsidRPr="00C219EC" w:rsidRDefault="00A863C8" w:rsidP="00F035D7">
            <w:pPr>
              <w:jc w:val="center"/>
              <w:rPr>
                <w:b/>
              </w:rPr>
            </w:pPr>
            <w:r w:rsidRPr="00C219EC">
              <w:rPr>
                <w:b/>
              </w:rPr>
              <w:t>Часы учебного времени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1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A863C8" w:rsidP="00C27163">
            <w:r w:rsidRPr="00C219EC">
              <w:t>Функции русского языка в современном мире</w:t>
            </w:r>
          </w:p>
        </w:tc>
        <w:tc>
          <w:tcPr>
            <w:tcW w:w="4760" w:type="dxa"/>
          </w:tcPr>
          <w:p w:rsidR="00A863C8" w:rsidRPr="00C219EC" w:rsidRDefault="00A863C8" w:rsidP="00C27163">
            <w:pPr>
              <w:jc w:val="center"/>
            </w:pPr>
            <w:r w:rsidRPr="00C219EC">
              <w:t>1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2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A863C8" w:rsidP="00F035D7">
            <w:r w:rsidRPr="00C219EC">
              <w:t>Повторение пройденного в 5-7 классах</w:t>
            </w:r>
          </w:p>
        </w:tc>
        <w:tc>
          <w:tcPr>
            <w:tcW w:w="4760" w:type="dxa"/>
          </w:tcPr>
          <w:p w:rsidR="00A863C8" w:rsidRPr="00C219EC" w:rsidRDefault="00A863C8" w:rsidP="00C27163">
            <w:pPr>
              <w:jc w:val="center"/>
            </w:pPr>
            <w:r w:rsidRPr="00C219EC">
              <w:t>7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3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A863C8" w:rsidP="00F035D7">
            <w:r w:rsidRPr="00C219EC">
              <w:t xml:space="preserve"> Синтаксис.</w:t>
            </w:r>
            <w:r w:rsidR="00EA31F8" w:rsidRPr="00C219EC">
              <w:t xml:space="preserve"> Пунктуация. Культура речи</w:t>
            </w:r>
          </w:p>
        </w:tc>
        <w:tc>
          <w:tcPr>
            <w:tcW w:w="4760" w:type="dxa"/>
          </w:tcPr>
          <w:p w:rsidR="00A863C8" w:rsidRPr="00C219EC" w:rsidRDefault="00EA31F8" w:rsidP="00C27163">
            <w:pPr>
              <w:jc w:val="center"/>
            </w:pPr>
            <w:r w:rsidRPr="00C219EC">
              <w:t>8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4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EA31F8" w:rsidP="00EA31F8">
            <w:r w:rsidRPr="00C219EC">
              <w:t>Простое предложение</w:t>
            </w:r>
            <w:r w:rsidR="00A863C8" w:rsidRPr="00C219EC">
              <w:t xml:space="preserve"> </w:t>
            </w:r>
            <w:r w:rsidR="00A863C8" w:rsidRPr="00C219EC">
              <w:br/>
            </w:r>
          </w:p>
        </w:tc>
        <w:tc>
          <w:tcPr>
            <w:tcW w:w="4760" w:type="dxa"/>
          </w:tcPr>
          <w:p w:rsidR="00A863C8" w:rsidRPr="00C219EC" w:rsidRDefault="00EA31F8" w:rsidP="00C27163">
            <w:pPr>
              <w:jc w:val="center"/>
            </w:pPr>
            <w:r w:rsidRPr="00C219EC">
              <w:t>3</w:t>
            </w:r>
            <w:r w:rsidRPr="00C219EC">
              <w:br/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5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EA31F8" w:rsidP="00C27163">
            <w:r w:rsidRPr="00C219EC">
              <w:t>Двусоставное предложение. Главные члены предложения</w:t>
            </w:r>
          </w:p>
        </w:tc>
        <w:tc>
          <w:tcPr>
            <w:tcW w:w="4760" w:type="dxa"/>
          </w:tcPr>
          <w:p w:rsidR="00A863C8" w:rsidRPr="00C219EC" w:rsidRDefault="00EA31F8" w:rsidP="00C27163">
            <w:pPr>
              <w:jc w:val="center"/>
            </w:pPr>
            <w:r w:rsidRPr="00C219EC">
              <w:t>8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6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EA31F8" w:rsidP="00C27163">
            <w:r w:rsidRPr="00C219EC">
              <w:t xml:space="preserve">Второстепенные члены </w:t>
            </w:r>
            <w:r w:rsidR="00A863C8" w:rsidRPr="00C219EC">
              <w:t xml:space="preserve"> предложения</w:t>
            </w:r>
          </w:p>
        </w:tc>
        <w:tc>
          <w:tcPr>
            <w:tcW w:w="4760" w:type="dxa"/>
          </w:tcPr>
          <w:p w:rsidR="00A863C8" w:rsidRPr="00C219EC" w:rsidRDefault="008A4B22" w:rsidP="00C27163">
            <w:pPr>
              <w:jc w:val="center"/>
              <w:rPr>
                <w:highlight w:val="yellow"/>
              </w:rPr>
            </w:pPr>
            <w:r w:rsidRPr="00C219EC">
              <w:t>8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7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EA31F8" w:rsidP="00C27163">
            <w:r w:rsidRPr="00C219EC">
              <w:t>Односоставные предложения</w:t>
            </w:r>
          </w:p>
        </w:tc>
        <w:tc>
          <w:tcPr>
            <w:tcW w:w="4760" w:type="dxa"/>
          </w:tcPr>
          <w:p w:rsidR="00A863C8" w:rsidRPr="00C219EC" w:rsidRDefault="00A863C8" w:rsidP="00C27163">
            <w:pPr>
              <w:jc w:val="center"/>
              <w:rPr>
                <w:highlight w:val="yellow"/>
              </w:rPr>
            </w:pPr>
            <w:r w:rsidRPr="00C219EC">
              <w:t>1</w:t>
            </w:r>
            <w:r w:rsidR="003D5CE9" w:rsidRPr="00C219EC">
              <w:t>0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8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EA31F8" w:rsidP="00C27163">
            <w:r w:rsidRPr="00C219EC">
              <w:t>Простое осложнённое предложение</w:t>
            </w:r>
          </w:p>
        </w:tc>
        <w:tc>
          <w:tcPr>
            <w:tcW w:w="4760" w:type="dxa"/>
          </w:tcPr>
          <w:p w:rsidR="00A863C8" w:rsidRPr="00C219EC" w:rsidRDefault="008A4B22" w:rsidP="00C27163">
            <w:pPr>
              <w:jc w:val="center"/>
            </w:pPr>
            <w:r w:rsidRPr="00C219EC">
              <w:t>1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9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EA31F8" w:rsidP="00C27163">
            <w:r w:rsidRPr="00C219EC">
              <w:t>Однородные члены предложения</w:t>
            </w:r>
          </w:p>
        </w:tc>
        <w:tc>
          <w:tcPr>
            <w:tcW w:w="4760" w:type="dxa"/>
          </w:tcPr>
          <w:p w:rsidR="00A863C8" w:rsidRPr="00C219EC" w:rsidRDefault="003D5CE9" w:rsidP="00C27163">
            <w:pPr>
              <w:jc w:val="center"/>
            </w:pPr>
            <w:r w:rsidRPr="00C219EC">
              <w:t>13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10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A863C8" w:rsidP="00C27163">
            <w:r w:rsidRPr="00C219EC">
              <w:t>Обособленные члены предложения</w:t>
            </w:r>
          </w:p>
        </w:tc>
        <w:tc>
          <w:tcPr>
            <w:tcW w:w="4760" w:type="dxa"/>
          </w:tcPr>
          <w:p w:rsidR="00A863C8" w:rsidRPr="00C219EC" w:rsidRDefault="008A4B22" w:rsidP="00C27163">
            <w:pPr>
              <w:jc w:val="center"/>
            </w:pPr>
            <w:r w:rsidRPr="00C219EC">
              <w:t>20</w:t>
            </w:r>
          </w:p>
        </w:tc>
      </w:tr>
      <w:tr w:rsidR="00A863C8" w:rsidRPr="00C219EC" w:rsidTr="00A863C8">
        <w:trPr>
          <w:jc w:val="center"/>
        </w:trPr>
        <w:tc>
          <w:tcPr>
            <w:tcW w:w="1188" w:type="dxa"/>
            <w:tcBorders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11</w:t>
            </w:r>
          </w:p>
        </w:tc>
        <w:tc>
          <w:tcPr>
            <w:tcW w:w="8172" w:type="dxa"/>
            <w:tcBorders>
              <w:left w:val="single" w:sz="4" w:space="0" w:color="auto"/>
            </w:tcBorders>
          </w:tcPr>
          <w:p w:rsidR="00A863C8" w:rsidRPr="00C219EC" w:rsidRDefault="008A4B22" w:rsidP="00C27163">
            <w:r w:rsidRPr="00C219EC">
              <w:t>Слова, грамматически не связанные с предложениями. Обращения.  Вводные и вставные конструкции</w:t>
            </w:r>
          </w:p>
        </w:tc>
        <w:tc>
          <w:tcPr>
            <w:tcW w:w="4760" w:type="dxa"/>
          </w:tcPr>
          <w:p w:rsidR="00A863C8" w:rsidRPr="00C219EC" w:rsidRDefault="008A4B22" w:rsidP="00C27163">
            <w:pPr>
              <w:jc w:val="center"/>
            </w:pPr>
            <w:r w:rsidRPr="00C219EC">
              <w:t>11</w:t>
            </w:r>
          </w:p>
        </w:tc>
      </w:tr>
      <w:tr w:rsidR="00A863C8" w:rsidRPr="00C219EC" w:rsidTr="008A4B22">
        <w:trPr>
          <w:trHeight w:val="315"/>
          <w:jc w:val="center"/>
        </w:trPr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:rsidR="00A863C8" w:rsidRPr="00C219EC" w:rsidRDefault="004B636F" w:rsidP="002D1C7E">
            <w:pPr>
              <w:jc w:val="center"/>
            </w:pPr>
            <w:r w:rsidRPr="00C219EC">
              <w:t>12</w:t>
            </w:r>
          </w:p>
        </w:tc>
        <w:tc>
          <w:tcPr>
            <w:tcW w:w="8172" w:type="dxa"/>
            <w:tcBorders>
              <w:left w:val="single" w:sz="4" w:space="0" w:color="auto"/>
              <w:bottom w:val="single" w:sz="4" w:space="0" w:color="auto"/>
            </w:tcBorders>
          </w:tcPr>
          <w:p w:rsidR="00A863C8" w:rsidRPr="00C219EC" w:rsidRDefault="008A4B22" w:rsidP="00C27163">
            <w:r w:rsidRPr="00C219EC">
              <w:t>Чужая речь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A863C8" w:rsidRPr="00C219EC" w:rsidRDefault="003D5CE9" w:rsidP="00C27163">
            <w:pPr>
              <w:jc w:val="center"/>
            </w:pPr>
            <w:r w:rsidRPr="00C219EC">
              <w:t>6</w:t>
            </w:r>
          </w:p>
        </w:tc>
      </w:tr>
      <w:tr w:rsidR="008A4B22" w:rsidRPr="00C219EC" w:rsidTr="008A4B22">
        <w:trPr>
          <w:trHeight w:val="315"/>
          <w:jc w:val="center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22" w:rsidRPr="00C219EC" w:rsidRDefault="008A4B22" w:rsidP="002D1C7E">
            <w:pPr>
              <w:jc w:val="center"/>
            </w:pPr>
            <w:r w:rsidRPr="00C219EC">
              <w:t>13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22" w:rsidRPr="00C219EC" w:rsidRDefault="008A4B22" w:rsidP="00C27163">
            <w:r w:rsidRPr="00C219EC">
              <w:t>Повторение и систематизация пройденного в 8 классе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:rsidR="008A4B22" w:rsidRPr="00C219EC" w:rsidRDefault="008A4B22" w:rsidP="00C27163">
            <w:pPr>
              <w:jc w:val="center"/>
            </w:pPr>
            <w:r w:rsidRPr="00C219EC">
              <w:t>6</w:t>
            </w:r>
          </w:p>
        </w:tc>
      </w:tr>
      <w:tr w:rsidR="00A863C8" w:rsidRPr="00C219EC" w:rsidTr="00F035D7">
        <w:trPr>
          <w:trHeight w:val="36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:rsidR="00A863C8" w:rsidRPr="00C219EC" w:rsidRDefault="00A863C8" w:rsidP="00F035D7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19E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60" w:type="dxa"/>
            <w:tcBorders>
              <w:top w:val="single" w:sz="4" w:space="0" w:color="auto"/>
            </w:tcBorders>
          </w:tcPr>
          <w:p w:rsidR="00A863C8" w:rsidRPr="00C219EC" w:rsidRDefault="008A4B22" w:rsidP="00F035D7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19EC">
              <w:rPr>
                <w:b/>
                <w:sz w:val="24"/>
                <w:szCs w:val="24"/>
              </w:rPr>
              <w:t>102</w:t>
            </w:r>
            <w:r w:rsidR="00A863C8" w:rsidRPr="00C219EC">
              <w:rPr>
                <w:b/>
                <w:sz w:val="24"/>
                <w:szCs w:val="24"/>
              </w:rPr>
              <w:t xml:space="preserve"> час</w:t>
            </w:r>
            <w:r w:rsidR="003D5CE9" w:rsidRPr="00C219EC">
              <w:rPr>
                <w:b/>
                <w:sz w:val="24"/>
                <w:szCs w:val="24"/>
              </w:rPr>
              <w:t>а</w:t>
            </w:r>
          </w:p>
        </w:tc>
      </w:tr>
    </w:tbl>
    <w:p w:rsidR="00CE212D" w:rsidRPr="00C219EC" w:rsidRDefault="00CE212D" w:rsidP="00CE212D">
      <w:pPr>
        <w:jc w:val="both"/>
        <w:rPr>
          <w:b/>
          <w:iCs/>
          <w:color w:val="000000"/>
          <w:spacing w:val="4"/>
        </w:rPr>
      </w:pPr>
    </w:p>
    <w:p w:rsidR="00CE212D" w:rsidRPr="00C219EC" w:rsidRDefault="00CE212D" w:rsidP="00CE212D">
      <w:pPr>
        <w:jc w:val="both"/>
        <w:rPr>
          <w:b/>
          <w:iCs/>
          <w:color w:val="000000"/>
          <w:spacing w:val="4"/>
        </w:rPr>
      </w:pPr>
    </w:p>
    <w:p w:rsidR="00CE212D" w:rsidRPr="00C219EC" w:rsidRDefault="00CE212D" w:rsidP="007B6E25">
      <w:pPr>
        <w:rPr>
          <w:b/>
        </w:rPr>
      </w:pPr>
    </w:p>
    <w:p w:rsidR="00CE212D" w:rsidRPr="00C219EC" w:rsidRDefault="00CE212D" w:rsidP="00A863C8">
      <w:pPr>
        <w:rPr>
          <w:b/>
        </w:rPr>
      </w:pPr>
    </w:p>
    <w:p w:rsidR="00A863C8" w:rsidRDefault="00A863C8" w:rsidP="00A863C8">
      <w:pPr>
        <w:rPr>
          <w:b/>
        </w:rPr>
      </w:pPr>
    </w:p>
    <w:p w:rsidR="00C219EC" w:rsidRDefault="00C219EC" w:rsidP="00A863C8">
      <w:pPr>
        <w:rPr>
          <w:b/>
        </w:rPr>
      </w:pPr>
    </w:p>
    <w:p w:rsidR="00C219EC" w:rsidRDefault="00C219EC" w:rsidP="00A863C8">
      <w:pPr>
        <w:rPr>
          <w:b/>
        </w:rPr>
      </w:pPr>
    </w:p>
    <w:p w:rsidR="004B636F" w:rsidRPr="00C219EC" w:rsidRDefault="004B636F" w:rsidP="00A863C8">
      <w:pPr>
        <w:rPr>
          <w:b/>
        </w:rPr>
      </w:pPr>
    </w:p>
    <w:p w:rsidR="00CE212D" w:rsidRPr="00C219EC" w:rsidRDefault="00CE212D" w:rsidP="00CE212D">
      <w:pPr>
        <w:ind w:firstLine="709"/>
        <w:jc w:val="center"/>
        <w:rPr>
          <w:b/>
        </w:rPr>
      </w:pPr>
    </w:p>
    <w:p w:rsidR="00CE212D" w:rsidRPr="00AB0ACE" w:rsidRDefault="00CE212D" w:rsidP="00AB0ACE">
      <w:pPr>
        <w:pStyle w:val="a4"/>
        <w:ind w:left="106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19EC">
        <w:rPr>
          <w:rFonts w:ascii="Times New Roman" w:hAnsi="Times New Roman" w:cs="Times New Roman"/>
          <w:b/>
          <w:spacing w:val="4"/>
          <w:sz w:val="24"/>
          <w:szCs w:val="24"/>
        </w:rPr>
        <w:t>Тематическое планирование в 9 классе</w:t>
      </w:r>
    </w:p>
    <w:tbl>
      <w:tblPr>
        <w:tblStyle w:val="a9"/>
        <w:tblW w:w="10863" w:type="dxa"/>
        <w:jc w:val="center"/>
        <w:tblInd w:w="2588" w:type="dxa"/>
        <w:tblLook w:val="01E0"/>
      </w:tblPr>
      <w:tblGrid>
        <w:gridCol w:w="1297"/>
        <w:gridCol w:w="8380"/>
        <w:gridCol w:w="1186"/>
      </w:tblGrid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AB0ACE">
            <w:pPr>
              <w:tabs>
                <w:tab w:val="left" w:pos="548"/>
              </w:tabs>
              <w:ind w:left="218"/>
              <w:jc w:val="both"/>
              <w:rPr>
                <w:b/>
              </w:rPr>
            </w:pPr>
            <w:r w:rsidRPr="00C219EC">
              <w:rPr>
                <w:b/>
              </w:rPr>
              <w:t>№ раздела</w:t>
            </w:r>
          </w:p>
        </w:tc>
        <w:tc>
          <w:tcPr>
            <w:tcW w:w="8842" w:type="dxa"/>
          </w:tcPr>
          <w:p w:rsidR="002266A9" w:rsidRPr="00C219EC" w:rsidRDefault="002266A9" w:rsidP="00F035D7">
            <w:pPr>
              <w:jc w:val="center"/>
              <w:rPr>
                <w:b/>
              </w:rPr>
            </w:pPr>
            <w:r w:rsidRPr="00C219EC">
              <w:rPr>
                <w:b/>
              </w:rPr>
              <w:t>Наименование разделов и тем</w:t>
            </w:r>
          </w:p>
        </w:tc>
        <w:tc>
          <w:tcPr>
            <w:tcW w:w="722" w:type="dxa"/>
          </w:tcPr>
          <w:p w:rsidR="002266A9" w:rsidRPr="00C219EC" w:rsidRDefault="002266A9" w:rsidP="00F035D7">
            <w:pPr>
              <w:jc w:val="center"/>
              <w:rPr>
                <w:b/>
              </w:rPr>
            </w:pPr>
            <w:r w:rsidRPr="00C219EC">
              <w:rPr>
                <w:b/>
              </w:rPr>
              <w:t>Часы учебного времени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CC4652">
            <w:pPr>
              <w:shd w:val="clear" w:color="auto" w:fill="FFFFFF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1</w:t>
            </w:r>
          </w:p>
        </w:tc>
        <w:tc>
          <w:tcPr>
            <w:tcW w:w="8842" w:type="dxa"/>
          </w:tcPr>
          <w:p w:rsidR="002266A9" w:rsidRPr="00C219EC" w:rsidRDefault="002266A9" w:rsidP="00F035D7">
            <w:pPr>
              <w:shd w:val="clear" w:color="auto" w:fill="FFFFFF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 xml:space="preserve"> Международное значение русского языка</w:t>
            </w:r>
          </w:p>
        </w:tc>
        <w:tc>
          <w:tcPr>
            <w:tcW w:w="722" w:type="dxa"/>
          </w:tcPr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1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AB0ACE">
            <w:pPr>
              <w:shd w:val="clear" w:color="auto" w:fill="FFFFFF"/>
              <w:ind w:left="624" w:hanging="586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2</w:t>
            </w:r>
          </w:p>
        </w:tc>
        <w:tc>
          <w:tcPr>
            <w:tcW w:w="8842" w:type="dxa"/>
          </w:tcPr>
          <w:p w:rsidR="002266A9" w:rsidRPr="00C219EC" w:rsidRDefault="002266A9" w:rsidP="002266A9">
            <w:pPr>
              <w:shd w:val="clear" w:color="auto" w:fill="FFFFFF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 xml:space="preserve"> Повторение изученного</w:t>
            </w:r>
            <w:r w:rsidR="007B6E25" w:rsidRPr="00C219EC">
              <w:rPr>
                <w:spacing w:val="4"/>
              </w:rPr>
              <w:t xml:space="preserve"> учебного материала </w:t>
            </w:r>
            <w:r w:rsidRPr="00C219EC">
              <w:rPr>
                <w:spacing w:val="4"/>
              </w:rPr>
              <w:t xml:space="preserve"> в 5-8 классах</w:t>
            </w:r>
          </w:p>
        </w:tc>
        <w:tc>
          <w:tcPr>
            <w:tcW w:w="722" w:type="dxa"/>
          </w:tcPr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13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3</w:t>
            </w:r>
          </w:p>
        </w:tc>
        <w:tc>
          <w:tcPr>
            <w:tcW w:w="8842" w:type="dxa"/>
          </w:tcPr>
          <w:p w:rsidR="002266A9" w:rsidRPr="00C219EC" w:rsidRDefault="002266A9" w:rsidP="00F035D7">
            <w:pPr>
              <w:shd w:val="clear" w:color="auto" w:fill="FFFFFF"/>
              <w:ind w:left="38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>Сло</w:t>
            </w:r>
            <w:r w:rsidR="00D321E4" w:rsidRPr="00C219EC">
              <w:rPr>
                <w:spacing w:val="4"/>
              </w:rPr>
              <w:t>жное предложение. Культура речи</w:t>
            </w:r>
          </w:p>
        </w:tc>
        <w:tc>
          <w:tcPr>
            <w:tcW w:w="722" w:type="dxa"/>
          </w:tcPr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12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4</w:t>
            </w:r>
          </w:p>
        </w:tc>
        <w:tc>
          <w:tcPr>
            <w:tcW w:w="8842" w:type="dxa"/>
          </w:tcPr>
          <w:p w:rsidR="002266A9" w:rsidRPr="00C219EC" w:rsidRDefault="00CC4652" w:rsidP="00F035D7">
            <w:pPr>
              <w:shd w:val="clear" w:color="auto" w:fill="FFFFFF"/>
              <w:ind w:left="38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 xml:space="preserve"> Сложносочиненные предложения</w:t>
            </w:r>
          </w:p>
        </w:tc>
        <w:tc>
          <w:tcPr>
            <w:tcW w:w="722" w:type="dxa"/>
          </w:tcPr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7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5</w:t>
            </w:r>
          </w:p>
        </w:tc>
        <w:tc>
          <w:tcPr>
            <w:tcW w:w="8842" w:type="dxa"/>
          </w:tcPr>
          <w:p w:rsidR="002266A9" w:rsidRPr="00C219EC" w:rsidRDefault="00CC4652" w:rsidP="00F035D7">
            <w:pPr>
              <w:shd w:val="clear" w:color="auto" w:fill="FFFFFF"/>
              <w:ind w:left="38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 xml:space="preserve">  Сложноподчиненные предложения. Основные группы сложноподчинённых предложений</w:t>
            </w:r>
          </w:p>
        </w:tc>
        <w:tc>
          <w:tcPr>
            <w:tcW w:w="722" w:type="dxa"/>
          </w:tcPr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35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6</w:t>
            </w:r>
          </w:p>
        </w:tc>
        <w:tc>
          <w:tcPr>
            <w:tcW w:w="8842" w:type="dxa"/>
          </w:tcPr>
          <w:p w:rsidR="002266A9" w:rsidRPr="00C219EC" w:rsidRDefault="00CC4652" w:rsidP="00F035D7">
            <w:pPr>
              <w:shd w:val="clear" w:color="auto" w:fill="FFFFFF"/>
              <w:ind w:left="38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>Бессоюзные сложные предложения</w:t>
            </w:r>
          </w:p>
        </w:tc>
        <w:tc>
          <w:tcPr>
            <w:tcW w:w="722" w:type="dxa"/>
          </w:tcPr>
          <w:p w:rsidR="002266A9" w:rsidRPr="00C219EC" w:rsidRDefault="002266A9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1</w:t>
            </w:r>
            <w:r w:rsidR="00CC4652" w:rsidRPr="00C219EC">
              <w:rPr>
                <w:spacing w:val="4"/>
              </w:rPr>
              <w:t>2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7</w:t>
            </w:r>
          </w:p>
        </w:tc>
        <w:tc>
          <w:tcPr>
            <w:tcW w:w="8842" w:type="dxa"/>
          </w:tcPr>
          <w:p w:rsidR="002266A9" w:rsidRPr="00C219EC" w:rsidRDefault="00CC4652" w:rsidP="00F035D7">
            <w:pPr>
              <w:shd w:val="clear" w:color="auto" w:fill="FFFFFF"/>
              <w:ind w:left="38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>Сложные предложения с разными видами связи</w:t>
            </w:r>
          </w:p>
        </w:tc>
        <w:tc>
          <w:tcPr>
            <w:tcW w:w="722" w:type="dxa"/>
          </w:tcPr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12</w:t>
            </w:r>
          </w:p>
        </w:tc>
      </w:tr>
      <w:tr w:rsidR="002266A9" w:rsidRPr="00C219EC" w:rsidTr="00AB0ACE">
        <w:trPr>
          <w:jc w:val="center"/>
        </w:trPr>
        <w:tc>
          <w:tcPr>
            <w:tcW w:w="1299" w:type="dxa"/>
          </w:tcPr>
          <w:p w:rsidR="002266A9" w:rsidRPr="00C219EC" w:rsidRDefault="002266A9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8</w:t>
            </w:r>
          </w:p>
        </w:tc>
        <w:tc>
          <w:tcPr>
            <w:tcW w:w="8842" w:type="dxa"/>
          </w:tcPr>
          <w:p w:rsidR="004D43CD" w:rsidRPr="00C219EC" w:rsidRDefault="002266A9" w:rsidP="004D43CD">
            <w:pPr>
              <w:pStyle w:val="a4"/>
              <w:jc w:val="both"/>
              <w:rPr>
                <w:sz w:val="24"/>
                <w:szCs w:val="24"/>
              </w:rPr>
            </w:pPr>
            <w:r w:rsidRPr="00C219EC">
              <w:rPr>
                <w:spacing w:val="4"/>
                <w:sz w:val="24"/>
                <w:szCs w:val="24"/>
              </w:rPr>
              <w:t xml:space="preserve"> </w:t>
            </w:r>
            <w:r w:rsidR="00CC4652" w:rsidRPr="00C219EC">
              <w:rPr>
                <w:spacing w:val="4"/>
                <w:sz w:val="24"/>
                <w:szCs w:val="24"/>
              </w:rPr>
              <w:t xml:space="preserve">Повторение и систематизация изученного учебного материала в 5 – 9 </w:t>
            </w:r>
            <w:r w:rsidR="00D321E4" w:rsidRPr="00C219EC">
              <w:rPr>
                <w:spacing w:val="4"/>
                <w:sz w:val="24"/>
                <w:szCs w:val="24"/>
              </w:rPr>
              <w:t>классах</w:t>
            </w:r>
            <w:r w:rsidR="004D43CD" w:rsidRPr="00C219EC">
              <w:rPr>
                <w:sz w:val="24"/>
                <w:szCs w:val="24"/>
              </w:rPr>
              <w:t xml:space="preserve"> учебный год</w:t>
            </w:r>
          </w:p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both"/>
              <w:rPr>
                <w:spacing w:val="4"/>
              </w:rPr>
            </w:pPr>
            <w:r w:rsidRPr="00C219EC">
              <w:rPr>
                <w:spacing w:val="4"/>
              </w:rPr>
              <w:t xml:space="preserve"> </w:t>
            </w:r>
          </w:p>
        </w:tc>
        <w:tc>
          <w:tcPr>
            <w:tcW w:w="722" w:type="dxa"/>
          </w:tcPr>
          <w:p w:rsidR="002266A9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spacing w:val="4"/>
              </w:rPr>
              <w:t>10</w:t>
            </w:r>
          </w:p>
        </w:tc>
      </w:tr>
      <w:tr w:rsidR="00CC4652" w:rsidRPr="00C219EC" w:rsidTr="00AB0ACE">
        <w:trPr>
          <w:trHeight w:val="437"/>
          <w:jc w:val="center"/>
        </w:trPr>
        <w:tc>
          <w:tcPr>
            <w:tcW w:w="10141" w:type="dxa"/>
            <w:gridSpan w:val="2"/>
          </w:tcPr>
          <w:p w:rsidR="00CC4652" w:rsidRPr="00C219EC" w:rsidRDefault="00CC4652" w:rsidP="002266A9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219EC">
              <w:rPr>
                <w:b/>
                <w:sz w:val="24"/>
                <w:szCs w:val="24"/>
              </w:rPr>
              <w:t>Итого:</w:t>
            </w:r>
          </w:p>
          <w:p w:rsidR="00CC4652" w:rsidRPr="00C219EC" w:rsidRDefault="00CC4652" w:rsidP="00C27163">
            <w:pPr>
              <w:shd w:val="clear" w:color="auto" w:fill="FFFFFF"/>
              <w:ind w:left="38"/>
              <w:contextualSpacing/>
              <w:jc w:val="both"/>
              <w:rPr>
                <w:spacing w:val="4"/>
              </w:rPr>
            </w:pPr>
          </w:p>
        </w:tc>
        <w:tc>
          <w:tcPr>
            <w:tcW w:w="722" w:type="dxa"/>
          </w:tcPr>
          <w:p w:rsidR="00CC4652" w:rsidRPr="00C219EC" w:rsidRDefault="00CC4652" w:rsidP="00CC4652">
            <w:pPr>
              <w:shd w:val="clear" w:color="auto" w:fill="FFFFFF"/>
              <w:ind w:left="38"/>
              <w:contextualSpacing/>
              <w:jc w:val="center"/>
              <w:rPr>
                <w:spacing w:val="4"/>
              </w:rPr>
            </w:pPr>
            <w:r w:rsidRPr="00C219EC">
              <w:rPr>
                <w:b/>
              </w:rPr>
              <w:t>102 часа</w:t>
            </w:r>
          </w:p>
        </w:tc>
      </w:tr>
      <w:tr w:rsidR="002266A9" w:rsidRPr="00C219EC" w:rsidTr="00AB0ACE">
        <w:trPr>
          <w:trHeight w:val="1035"/>
          <w:jc w:val="center"/>
        </w:trPr>
        <w:tc>
          <w:tcPr>
            <w:tcW w:w="10863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616"/>
            </w:tblGrid>
            <w:tr w:rsidR="002266A9" w:rsidRPr="00C219EC" w:rsidTr="002266A9">
              <w:trPr>
                <w:trHeight w:val="360"/>
                <w:jc w:val="center"/>
              </w:trPr>
              <w:tc>
                <w:tcPr>
                  <w:tcW w:w="86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66A9" w:rsidRPr="00C219EC" w:rsidRDefault="002266A9" w:rsidP="002266A9">
                  <w:pPr>
                    <w:pStyle w:val="a4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266A9" w:rsidRPr="00C219EC" w:rsidRDefault="002266A9" w:rsidP="002266A9">
            <w:pPr>
              <w:jc w:val="both"/>
              <w:rPr>
                <w:b/>
                <w:iCs/>
                <w:color w:val="000000"/>
                <w:spacing w:val="4"/>
              </w:rPr>
            </w:pPr>
          </w:p>
          <w:p w:rsidR="002266A9" w:rsidRPr="00C219EC" w:rsidRDefault="002266A9" w:rsidP="00C27163">
            <w:pPr>
              <w:shd w:val="clear" w:color="auto" w:fill="FFFFFF"/>
              <w:ind w:left="38"/>
              <w:contextualSpacing/>
              <w:jc w:val="both"/>
              <w:rPr>
                <w:b/>
              </w:rPr>
            </w:pPr>
          </w:p>
        </w:tc>
      </w:tr>
    </w:tbl>
    <w:p w:rsidR="00444FF3" w:rsidRDefault="00444FF3" w:rsidP="00115B75">
      <w:pPr>
        <w:spacing w:line="360" w:lineRule="auto"/>
        <w:jc w:val="center"/>
        <w:rPr>
          <w:b/>
        </w:rPr>
      </w:pPr>
    </w:p>
    <w:p w:rsidR="00444FF3" w:rsidRDefault="00444FF3" w:rsidP="00115B75">
      <w:pPr>
        <w:spacing w:line="360" w:lineRule="auto"/>
        <w:jc w:val="center"/>
        <w:rPr>
          <w:b/>
        </w:rPr>
      </w:pPr>
    </w:p>
    <w:p w:rsidR="00444FF3" w:rsidRDefault="00444FF3" w:rsidP="00115B75">
      <w:pPr>
        <w:spacing w:line="360" w:lineRule="auto"/>
        <w:jc w:val="center"/>
        <w:rPr>
          <w:b/>
        </w:rPr>
      </w:pPr>
    </w:p>
    <w:p w:rsidR="00444FF3" w:rsidRDefault="00444FF3" w:rsidP="00115B75">
      <w:pPr>
        <w:spacing w:line="360" w:lineRule="auto"/>
        <w:jc w:val="center"/>
        <w:rPr>
          <w:b/>
        </w:rPr>
      </w:pPr>
    </w:p>
    <w:p w:rsidR="00444FF3" w:rsidRDefault="00444FF3" w:rsidP="00115B75">
      <w:pPr>
        <w:spacing w:line="360" w:lineRule="auto"/>
        <w:jc w:val="center"/>
        <w:rPr>
          <w:b/>
        </w:rPr>
      </w:pPr>
    </w:p>
    <w:p w:rsidR="00444FF3" w:rsidRDefault="00444FF3" w:rsidP="00115B75">
      <w:pPr>
        <w:spacing w:line="360" w:lineRule="auto"/>
        <w:jc w:val="center"/>
        <w:rPr>
          <w:b/>
        </w:rPr>
      </w:pPr>
    </w:p>
    <w:sectPr w:rsidR="00444FF3" w:rsidSect="00AB0A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D3" w:rsidRDefault="000E35D3" w:rsidP="002A0F3D">
      <w:r>
        <w:separator/>
      </w:r>
    </w:p>
  </w:endnote>
  <w:endnote w:type="continuationSeparator" w:id="1">
    <w:p w:rsidR="000E35D3" w:rsidRDefault="000E35D3" w:rsidP="002A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454"/>
      <w:docPartObj>
        <w:docPartGallery w:val="Page Numbers (Bottom of Page)"/>
        <w:docPartUnique/>
      </w:docPartObj>
    </w:sdtPr>
    <w:sdtContent>
      <w:p w:rsidR="00AB0ACE" w:rsidRDefault="000577EF">
        <w:pPr>
          <w:pStyle w:val="af0"/>
          <w:jc w:val="right"/>
        </w:pPr>
        <w:fldSimple w:instr=" PAGE   \* MERGEFORMAT ">
          <w:r w:rsidR="002D2B5B">
            <w:rPr>
              <w:noProof/>
            </w:rPr>
            <w:t>1</w:t>
          </w:r>
        </w:fldSimple>
      </w:p>
    </w:sdtContent>
  </w:sdt>
  <w:p w:rsidR="00AB0ACE" w:rsidRDefault="00AB0AC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D3" w:rsidRDefault="000E35D3" w:rsidP="002A0F3D">
      <w:r>
        <w:separator/>
      </w:r>
    </w:p>
  </w:footnote>
  <w:footnote w:type="continuationSeparator" w:id="1">
    <w:p w:rsidR="000E35D3" w:rsidRDefault="000E35D3" w:rsidP="002A0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5780E14"/>
    <w:multiLevelType w:val="multilevel"/>
    <w:tmpl w:val="B25E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22047"/>
    <w:multiLevelType w:val="multilevel"/>
    <w:tmpl w:val="111C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C1B07"/>
    <w:multiLevelType w:val="multilevel"/>
    <w:tmpl w:val="FFF8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E480F"/>
    <w:multiLevelType w:val="multilevel"/>
    <w:tmpl w:val="6680B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BC41BE1"/>
    <w:multiLevelType w:val="multilevel"/>
    <w:tmpl w:val="5ACC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F2726"/>
    <w:multiLevelType w:val="multilevel"/>
    <w:tmpl w:val="504250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D9A2E40"/>
    <w:multiLevelType w:val="multilevel"/>
    <w:tmpl w:val="142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E237D"/>
    <w:multiLevelType w:val="multilevel"/>
    <w:tmpl w:val="7C3A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C00AE"/>
    <w:multiLevelType w:val="multilevel"/>
    <w:tmpl w:val="782EE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15A98"/>
    <w:multiLevelType w:val="multilevel"/>
    <w:tmpl w:val="8FA6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12"/>
  </w:num>
  <w:num w:numId="1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5373"/>
    <w:rsid w:val="00037A2E"/>
    <w:rsid w:val="000577EF"/>
    <w:rsid w:val="00076BD9"/>
    <w:rsid w:val="00086873"/>
    <w:rsid w:val="00097F1D"/>
    <w:rsid w:val="000C6B40"/>
    <w:rsid w:val="000E35D3"/>
    <w:rsid w:val="0010212F"/>
    <w:rsid w:val="001064E9"/>
    <w:rsid w:val="00115B75"/>
    <w:rsid w:val="001276E0"/>
    <w:rsid w:val="00127B5D"/>
    <w:rsid w:val="0013625F"/>
    <w:rsid w:val="00147D57"/>
    <w:rsid w:val="00162186"/>
    <w:rsid w:val="0016449E"/>
    <w:rsid w:val="00165107"/>
    <w:rsid w:val="001B174E"/>
    <w:rsid w:val="001E6CBD"/>
    <w:rsid w:val="00210B63"/>
    <w:rsid w:val="0021580A"/>
    <w:rsid w:val="00221997"/>
    <w:rsid w:val="002266A9"/>
    <w:rsid w:val="002324E9"/>
    <w:rsid w:val="00244199"/>
    <w:rsid w:val="002761D2"/>
    <w:rsid w:val="002A0F3D"/>
    <w:rsid w:val="002B673E"/>
    <w:rsid w:val="002C44A7"/>
    <w:rsid w:val="002C72B9"/>
    <w:rsid w:val="002C7438"/>
    <w:rsid w:val="002D1C7E"/>
    <w:rsid w:val="002D2B5B"/>
    <w:rsid w:val="002F288C"/>
    <w:rsid w:val="002F3FCE"/>
    <w:rsid w:val="002F76A6"/>
    <w:rsid w:val="00312EE5"/>
    <w:rsid w:val="00313E4F"/>
    <w:rsid w:val="00315373"/>
    <w:rsid w:val="003200D3"/>
    <w:rsid w:val="003A0945"/>
    <w:rsid w:val="003C69F5"/>
    <w:rsid w:val="003D5CE9"/>
    <w:rsid w:val="00444FF3"/>
    <w:rsid w:val="00472BC2"/>
    <w:rsid w:val="00476482"/>
    <w:rsid w:val="00486BF6"/>
    <w:rsid w:val="004908D2"/>
    <w:rsid w:val="004B636F"/>
    <w:rsid w:val="004D24D1"/>
    <w:rsid w:val="004D334B"/>
    <w:rsid w:val="004D43CD"/>
    <w:rsid w:val="004E7D44"/>
    <w:rsid w:val="004F4A70"/>
    <w:rsid w:val="00503BBF"/>
    <w:rsid w:val="00525D18"/>
    <w:rsid w:val="00566DF2"/>
    <w:rsid w:val="005804D6"/>
    <w:rsid w:val="005B3E22"/>
    <w:rsid w:val="005C1029"/>
    <w:rsid w:val="005E7465"/>
    <w:rsid w:val="005F338A"/>
    <w:rsid w:val="00633A00"/>
    <w:rsid w:val="0067545E"/>
    <w:rsid w:val="006772A7"/>
    <w:rsid w:val="00682733"/>
    <w:rsid w:val="006921A4"/>
    <w:rsid w:val="007043C4"/>
    <w:rsid w:val="00707CC6"/>
    <w:rsid w:val="0076229B"/>
    <w:rsid w:val="00770E68"/>
    <w:rsid w:val="0077573E"/>
    <w:rsid w:val="00785904"/>
    <w:rsid w:val="007B6E25"/>
    <w:rsid w:val="007C5112"/>
    <w:rsid w:val="007D2607"/>
    <w:rsid w:val="007D2EA8"/>
    <w:rsid w:val="00824A78"/>
    <w:rsid w:val="008309AE"/>
    <w:rsid w:val="0084090E"/>
    <w:rsid w:val="008517E0"/>
    <w:rsid w:val="00861380"/>
    <w:rsid w:val="00866DBF"/>
    <w:rsid w:val="00867103"/>
    <w:rsid w:val="00877810"/>
    <w:rsid w:val="008A4B22"/>
    <w:rsid w:val="008D6AE6"/>
    <w:rsid w:val="00921ACD"/>
    <w:rsid w:val="00970B7F"/>
    <w:rsid w:val="00982755"/>
    <w:rsid w:val="009B1B8E"/>
    <w:rsid w:val="009B7183"/>
    <w:rsid w:val="009D1CF2"/>
    <w:rsid w:val="009D30D9"/>
    <w:rsid w:val="009E5491"/>
    <w:rsid w:val="00A01506"/>
    <w:rsid w:val="00A15345"/>
    <w:rsid w:val="00A22077"/>
    <w:rsid w:val="00A61A2B"/>
    <w:rsid w:val="00A83664"/>
    <w:rsid w:val="00A84637"/>
    <w:rsid w:val="00A863C8"/>
    <w:rsid w:val="00AB0ACE"/>
    <w:rsid w:val="00AB2226"/>
    <w:rsid w:val="00AC2EE2"/>
    <w:rsid w:val="00AC763D"/>
    <w:rsid w:val="00AD669C"/>
    <w:rsid w:val="00AE1A6C"/>
    <w:rsid w:val="00B01DE9"/>
    <w:rsid w:val="00B15115"/>
    <w:rsid w:val="00B24CA3"/>
    <w:rsid w:val="00B26B62"/>
    <w:rsid w:val="00B756E7"/>
    <w:rsid w:val="00BB4519"/>
    <w:rsid w:val="00BB747C"/>
    <w:rsid w:val="00C219EC"/>
    <w:rsid w:val="00C27163"/>
    <w:rsid w:val="00C54CC5"/>
    <w:rsid w:val="00C57A61"/>
    <w:rsid w:val="00C645BD"/>
    <w:rsid w:val="00C70C88"/>
    <w:rsid w:val="00CB262C"/>
    <w:rsid w:val="00CC4652"/>
    <w:rsid w:val="00CD2380"/>
    <w:rsid w:val="00CE212D"/>
    <w:rsid w:val="00D0663D"/>
    <w:rsid w:val="00D321E4"/>
    <w:rsid w:val="00D44EE8"/>
    <w:rsid w:val="00D45EE2"/>
    <w:rsid w:val="00D552EC"/>
    <w:rsid w:val="00D72820"/>
    <w:rsid w:val="00D72C4A"/>
    <w:rsid w:val="00D82B74"/>
    <w:rsid w:val="00D83F4A"/>
    <w:rsid w:val="00D869B1"/>
    <w:rsid w:val="00DC512B"/>
    <w:rsid w:val="00DD3134"/>
    <w:rsid w:val="00DF0BF0"/>
    <w:rsid w:val="00E20B2D"/>
    <w:rsid w:val="00E80272"/>
    <w:rsid w:val="00EA31F8"/>
    <w:rsid w:val="00EA69C6"/>
    <w:rsid w:val="00F035D7"/>
    <w:rsid w:val="00F21C7B"/>
    <w:rsid w:val="00F975BE"/>
    <w:rsid w:val="00FE0FE3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69C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869B1"/>
    <w:pPr>
      <w:spacing w:after="0" w:line="240" w:lineRule="auto"/>
    </w:pPr>
  </w:style>
  <w:style w:type="paragraph" w:styleId="a5">
    <w:name w:val="footnote text"/>
    <w:basedOn w:val="a"/>
    <w:link w:val="a6"/>
    <w:semiHidden/>
    <w:rsid w:val="002A0F3D"/>
    <w:pPr>
      <w:autoSpaceDE/>
      <w:autoSpaceDN/>
      <w:adjustRightInd/>
    </w:pPr>
    <w:rPr>
      <w:rFonts w:ascii="Thames" w:hAnsi="Thames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A0F3D"/>
    <w:rPr>
      <w:rFonts w:ascii="Thames" w:eastAsia="Times New Roman" w:hAnsi="Thames" w:cs="Times New Roman"/>
      <w:sz w:val="20"/>
      <w:szCs w:val="20"/>
      <w:lang w:eastAsia="ru-RU"/>
    </w:rPr>
  </w:style>
  <w:style w:type="character" w:styleId="a7">
    <w:name w:val="footnote reference"/>
    <w:semiHidden/>
    <w:rsid w:val="002A0F3D"/>
    <w:rPr>
      <w:rFonts w:ascii="Times New Roman" w:hAnsi="Times New Roman"/>
      <w:sz w:val="20"/>
      <w:vertAlign w:val="superscript"/>
    </w:rPr>
  </w:style>
  <w:style w:type="paragraph" w:styleId="a8">
    <w:name w:val="Normal (Web)"/>
    <w:basedOn w:val="a"/>
    <w:uiPriority w:val="99"/>
    <w:unhideWhenUsed/>
    <w:rsid w:val="002A0F3D"/>
    <w:pPr>
      <w:autoSpaceDE/>
      <w:autoSpaceDN/>
      <w:adjustRightInd/>
      <w:spacing w:after="270"/>
    </w:pPr>
  </w:style>
  <w:style w:type="table" w:styleId="a9">
    <w:name w:val="Table Grid"/>
    <w:basedOn w:val="a1"/>
    <w:rsid w:val="0069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921A4"/>
    <w:pPr>
      <w:autoSpaceDE/>
      <w:autoSpaceDN/>
      <w:adjustRightInd/>
      <w:spacing w:after="120"/>
      <w:ind w:left="283"/>
    </w:pPr>
    <w:rPr>
      <w:kern w:val="1"/>
      <w:sz w:val="16"/>
      <w:szCs w:val="16"/>
      <w:lang w:eastAsia="ar-SA"/>
    </w:rPr>
  </w:style>
  <w:style w:type="paragraph" w:styleId="aa">
    <w:name w:val="Body Text"/>
    <w:basedOn w:val="a"/>
    <w:link w:val="ab"/>
    <w:semiHidden/>
    <w:rsid w:val="006921A4"/>
    <w:pPr>
      <w:autoSpaceDE/>
      <w:autoSpaceDN/>
      <w:adjustRightInd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6921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6921A4"/>
    <w:pPr>
      <w:autoSpaceDE/>
      <w:autoSpaceDN/>
      <w:adjustRightInd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rsid w:val="006921A4"/>
    <w:rPr>
      <w:rFonts w:eastAsiaTheme="minorEastAsia"/>
      <w:lang w:eastAsia="ru-RU"/>
    </w:rPr>
  </w:style>
  <w:style w:type="paragraph" w:customStyle="1" w:styleId="FR2">
    <w:name w:val="FR2"/>
    <w:rsid w:val="006921A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C271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7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271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7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1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200D3"/>
    <w:pPr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basedOn w:val="a0"/>
    <w:rsid w:val="003200D3"/>
  </w:style>
  <w:style w:type="character" w:customStyle="1" w:styleId="apple-converted-space">
    <w:name w:val="apple-converted-space"/>
    <w:basedOn w:val="a0"/>
    <w:rsid w:val="00320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DEEE-557D-494F-8843-D387A97B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23</Pages>
  <Words>8255</Words>
  <Characters>47054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28</cp:revision>
  <cp:lastPrinted>2016-08-30T09:20:00Z</cp:lastPrinted>
  <dcterms:created xsi:type="dcterms:W3CDTF">2016-08-26T10:21:00Z</dcterms:created>
  <dcterms:modified xsi:type="dcterms:W3CDTF">2020-01-08T10:41:00Z</dcterms:modified>
</cp:coreProperties>
</file>