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E5" w:rsidRDefault="00022FE5" w:rsidP="00022FE5"/>
    <w:p w:rsidR="00022FE5" w:rsidRPr="00022FE5" w:rsidRDefault="00022FE5" w:rsidP="00022FE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22FE5">
        <w:rPr>
          <w:rFonts w:ascii="Times New Roman" w:hAnsi="Times New Roman"/>
          <w:sz w:val="26"/>
          <w:szCs w:val="26"/>
        </w:rPr>
        <w:t>Управление образования администрации</w:t>
      </w:r>
    </w:p>
    <w:p w:rsidR="00022FE5" w:rsidRPr="00022FE5" w:rsidRDefault="00022FE5" w:rsidP="00022FE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22FE5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022FE5">
        <w:rPr>
          <w:rFonts w:ascii="Times New Roman" w:hAnsi="Times New Roman"/>
          <w:sz w:val="26"/>
          <w:szCs w:val="26"/>
        </w:rPr>
        <w:t xml:space="preserve"> городского округа Белгородской области</w:t>
      </w:r>
    </w:p>
    <w:p w:rsidR="00022FE5" w:rsidRPr="00022FE5" w:rsidRDefault="00022FE5" w:rsidP="00022FE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22FE5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022FE5" w:rsidRPr="00022FE5" w:rsidRDefault="00022FE5" w:rsidP="00022FE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22FE5">
        <w:rPr>
          <w:rFonts w:ascii="Times New Roman" w:hAnsi="Times New Roman"/>
          <w:sz w:val="26"/>
          <w:szCs w:val="26"/>
        </w:rPr>
        <w:t>«Средняя общеобразовательная Ивановская школа»</w:t>
      </w:r>
    </w:p>
    <w:p w:rsidR="00022FE5" w:rsidRPr="00022FE5" w:rsidRDefault="00022FE5" w:rsidP="00022FE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22FE5">
        <w:rPr>
          <w:rFonts w:ascii="Times New Roman" w:hAnsi="Times New Roman"/>
          <w:sz w:val="26"/>
          <w:szCs w:val="26"/>
        </w:rPr>
        <w:t>(МБОУ «Средняя общеобразовательная Ивановская школа»)</w:t>
      </w:r>
    </w:p>
    <w:p w:rsidR="00022FE5" w:rsidRPr="00022FE5" w:rsidRDefault="00022FE5" w:rsidP="00022FE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22FE5">
        <w:rPr>
          <w:rFonts w:ascii="Times New Roman" w:hAnsi="Times New Roman"/>
          <w:sz w:val="26"/>
          <w:szCs w:val="26"/>
        </w:rPr>
        <w:t xml:space="preserve">309528, </w:t>
      </w:r>
      <w:proofErr w:type="spellStart"/>
      <w:r w:rsidRPr="00022FE5">
        <w:rPr>
          <w:rFonts w:ascii="Times New Roman" w:hAnsi="Times New Roman"/>
          <w:sz w:val="26"/>
          <w:szCs w:val="26"/>
        </w:rPr>
        <w:t>Старооскольский</w:t>
      </w:r>
      <w:proofErr w:type="spellEnd"/>
      <w:r w:rsidRPr="00022FE5">
        <w:rPr>
          <w:rFonts w:ascii="Times New Roman" w:hAnsi="Times New Roman"/>
          <w:sz w:val="26"/>
          <w:szCs w:val="26"/>
        </w:rPr>
        <w:t xml:space="preserve"> район, Белгородская область,</w:t>
      </w:r>
    </w:p>
    <w:p w:rsidR="00022FE5" w:rsidRPr="00022FE5" w:rsidRDefault="00022FE5" w:rsidP="00022FE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22FE5">
        <w:rPr>
          <w:rFonts w:ascii="Times New Roman" w:hAnsi="Times New Roman"/>
          <w:sz w:val="26"/>
          <w:szCs w:val="26"/>
        </w:rPr>
        <w:t>с. Ивановка, ул. Молодежная, д. 9, тел. (4725) 49-65-10,</w:t>
      </w:r>
    </w:p>
    <w:p w:rsidR="00022FE5" w:rsidRPr="00022FE5" w:rsidRDefault="00022FE5" w:rsidP="00022FE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22FE5">
        <w:rPr>
          <w:rFonts w:ascii="Times New Roman" w:hAnsi="Times New Roman"/>
          <w:sz w:val="26"/>
          <w:szCs w:val="26"/>
          <w:lang w:val="en-US"/>
        </w:rPr>
        <w:t>E</w:t>
      </w:r>
      <w:r w:rsidRPr="00022FE5">
        <w:rPr>
          <w:rFonts w:ascii="Times New Roman" w:hAnsi="Times New Roman"/>
          <w:sz w:val="26"/>
          <w:szCs w:val="26"/>
        </w:rPr>
        <w:t>-</w:t>
      </w:r>
      <w:r w:rsidRPr="00022FE5">
        <w:rPr>
          <w:rFonts w:ascii="Times New Roman" w:hAnsi="Times New Roman"/>
          <w:sz w:val="26"/>
          <w:szCs w:val="26"/>
          <w:lang w:val="en-US"/>
        </w:rPr>
        <w:t>mail</w:t>
      </w:r>
      <w:r w:rsidRPr="00022FE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22FE5">
        <w:rPr>
          <w:rFonts w:ascii="Times New Roman" w:hAnsi="Times New Roman"/>
          <w:sz w:val="26"/>
          <w:szCs w:val="26"/>
          <w:lang w:val="en-US"/>
        </w:rPr>
        <w:t>st</w:t>
      </w:r>
      <w:proofErr w:type="spellEnd"/>
      <w:r w:rsidRPr="00022FE5">
        <w:rPr>
          <w:rFonts w:ascii="Times New Roman" w:hAnsi="Times New Roman"/>
          <w:sz w:val="26"/>
          <w:szCs w:val="26"/>
        </w:rPr>
        <w:t>_</w:t>
      </w:r>
      <w:proofErr w:type="spellStart"/>
      <w:r w:rsidRPr="00022FE5">
        <w:rPr>
          <w:rFonts w:ascii="Times New Roman" w:hAnsi="Times New Roman"/>
          <w:sz w:val="26"/>
          <w:szCs w:val="26"/>
          <w:lang w:val="en-US"/>
        </w:rPr>
        <w:t>ivanovka</w:t>
      </w:r>
      <w:proofErr w:type="spellEnd"/>
      <w:r w:rsidRPr="00022FE5">
        <w:rPr>
          <w:rFonts w:ascii="Times New Roman" w:hAnsi="Times New Roman"/>
          <w:sz w:val="26"/>
          <w:szCs w:val="26"/>
        </w:rPr>
        <w:t>@</w:t>
      </w:r>
      <w:r w:rsidRPr="00022FE5">
        <w:rPr>
          <w:rFonts w:ascii="Times New Roman" w:hAnsi="Times New Roman"/>
          <w:sz w:val="26"/>
          <w:szCs w:val="26"/>
          <w:lang w:val="en-US"/>
        </w:rPr>
        <w:t>mail</w:t>
      </w:r>
      <w:r w:rsidRPr="00022FE5">
        <w:rPr>
          <w:rFonts w:ascii="Times New Roman" w:hAnsi="Times New Roman"/>
          <w:sz w:val="26"/>
          <w:szCs w:val="26"/>
        </w:rPr>
        <w:t>.</w:t>
      </w:r>
      <w:proofErr w:type="spellStart"/>
      <w:r w:rsidRPr="00022FE5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022FE5" w:rsidRPr="00022FE5" w:rsidRDefault="00022FE5" w:rsidP="00022FE5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22FE5" w:rsidRPr="00022FE5" w:rsidRDefault="00022FE5" w:rsidP="00022FE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22FE5">
        <w:rPr>
          <w:rFonts w:ascii="Times New Roman" w:hAnsi="Times New Roman"/>
          <w:sz w:val="26"/>
          <w:szCs w:val="26"/>
        </w:rPr>
        <w:t>ПРИКАЗ</w:t>
      </w:r>
    </w:p>
    <w:p w:rsidR="00022FE5" w:rsidRPr="00022FE5" w:rsidRDefault="00022FE5" w:rsidP="00022FE5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22FE5" w:rsidRPr="00022FE5" w:rsidRDefault="00022FE5" w:rsidP="00022FE5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22FE5">
        <w:rPr>
          <w:rFonts w:ascii="Times New Roman" w:hAnsi="Times New Roman"/>
          <w:sz w:val="26"/>
          <w:szCs w:val="26"/>
        </w:rPr>
        <w:t xml:space="preserve"> «08» </w:t>
      </w:r>
      <w:proofErr w:type="gramStart"/>
      <w:r w:rsidRPr="00022FE5">
        <w:rPr>
          <w:rFonts w:ascii="Times New Roman" w:hAnsi="Times New Roman"/>
          <w:sz w:val="26"/>
          <w:szCs w:val="26"/>
        </w:rPr>
        <w:t>мая  202</w:t>
      </w:r>
      <w:r w:rsidRPr="002655B1">
        <w:rPr>
          <w:rFonts w:ascii="Times New Roman" w:hAnsi="Times New Roman"/>
          <w:sz w:val="26"/>
          <w:szCs w:val="26"/>
        </w:rPr>
        <w:t>4</w:t>
      </w:r>
      <w:proofErr w:type="gramEnd"/>
      <w:r w:rsidRPr="00022FE5">
        <w:rPr>
          <w:rFonts w:ascii="Times New Roman" w:hAnsi="Times New Roman"/>
          <w:sz w:val="26"/>
          <w:szCs w:val="26"/>
        </w:rPr>
        <w:t>г.                                                                                  № 85</w:t>
      </w:r>
    </w:p>
    <w:p w:rsidR="00022FE5" w:rsidRPr="00022FE5" w:rsidRDefault="00022FE5" w:rsidP="00022FE5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22FE5" w:rsidRPr="00116C8F" w:rsidRDefault="00022FE5" w:rsidP="00022FE5">
      <w:pPr>
        <w:tabs>
          <w:tab w:val="left" w:pos="4253"/>
        </w:tabs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6C8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116C8F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«О внедрении нового механизма взаимодействия по вопросам профессиональной ориентации обучающихся</w:t>
      </w:r>
      <w:r w:rsidR="009F1787" w:rsidRPr="00116C8F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,</w:t>
      </w:r>
      <w:r w:rsidR="009F1787" w:rsidRPr="00116C8F">
        <w:rPr>
          <w:rFonts w:ascii="Times New Roman" w:eastAsia="Times New Roman" w:hAnsi="Times New Roman"/>
          <w:b/>
          <w:color w:val="00000A"/>
          <w:sz w:val="26"/>
          <w:szCs w:val="26"/>
          <w:lang w:eastAsia="zh-CN"/>
        </w:rPr>
        <w:t xml:space="preserve"> реализации флагманского проекта «Дома лучше!» </w:t>
      </w:r>
      <w:r w:rsidRPr="00116C8F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в МБОУ «Средняя общеобразовательная Ивановская </w:t>
      </w:r>
      <w:bookmarkStart w:id="0" w:name="_GoBack"/>
      <w:bookmarkEnd w:id="0"/>
      <w:r w:rsidRPr="00116C8F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школа»</w:t>
      </w:r>
    </w:p>
    <w:p w:rsidR="0055118B" w:rsidRPr="00022FE5" w:rsidRDefault="0055118B" w:rsidP="009F17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2FE5" w:rsidRPr="00022FE5" w:rsidRDefault="00022FE5" w:rsidP="009F1787">
      <w:pPr>
        <w:pStyle w:val="a3"/>
        <w:tabs>
          <w:tab w:val="left" w:pos="4253"/>
        </w:tabs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F1787">
        <w:rPr>
          <w:rFonts w:ascii="Times New Roman" w:hAnsi="Times New Roman"/>
          <w:sz w:val="26"/>
          <w:szCs w:val="26"/>
        </w:rPr>
        <w:t xml:space="preserve">  </w:t>
      </w:r>
      <w:r w:rsidRPr="00022FE5">
        <w:rPr>
          <w:rFonts w:ascii="Times New Roman" w:hAnsi="Times New Roman"/>
          <w:sz w:val="26"/>
          <w:szCs w:val="26"/>
        </w:rPr>
        <w:t xml:space="preserve">Во исполнении приказа управления образования администрации </w:t>
      </w:r>
      <w:proofErr w:type="spellStart"/>
      <w:r w:rsidRPr="00022FE5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022FE5">
        <w:rPr>
          <w:rFonts w:ascii="Times New Roman" w:hAnsi="Times New Roman"/>
          <w:sz w:val="26"/>
          <w:szCs w:val="26"/>
        </w:rPr>
        <w:t xml:space="preserve"> городского округа №755 от 06 мая 2024 года «Об утверждении решения коллегии управления образования администрации </w:t>
      </w:r>
      <w:proofErr w:type="spellStart"/>
      <w:r w:rsidRPr="00022FE5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022FE5">
        <w:rPr>
          <w:rFonts w:ascii="Times New Roman" w:hAnsi="Times New Roman"/>
          <w:sz w:val="26"/>
          <w:szCs w:val="26"/>
        </w:rPr>
        <w:t xml:space="preserve"> городского округа от 03.05.2023 года № 1 </w:t>
      </w:r>
      <w:r w:rsidRPr="00022FE5">
        <w:rPr>
          <w:rFonts w:ascii="Times New Roman" w:eastAsia="Arial" w:hAnsi="Times New Roman"/>
          <w:sz w:val="26"/>
          <w:szCs w:val="26"/>
          <w:lang w:eastAsia="ar-SA"/>
        </w:rPr>
        <w:t xml:space="preserve">«О внедрении нового механизма взаимодействия по вопросам профессиональной ориентации обучающихся </w:t>
      </w:r>
      <w:proofErr w:type="spellStart"/>
      <w:r w:rsidRPr="00022FE5">
        <w:rPr>
          <w:rFonts w:ascii="Times New Roman" w:eastAsia="Arial" w:hAnsi="Times New Roman"/>
          <w:sz w:val="26"/>
          <w:szCs w:val="26"/>
          <w:lang w:eastAsia="ar-SA"/>
        </w:rPr>
        <w:t>Старооскольского</w:t>
      </w:r>
      <w:proofErr w:type="spellEnd"/>
      <w:r w:rsidRPr="00022FE5">
        <w:rPr>
          <w:rFonts w:ascii="Times New Roman" w:eastAsia="Arial" w:hAnsi="Times New Roman"/>
          <w:sz w:val="26"/>
          <w:szCs w:val="26"/>
          <w:lang w:eastAsia="ar-SA"/>
        </w:rPr>
        <w:t xml:space="preserve"> городского округа», </w:t>
      </w:r>
      <w:r w:rsidRPr="00022FE5">
        <w:rPr>
          <w:rFonts w:ascii="Times New Roman" w:hAnsi="Times New Roman"/>
          <w:sz w:val="26"/>
          <w:szCs w:val="26"/>
        </w:rPr>
        <w:t xml:space="preserve">в соответствии с планом работы управления образования администрации </w:t>
      </w:r>
      <w:proofErr w:type="spellStart"/>
      <w:r w:rsidRPr="00022FE5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022FE5">
        <w:rPr>
          <w:rFonts w:ascii="Times New Roman" w:hAnsi="Times New Roman"/>
          <w:sz w:val="26"/>
          <w:szCs w:val="26"/>
        </w:rPr>
        <w:t xml:space="preserve"> городского округа на 2024 год, в соответствии с Положением о коллегии управления образования администрации </w:t>
      </w:r>
      <w:proofErr w:type="spellStart"/>
      <w:r w:rsidRPr="00022FE5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022FE5">
        <w:rPr>
          <w:rFonts w:ascii="Times New Roman" w:hAnsi="Times New Roman"/>
          <w:sz w:val="26"/>
          <w:szCs w:val="26"/>
        </w:rPr>
        <w:t xml:space="preserve"> городского округа Белгородской области (далее – управление образования), утвержденным приказом управления образования от 07.02.2014 № 134.</w:t>
      </w:r>
    </w:p>
    <w:p w:rsidR="00022FE5" w:rsidRPr="00022FE5" w:rsidRDefault="00022FE5" w:rsidP="009F1787">
      <w:pPr>
        <w:pStyle w:val="a3"/>
        <w:tabs>
          <w:tab w:val="left" w:pos="425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022FE5" w:rsidRDefault="00022FE5" w:rsidP="00022FE5">
      <w:pPr>
        <w:pStyle w:val="a3"/>
        <w:tabs>
          <w:tab w:val="left" w:pos="4253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022FE5" w:rsidRDefault="00022FE5" w:rsidP="00022FE5">
      <w:pPr>
        <w:pStyle w:val="a3"/>
        <w:tabs>
          <w:tab w:val="left" w:pos="4253"/>
        </w:tabs>
        <w:ind w:right="-1"/>
        <w:jc w:val="center"/>
        <w:rPr>
          <w:sz w:val="26"/>
          <w:szCs w:val="26"/>
        </w:rPr>
      </w:pPr>
    </w:p>
    <w:p w:rsidR="00022FE5" w:rsidRDefault="00022FE5" w:rsidP="00022FE5">
      <w:pPr>
        <w:pStyle w:val="a3"/>
        <w:tabs>
          <w:tab w:val="left" w:pos="4253"/>
        </w:tabs>
        <w:ind w:right="-1"/>
        <w:jc w:val="center"/>
        <w:rPr>
          <w:sz w:val="26"/>
          <w:szCs w:val="26"/>
        </w:rPr>
      </w:pPr>
    </w:p>
    <w:p w:rsidR="00022FE5" w:rsidRPr="00B86519" w:rsidRDefault="00022FE5" w:rsidP="00B86519">
      <w:pPr>
        <w:pStyle w:val="a3"/>
        <w:numPr>
          <w:ilvl w:val="0"/>
          <w:numId w:val="3"/>
        </w:numPr>
        <w:tabs>
          <w:tab w:val="left" w:pos="4253"/>
        </w:tabs>
        <w:ind w:right="-1"/>
        <w:rPr>
          <w:rFonts w:ascii="Times New Roman" w:hAnsi="Times New Roman"/>
          <w:sz w:val="26"/>
          <w:szCs w:val="26"/>
        </w:rPr>
      </w:pPr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Ковалевой </w:t>
      </w:r>
      <w:proofErr w:type="spellStart"/>
      <w:proofErr w:type="gramStart"/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>О.В.,заместителю</w:t>
      </w:r>
      <w:proofErr w:type="spellEnd"/>
      <w:proofErr w:type="gramEnd"/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 директора, обеспечить организационное и информационное сопровождение реализации флагманского проекта «Дома лучше!» постоянно.</w:t>
      </w:r>
    </w:p>
    <w:p w:rsidR="00022FE5" w:rsidRPr="00B86519" w:rsidRDefault="00022FE5" w:rsidP="00022FE5">
      <w:pPr>
        <w:pStyle w:val="a3"/>
        <w:tabs>
          <w:tab w:val="left" w:pos="4253"/>
        </w:tabs>
        <w:ind w:left="720" w:right="-1"/>
        <w:rPr>
          <w:rFonts w:ascii="Times New Roman" w:hAnsi="Times New Roman"/>
          <w:sz w:val="26"/>
          <w:szCs w:val="26"/>
        </w:rPr>
      </w:pPr>
      <w:r w:rsidRPr="00B86519">
        <w:rPr>
          <w:rFonts w:ascii="Times New Roman" w:hAnsi="Times New Roman"/>
          <w:sz w:val="26"/>
          <w:szCs w:val="26"/>
        </w:rPr>
        <w:t>1.1. Ознакомить педагогический коллектив с флагманским проектом «Дома лучше!» в срок до 20.05.2024 года.</w:t>
      </w:r>
    </w:p>
    <w:p w:rsidR="00022FE5" w:rsidRPr="00B86519" w:rsidRDefault="00022FE5" w:rsidP="00022FE5">
      <w:pPr>
        <w:pStyle w:val="a3"/>
        <w:tabs>
          <w:tab w:val="left" w:pos="4253"/>
        </w:tabs>
        <w:ind w:right="-1"/>
        <w:rPr>
          <w:rFonts w:ascii="Times New Roman" w:hAnsi="Times New Roman"/>
          <w:sz w:val="26"/>
          <w:szCs w:val="26"/>
        </w:rPr>
      </w:pPr>
      <w:r w:rsidRPr="00B86519">
        <w:rPr>
          <w:rFonts w:ascii="Times New Roman" w:hAnsi="Times New Roman"/>
          <w:sz w:val="26"/>
          <w:szCs w:val="26"/>
        </w:rPr>
        <w:t xml:space="preserve">          </w:t>
      </w:r>
      <w:r w:rsidR="00B86519" w:rsidRPr="00B86519">
        <w:rPr>
          <w:rFonts w:ascii="Times New Roman" w:hAnsi="Times New Roman"/>
          <w:sz w:val="26"/>
          <w:szCs w:val="26"/>
        </w:rPr>
        <w:t xml:space="preserve">  </w:t>
      </w:r>
      <w:r w:rsidRPr="00B86519">
        <w:rPr>
          <w:rFonts w:ascii="Times New Roman" w:hAnsi="Times New Roman"/>
          <w:sz w:val="26"/>
          <w:szCs w:val="26"/>
        </w:rPr>
        <w:t>1.2. Обеспечить выполнение мероприятий и контрольных точек флагманского проекта «Дома лучше!» в соответствии со сроками проекта.</w:t>
      </w:r>
    </w:p>
    <w:p w:rsidR="00B86519" w:rsidRPr="00B86519" w:rsidRDefault="00B86519" w:rsidP="00B86519">
      <w:pPr>
        <w:pStyle w:val="a3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zh-CN"/>
        </w:rPr>
      </w:pPr>
      <w:r w:rsidRPr="00B86519">
        <w:rPr>
          <w:rFonts w:ascii="Times New Roman" w:hAnsi="Times New Roman"/>
          <w:sz w:val="26"/>
          <w:szCs w:val="26"/>
        </w:rPr>
        <w:lastRenderedPageBreak/>
        <w:t>1.3.</w:t>
      </w:r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 Предусмотреть активное включение родительской общественности в систему взаимодействия школы с учреждениями и предприятиями в части профессионального </w:t>
      </w:r>
      <w:proofErr w:type="spellStart"/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>самоопредления</w:t>
      </w:r>
      <w:proofErr w:type="spellEnd"/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 обучающихся постоянно.</w:t>
      </w:r>
    </w:p>
    <w:p w:rsidR="00B86519" w:rsidRPr="00B86519" w:rsidRDefault="00B86519" w:rsidP="00022FE5">
      <w:pPr>
        <w:pStyle w:val="a3"/>
        <w:tabs>
          <w:tab w:val="left" w:pos="4253"/>
        </w:tabs>
        <w:ind w:right="-1"/>
        <w:rPr>
          <w:rFonts w:ascii="Times New Roman" w:hAnsi="Times New Roman"/>
          <w:sz w:val="26"/>
          <w:szCs w:val="26"/>
        </w:rPr>
      </w:pPr>
    </w:p>
    <w:p w:rsidR="00B86519" w:rsidRPr="00B86519" w:rsidRDefault="00B86519" w:rsidP="00022FE5">
      <w:pPr>
        <w:pStyle w:val="a3"/>
        <w:tabs>
          <w:tab w:val="left" w:pos="4253"/>
        </w:tabs>
        <w:ind w:right="-1"/>
        <w:rPr>
          <w:rFonts w:ascii="Times New Roman" w:eastAsia="Times New Roman" w:hAnsi="Times New Roman"/>
          <w:color w:val="00000A"/>
          <w:sz w:val="26"/>
          <w:szCs w:val="26"/>
          <w:lang w:eastAsia="zh-CN"/>
        </w:rPr>
      </w:pPr>
      <w:r w:rsidRPr="00B86519">
        <w:rPr>
          <w:rFonts w:ascii="Times New Roman" w:hAnsi="Times New Roman"/>
          <w:sz w:val="26"/>
          <w:szCs w:val="26"/>
        </w:rPr>
        <w:t xml:space="preserve">          1.4.</w:t>
      </w:r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 Организовать участие 100% учащихся 7-9 классов в профессиональных пробах на базе профессиональных образовательных учреждений, организаций высшего образования, работодателей постоянно.</w:t>
      </w:r>
    </w:p>
    <w:p w:rsidR="00B86519" w:rsidRPr="00B86519" w:rsidRDefault="00B86519" w:rsidP="00022FE5">
      <w:pPr>
        <w:pStyle w:val="a3"/>
        <w:tabs>
          <w:tab w:val="left" w:pos="4253"/>
        </w:tabs>
        <w:ind w:right="-1"/>
        <w:rPr>
          <w:rFonts w:ascii="Times New Roman" w:hAnsi="Times New Roman"/>
          <w:sz w:val="26"/>
          <w:szCs w:val="26"/>
        </w:rPr>
      </w:pPr>
    </w:p>
    <w:p w:rsidR="00022FE5" w:rsidRPr="00B86519" w:rsidRDefault="00022FE5" w:rsidP="00B86519">
      <w:pPr>
        <w:pStyle w:val="a3"/>
        <w:tabs>
          <w:tab w:val="left" w:pos="4253"/>
        </w:tabs>
        <w:ind w:left="1080" w:right="-1"/>
        <w:rPr>
          <w:rFonts w:ascii="Times New Roman" w:hAnsi="Times New Roman"/>
          <w:sz w:val="26"/>
          <w:szCs w:val="26"/>
        </w:rPr>
      </w:pPr>
    </w:p>
    <w:p w:rsidR="00022FE5" w:rsidRPr="00B86519" w:rsidRDefault="00B86519" w:rsidP="00B86519">
      <w:pPr>
        <w:pStyle w:val="a3"/>
        <w:numPr>
          <w:ilvl w:val="0"/>
          <w:numId w:val="3"/>
        </w:numPr>
        <w:tabs>
          <w:tab w:val="left" w:pos="4253"/>
        </w:tabs>
        <w:ind w:right="-1"/>
        <w:rPr>
          <w:rFonts w:ascii="Times New Roman" w:hAnsi="Times New Roman"/>
          <w:sz w:val="26"/>
          <w:szCs w:val="26"/>
        </w:rPr>
      </w:pPr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>Утвердить годовую циклограмму мероприятий, обеспечивающих профессиональное самоопределение обучающихся и достижение целей и задач флагманского проекта «Дома лучше!» (приложение 1).</w:t>
      </w:r>
    </w:p>
    <w:p w:rsidR="00B86519" w:rsidRPr="00B86519" w:rsidRDefault="00B86519" w:rsidP="00B8651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A"/>
          <w:sz w:val="26"/>
          <w:szCs w:val="26"/>
          <w:lang w:eastAsia="zh-CN"/>
        </w:rPr>
      </w:pPr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>Классным руководителям 8-9 классов</w:t>
      </w:r>
      <w:r w:rsidR="003A2A55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>:</w:t>
      </w:r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 </w:t>
      </w:r>
    </w:p>
    <w:p w:rsidR="00B86519" w:rsidRPr="00B86519" w:rsidRDefault="00B86519" w:rsidP="00B86519">
      <w:pPr>
        <w:pStyle w:val="a3"/>
        <w:ind w:left="1080"/>
        <w:jc w:val="both"/>
        <w:rPr>
          <w:rFonts w:ascii="Times New Roman" w:eastAsia="Times New Roman" w:hAnsi="Times New Roman"/>
          <w:color w:val="00000A"/>
          <w:sz w:val="26"/>
          <w:szCs w:val="26"/>
          <w:lang w:eastAsia="zh-CN"/>
        </w:rPr>
      </w:pPr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>- обеспечить прохождение диагностики профессиональных склонностей 100 % обучающихся 8-9 классов в срок до 20.09.2024 года.</w:t>
      </w:r>
    </w:p>
    <w:p w:rsidR="00B86519" w:rsidRPr="00B86519" w:rsidRDefault="00B86519" w:rsidP="00B86519">
      <w:pPr>
        <w:pStyle w:val="a3"/>
        <w:jc w:val="both"/>
        <w:rPr>
          <w:rFonts w:ascii="Times New Roman" w:eastAsia="Times New Roman" w:hAnsi="Times New Roman"/>
          <w:color w:val="00000A"/>
          <w:sz w:val="26"/>
          <w:szCs w:val="26"/>
          <w:lang w:eastAsia="zh-CN"/>
        </w:rPr>
      </w:pPr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               - формировать для 100 % учащихся 8-9 классов профессиональные планы на учебный год постоянно.</w:t>
      </w:r>
    </w:p>
    <w:p w:rsidR="00B86519" w:rsidRDefault="00B86519" w:rsidP="00B86519">
      <w:pPr>
        <w:pStyle w:val="a3"/>
        <w:jc w:val="both"/>
        <w:rPr>
          <w:rFonts w:ascii="Times New Roman" w:eastAsia="Times New Roman" w:hAnsi="Times New Roman"/>
          <w:color w:val="00000A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86519">
        <w:rPr>
          <w:rFonts w:ascii="Times New Roman" w:hAnsi="Times New Roman"/>
          <w:sz w:val="26"/>
          <w:szCs w:val="26"/>
        </w:rPr>
        <w:t xml:space="preserve">4. </w:t>
      </w:r>
      <w:r w:rsidRPr="00B86519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 Контроль за исполнением настоящего приказа возложить на заместителя директора Ковалеву О.В.</w:t>
      </w:r>
    </w:p>
    <w:p w:rsidR="003A2A55" w:rsidRDefault="003A2A55" w:rsidP="00B86519">
      <w:pPr>
        <w:pStyle w:val="a3"/>
        <w:jc w:val="both"/>
        <w:rPr>
          <w:rFonts w:ascii="Times New Roman" w:eastAsia="Times New Roman" w:hAnsi="Times New Roman"/>
          <w:color w:val="00000A"/>
          <w:sz w:val="26"/>
          <w:szCs w:val="26"/>
          <w:lang w:eastAsia="zh-CN"/>
        </w:rPr>
      </w:pPr>
    </w:p>
    <w:p w:rsidR="009F1787" w:rsidRPr="009F1787" w:rsidRDefault="009F1787" w:rsidP="009F1787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Директор МБОУ «Средняя общеобразовательная</w:t>
      </w:r>
    </w:p>
    <w:p w:rsidR="009F1787" w:rsidRPr="009F1787" w:rsidRDefault="009F1787" w:rsidP="009F1787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Ивановская </w:t>
      </w:r>
      <w:proofErr w:type="gram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школа»   </w:t>
      </w:r>
      <w:proofErr w:type="gramEnd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</w:t>
      </w:r>
      <w:proofErr w:type="spell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Д.Ю.Васютин</w:t>
      </w:r>
      <w:proofErr w:type="spellEnd"/>
    </w:p>
    <w:p w:rsidR="009F1787" w:rsidRPr="009F1787" w:rsidRDefault="009F1787" w:rsidP="009F1787">
      <w:pPr>
        <w:tabs>
          <w:tab w:val="left" w:pos="748"/>
          <w:tab w:val="left" w:pos="5797"/>
        </w:tabs>
        <w:ind w:left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1787" w:rsidRPr="009F1787" w:rsidRDefault="009F1787" w:rsidP="009F1787">
      <w:pPr>
        <w:spacing w:after="160" w:line="256" w:lineRule="auto"/>
        <w:ind w:left="-24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С приказом ознакомлен</w:t>
      </w:r>
    </w:p>
    <w:p w:rsidR="009F1787" w:rsidRPr="009F1787" w:rsidRDefault="009F1787" w:rsidP="009F1787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О.В.Ковалева</w:t>
      </w:r>
      <w:proofErr w:type="spellEnd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</w:p>
    <w:p w:rsidR="009F1787" w:rsidRPr="009F1787" w:rsidRDefault="009F1787" w:rsidP="009F1787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О.П.Клейменова</w:t>
      </w:r>
      <w:proofErr w:type="spellEnd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</w:t>
      </w:r>
    </w:p>
    <w:p w:rsidR="009F1787" w:rsidRPr="009F1787" w:rsidRDefault="009F1787" w:rsidP="009F1787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И.В. Ченцова </w:t>
      </w:r>
    </w:p>
    <w:p w:rsidR="009F1787" w:rsidRPr="009F1787" w:rsidRDefault="009F1787" w:rsidP="009F1787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О.С. </w:t>
      </w:r>
      <w:proofErr w:type="spell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Прошкина</w:t>
      </w:r>
      <w:proofErr w:type="spellEnd"/>
    </w:p>
    <w:p w:rsidR="009F1787" w:rsidRPr="009F1787" w:rsidRDefault="009F1787" w:rsidP="009F1787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Т.Н. </w:t>
      </w:r>
      <w:proofErr w:type="spell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Семибратченко</w:t>
      </w:r>
      <w:proofErr w:type="spellEnd"/>
    </w:p>
    <w:p w:rsidR="009F1787" w:rsidRPr="009F1787" w:rsidRDefault="009F1787" w:rsidP="009F1787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Г.Е.Бокова</w:t>
      </w:r>
      <w:proofErr w:type="spellEnd"/>
    </w:p>
    <w:p w:rsidR="009F1787" w:rsidRPr="009F1787" w:rsidRDefault="009F1787" w:rsidP="009F1787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Л.И. </w:t>
      </w:r>
      <w:proofErr w:type="spell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Дегтерева</w:t>
      </w:r>
      <w:proofErr w:type="spellEnd"/>
    </w:p>
    <w:p w:rsidR="009F1787" w:rsidRPr="009F1787" w:rsidRDefault="009F1787" w:rsidP="009F1787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Е.В. </w:t>
      </w:r>
      <w:proofErr w:type="spell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Даерова</w:t>
      </w:r>
      <w:proofErr w:type="spellEnd"/>
    </w:p>
    <w:p w:rsidR="009F1787" w:rsidRPr="009F1787" w:rsidRDefault="009F1787" w:rsidP="009F1787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И.В.Львов</w:t>
      </w:r>
      <w:proofErr w:type="spellEnd"/>
    </w:p>
    <w:p w:rsidR="009F1787" w:rsidRPr="009F1787" w:rsidRDefault="009F1787" w:rsidP="009F1787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Т.А.Мелла</w:t>
      </w:r>
      <w:proofErr w:type="spellEnd"/>
    </w:p>
    <w:p w:rsidR="009F1787" w:rsidRPr="009F1787" w:rsidRDefault="009F1787" w:rsidP="009F1787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М.И.Сильченко</w:t>
      </w:r>
      <w:proofErr w:type="spellEnd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9F1787" w:rsidRPr="009F1787" w:rsidRDefault="009F1787" w:rsidP="009F1787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9F1787">
        <w:rPr>
          <w:rFonts w:ascii="Times New Roman" w:eastAsiaTheme="minorHAnsi" w:hAnsi="Times New Roman" w:cs="Times New Roman"/>
          <w:sz w:val="26"/>
          <w:szCs w:val="26"/>
          <w:lang w:eastAsia="en-US"/>
        </w:rPr>
        <w:t>В.Р.Рахимова</w:t>
      </w:r>
      <w:proofErr w:type="spellEnd"/>
    </w:p>
    <w:p w:rsidR="009F1787" w:rsidRPr="009F1787" w:rsidRDefault="009F1787" w:rsidP="009F1787">
      <w:pPr>
        <w:spacing w:after="0" w:line="240" w:lineRule="auto"/>
        <w:ind w:left="72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F1787" w:rsidRPr="009F1787" w:rsidRDefault="009F1787" w:rsidP="009F1787">
      <w:pPr>
        <w:spacing w:after="0" w:line="240" w:lineRule="auto"/>
        <w:ind w:left="72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F1787" w:rsidRPr="009F1787" w:rsidRDefault="009F1787" w:rsidP="009F178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A1971" w:rsidRDefault="00DA1971" w:rsidP="003A2A5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DA1971" w:rsidRDefault="00DA1971" w:rsidP="003A2A5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DA1971" w:rsidRDefault="00DA1971" w:rsidP="003A2A5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DA1971" w:rsidRDefault="00DA1971" w:rsidP="003A2A5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DA1971" w:rsidRDefault="00DA1971" w:rsidP="003A2A5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DA1971" w:rsidRDefault="00DA1971" w:rsidP="003A2A5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DA1971" w:rsidRDefault="00DA1971" w:rsidP="003A2A5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DA1971" w:rsidRDefault="00DA1971" w:rsidP="003A2A55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DA1971" w:rsidRDefault="00DA1971" w:rsidP="009F1787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9F1787" w:rsidRDefault="009F1787" w:rsidP="009F1787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9F1787" w:rsidRDefault="009F1787" w:rsidP="009F1787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9F1787" w:rsidRDefault="009F1787" w:rsidP="009F1787">
      <w:pPr>
        <w:pStyle w:val="a3"/>
        <w:spacing w:line="27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9F1787" w:rsidRPr="008703E9" w:rsidRDefault="009F1787" w:rsidP="009F1787">
      <w:pPr>
        <w:pStyle w:val="a3"/>
        <w:spacing w:line="27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 приказу №85 от 08.05.2024</w:t>
      </w:r>
    </w:p>
    <w:p w:rsidR="003A2A55" w:rsidRPr="008703E9" w:rsidRDefault="003A2A55" w:rsidP="003A2A55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3252BB" w:rsidRPr="003252BB" w:rsidRDefault="003252BB" w:rsidP="003252BB">
      <w:pPr>
        <w:pStyle w:val="a5"/>
        <w:spacing w:before="66" w:line="322" w:lineRule="exact"/>
        <w:ind w:right="1"/>
        <w:jc w:val="center"/>
        <w:rPr>
          <w:color w:val="00000A"/>
          <w:sz w:val="26"/>
          <w:szCs w:val="26"/>
          <w:lang w:eastAsia="zh-CN"/>
        </w:rPr>
      </w:pPr>
      <w:r w:rsidRPr="003252BB">
        <w:rPr>
          <w:color w:val="00000A"/>
          <w:sz w:val="26"/>
          <w:szCs w:val="26"/>
          <w:lang w:eastAsia="zh-CN"/>
        </w:rPr>
        <w:t>Циклограмма мероприятий</w:t>
      </w:r>
    </w:p>
    <w:p w:rsidR="003252BB" w:rsidRPr="003252BB" w:rsidRDefault="003252BB" w:rsidP="003252BB">
      <w:pPr>
        <w:pStyle w:val="a5"/>
        <w:spacing w:after="2"/>
        <w:jc w:val="center"/>
      </w:pPr>
      <w:r w:rsidRPr="003252BB">
        <w:rPr>
          <w:color w:val="00000A"/>
          <w:sz w:val="26"/>
          <w:szCs w:val="26"/>
          <w:lang w:eastAsia="zh-CN"/>
        </w:rPr>
        <w:t>по реализации</w:t>
      </w:r>
      <w:r w:rsidRPr="003252BB">
        <w:rPr>
          <w:color w:val="4F81BC"/>
        </w:rPr>
        <w:t xml:space="preserve"> </w:t>
      </w:r>
      <w:r w:rsidRPr="003252BB">
        <w:rPr>
          <w:color w:val="00000A"/>
          <w:sz w:val="26"/>
          <w:szCs w:val="26"/>
          <w:lang w:eastAsia="zh-CN"/>
        </w:rPr>
        <w:t>флагманского проекта «Дома лучше!»</w:t>
      </w:r>
    </w:p>
    <w:p w:rsidR="003252BB" w:rsidRPr="003252BB" w:rsidRDefault="003252BB" w:rsidP="00325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2024/2025</w:t>
      </w:r>
      <w:r w:rsidRPr="003252B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A1971" w:rsidRDefault="00DA1971" w:rsidP="00DA1971">
      <w:pPr>
        <w:spacing w:before="4"/>
        <w:rPr>
          <w:sz w:val="17"/>
        </w:rPr>
      </w:pP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969"/>
        <w:gridCol w:w="1417"/>
        <w:gridCol w:w="1560"/>
        <w:gridCol w:w="1984"/>
      </w:tblGrid>
      <w:tr w:rsidR="00591575" w:rsidRPr="00892F28" w:rsidTr="009F1787">
        <w:trPr>
          <w:trHeight w:val="582"/>
        </w:trPr>
        <w:tc>
          <w:tcPr>
            <w:tcW w:w="733" w:type="dxa"/>
          </w:tcPr>
          <w:p w:rsidR="00591575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591575" w:rsidRPr="00892F28" w:rsidRDefault="003252BB" w:rsidP="00892F28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892F28">
              <w:rPr>
                <w:rFonts w:ascii="Times New Roman" w:hAnsi="Times New Roman"/>
                <w:b/>
                <w:lang w:val="ru-RU"/>
              </w:rPr>
              <w:t>Мероприятия</w:t>
            </w:r>
          </w:p>
        </w:tc>
        <w:tc>
          <w:tcPr>
            <w:tcW w:w="1417" w:type="dxa"/>
          </w:tcPr>
          <w:p w:rsidR="00591575" w:rsidRPr="00892F28" w:rsidRDefault="003252BB" w:rsidP="00892F28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892F28">
              <w:rPr>
                <w:rFonts w:ascii="Times New Roman" w:hAnsi="Times New Roman"/>
                <w:b/>
                <w:lang w:val="ru-RU"/>
              </w:rPr>
              <w:t>Сроки</w:t>
            </w:r>
          </w:p>
        </w:tc>
        <w:tc>
          <w:tcPr>
            <w:tcW w:w="1560" w:type="dxa"/>
          </w:tcPr>
          <w:p w:rsidR="00591575" w:rsidRPr="00892F28" w:rsidRDefault="003252BB" w:rsidP="00892F28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892F28">
              <w:rPr>
                <w:rFonts w:ascii="Times New Roman" w:hAnsi="Times New Roman"/>
                <w:b/>
                <w:lang w:val="ru-RU"/>
              </w:rPr>
              <w:t>участники</w:t>
            </w:r>
          </w:p>
        </w:tc>
        <w:tc>
          <w:tcPr>
            <w:tcW w:w="1984" w:type="dxa"/>
          </w:tcPr>
          <w:p w:rsidR="00591575" w:rsidRPr="00892F28" w:rsidRDefault="003252BB" w:rsidP="00892F28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892F28">
              <w:rPr>
                <w:rFonts w:ascii="Times New Roman" w:hAnsi="Times New Roman"/>
                <w:b/>
                <w:lang w:val="ru-RU"/>
              </w:rPr>
              <w:t>Ответственный</w:t>
            </w:r>
          </w:p>
        </w:tc>
      </w:tr>
      <w:tr w:rsidR="00DA1971" w:rsidRPr="00892F28" w:rsidTr="009F1787">
        <w:trPr>
          <w:trHeight w:val="582"/>
        </w:trPr>
        <w:tc>
          <w:tcPr>
            <w:tcW w:w="733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DA1971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 xml:space="preserve">Открытие </w:t>
            </w:r>
            <w:proofErr w:type="spellStart"/>
            <w:r w:rsidRPr="00892F28">
              <w:rPr>
                <w:rFonts w:ascii="Times New Roman" w:hAnsi="Times New Roman"/>
                <w:lang w:val="ru-RU"/>
              </w:rPr>
              <w:t>агрокласса</w:t>
            </w:r>
            <w:proofErr w:type="spellEnd"/>
            <w:r w:rsidRPr="00892F28">
              <w:rPr>
                <w:rFonts w:ascii="Times New Roman" w:hAnsi="Times New Roman"/>
                <w:lang w:val="ru-RU"/>
              </w:rPr>
              <w:t xml:space="preserve"> 5-6 класс (</w:t>
            </w:r>
            <w:r w:rsidR="003252BB" w:rsidRPr="00892F28">
              <w:rPr>
                <w:rFonts w:ascii="Times New Roman" w:hAnsi="Times New Roman"/>
                <w:lang w:val="ru-RU"/>
              </w:rPr>
              <w:t>«</w:t>
            </w:r>
            <w:r w:rsidRPr="00892F28">
              <w:rPr>
                <w:rFonts w:ascii="Times New Roman" w:hAnsi="Times New Roman"/>
                <w:lang w:val="ru-RU"/>
              </w:rPr>
              <w:t>СИБАГРО»</w:t>
            </w:r>
            <w:r w:rsidR="003252BB" w:rsidRPr="00892F2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17" w:type="dxa"/>
          </w:tcPr>
          <w:p w:rsidR="00DA1971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1.09.2024</w:t>
            </w:r>
          </w:p>
        </w:tc>
        <w:tc>
          <w:tcPr>
            <w:tcW w:w="1560" w:type="dxa"/>
          </w:tcPr>
          <w:p w:rsidR="00DA1971" w:rsidRPr="00892F28" w:rsidRDefault="003252BB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5-6 класс</w:t>
            </w:r>
          </w:p>
        </w:tc>
        <w:tc>
          <w:tcPr>
            <w:tcW w:w="1984" w:type="dxa"/>
          </w:tcPr>
          <w:p w:rsidR="00DA1971" w:rsidRPr="00892F28" w:rsidRDefault="003252BB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Заместитель директора Ковалева</w:t>
            </w:r>
            <w:r w:rsidR="00A037D9" w:rsidRPr="00892F28">
              <w:rPr>
                <w:rFonts w:ascii="Times New Roman" w:hAnsi="Times New Roman"/>
                <w:lang w:val="ru-RU"/>
              </w:rPr>
              <w:t xml:space="preserve"> О.В.</w:t>
            </w:r>
          </w:p>
        </w:tc>
      </w:tr>
      <w:tr w:rsidR="00DA1971" w:rsidRPr="00892F28" w:rsidTr="009F1787">
        <w:trPr>
          <w:trHeight w:val="1132"/>
        </w:trPr>
        <w:tc>
          <w:tcPr>
            <w:tcW w:w="733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69" w:type="dxa"/>
          </w:tcPr>
          <w:p w:rsidR="003252BB" w:rsidRPr="00892F28" w:rsidRDefault="003252BB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 xml:space="preserve">Разработка программ дополнительного образования, внеурочной деятельности для создания </w:t>
            </w:r>
            <w:proofErr w:type="spellStart"/>
            <w:proofErr w:type="gramStart"/>
            <w:r w:rsidRPr="00892F28">
              <w:rPr>
                <w:rFonts w:ascii="Times New Roman" w:hAnsi="Times New Roman"/>
                <w:lang w:val="ru-RU"/>
              </w:rPr>
              <w:t>агрокласса</w:t>
            </w:r>
            <w:proofErr w:type="spellEnd"/>
            <w:r w:rsidRPr="00892F28">
              <w:rPr>
                <w:rFonts w:ascii="Times New Roman" w:hAnsi="Times New Roman"/>
                <w:lang w:val="ru-RU"/>
              </w:rPr>
              <w:t>.(</w:t>
            </w:r>
            <w:proofErr w:type="gramEnd"/>
            <w:r w:rsidRPr="00892F28">
              <w:rPr>
                <w:rFonts w:ascii="Times New Roman" w:hAnsi="Times New Roman"/>
                <w:lang w:val="ru-RU"/>
              </w:rPr>
              <w:t>СИБАГРО)</w:t>
            </w: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DA1971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1.09.2024</w:t>
            </w:r>
          </w:p>
        </w:tc>
        <w:tc>
          <w:tcPr>
            <w:tcW w:w="1560" w:type="dxa"/>
          </w:tcPr>
          <w:p w:rsidR="00DA1971" w:rsidRPr="00892F28" w:rsidRDefault="003252BB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Педагоги дополнительного образования</w:t>
            </w:r>
          </w:p>
        </w:tc>
        <w:tc>
          <w:tcPr>
            <w:tcW w:w="1984" w:type="dxa"/>
          </w:tcPr>
          <w:p w:rsidR="00DA1971" w:rsidRPr="00892F28" w:rsidRDefault="003252BB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Заместитель директора Ковалева О.В. Рахимова В.Р., Ченцов В.Н., педагоги дополнительного образования</w:t>
            </w:r>
          </w:p>
        </w:tc>
      </w:tr>
      <w:tr w:rsidR="00DA1971" w:rsidRPr="00892F28" w:rsidTr="009F1787">
        <w:trPr>
          <w:trHeight w:val="858"/>
        </w:trPr>
        <w:tc>
          <w:tcPr>
            <w:tcW w:w="733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69" w:type="dxa"/>
          </w:tcPr>
          <w:p w:rsidR="003252BB" w:rsidRPr="00892F28" w:rsidRDefault="003252BB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Разработка методических рекомендаций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для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педагогов</w:t>
            </w:r>
          </w:p>
          <w:p w:rsidR="003252BB" w:rsidRPr="00892F28" w:rsidRDefault="003252BB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по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организации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proofErr w:type="spellStart"/>
            <w:r w:rsidRPr="00892F28">
              <w:rPr>
                <w:rFonts w:ascii="Times New Roman" w:hAnsi="Times New Roman"/>
                <w:lang w:val="ru-RU"/>
              </w:rPr>
              <w:t>профориентационной</w:t>
            </w:r>
            <w:proofErr w:type="spellEnd"/>
            <w:r w:rsidRPr="00892F28">
              <w:rPr>
                <w:rFonts w:ascii="Times New Roman" w:hAnsi="Times New Roman"/>
                <w:lang w:val="ru-RU"/>
              </w:rPr>
              <w:t xml:space="preserve"> работы с обучающимися</w:t>
            </w:r>
          </w:p>
        </w:tc>
        <w:tc>
          <w:tcPr>
            <w:tcW w:w="1417" w:type="dxa"/>
          </w:tcPr>
          <w:p w:rsidR="00DA1971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1.09.2024</w:t>
            </w:r>
          </w:p>
        </w:tc>
        <w:tc>
          <w:tcPr>
            <w:tcW w:w="1560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DA1971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 xml:space="preserve">Заместитель директора Ковалева </w:t>
            </w:r>
          </w:p>
        </w:tc>
      </w:tr>
      <w:tr w:rsidR="00DA1971" w:rsidRPr="00892F28" w:rsidTr="009F1787">
        <w:trPr>
          <w:trHeight w:val="856"/>
        </w:trPr>
        <w:tc>
          <w:tcPr>
            <w:tcW w:w="733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69" w:type="dxa"/>
          </w:tcPr>
          <w:p w:rsidR="00DA1971" w:rsidRPr="00892F28" w:rsidRDefault="00656CBE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Формирование для учащихся 8–9 классов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профессиональных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планов на 2024/2025 учебный год</w:t>
            </w:r>
          </w:p>
        </w:tc>
        <w:tc>
          <w:tcPr>
            <w:tcW w:w="1417" w:type="dxa"/>
          </w:tcPr>
          <w:p w:rsidR="00DA1971" w:rsidRPr="00892F28" w:rsidRDefault="00656CBE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spacing w:val="-2"/>
              </w:rPr>
              <w:t>04.10.24</w:t>
            </w:r>
          </w:p>
        </w:tc>
        <w:tc>
          <w:tcPr>
            <w:tcW w:w="1560" w:type="dxa"/>
          </w:tcPr>
          <w:p w:rsidR="00DA1971" w:rsidRPr="00892F28" w:rsidRDefault="003252BB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8-9 класс</w:t>
            </w:r>
          </w:p>
        </w:tc>
        <w:tc>
          <w:tcPr>
            <w:tcW w:w="1984" w:type="dxa"/>
          </w:tcPr>
          <w:p w:rsidR="00DA1971" w:rsidRPr="00892F28" w:rsidRDefault="003252BB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Классные руководители 8-9 классов</w:t>
            </w:r>
          </w:p>
        </w:tc>
      </w:tr>
      <w:tr w:rsidR="00DA1971" w:rsidRPr="00892F28" w:rsidTr="009F1787">
        <w:trPr>
          <w:trHeight w:val="582"/>
        </w:trPr>
        <w:tc>
          <w:tcPr>
            <w:tcW w:w="733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69" w:type="dxa"/>
          </w:tcPr>
          <w:p w:rsidR="00DA1971" w:rsidRPr="00892F28" w:rsidRDefault="00656CBE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Разработка и утверждение графиков проведения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профессиональных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="00591575" w:rsidRPr="00892F28">
              <w:rPr>
                <w:rFonts w:ascii="Times New Roman" w:hAnsi="Times New Roman"/>
                <w:lang w:val="ru-RU"/>
              </w:rPr>
              <w:t>проб для учащихся 5–9</w:t>
            </w:r>
            <w:r w:rsidRPr="00892F28">
              <w:rPr>
                <w:rFonts w:ascii="Times New Roman" w:hAnsi="Times New Roman"/>
                <w:lang w:val="ru-RU"/>
              </w:rPr>
              <w:t xml:space="preserve"> классов</w:t>
            </w:r>
          </w:p>
        </w:tc>
        <w:tc>
          <w:tcPr>
            <w:tcW w:w="1417" w:type="dxa"/>
          </w:tcPr>
          <w:p w:rsidR="00DA1971" w:rsidRPr="00892F28" w:rsidRDefault="00656CBE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10.09.2024</w:t>
            </w:r>
          </w:p>
        </w:tc>
        <w:tc>
          <w:tcPr>
            <w:tcW w:w="1560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5-9 класс</w:t>
            </w:r>
          </w:p>
        </w:tc>
        <w:tc>
          <w:tcPr>
            <w:tcW w:w="1984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Заместитель директора Ковалева О.В.</w:t>
            </w:r>
          </w:p>
        </w:tc>
      </w:tr>
      <w:tr w:rsidR="00DA1971" w:rsidRPr="00892F28" w:rsidTr="009F1787">
        <w:trPr>
          <w:trHeight w:val="858"/>
        </w:trPr>
        <w:tc>
          <w:tcPr>
            <w:tcW w:w="733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69" w:type="dxa"/>
          </w:tcPr>
          <w:p w:rsidR="00656CBE" w:rsidRPr="00892F28" w:rsidRDefault="00656CBE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Утверждение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графиков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диагностики профессиональных склонностей</w:t>
            </w:r>
          </w:p>
          <w:p w:rsidR="00DA1971" w:rsidRPr="00892F28" w:rsidRDefault="00656CBE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у</w:t>
            </w:r>
            <w:r w:rsidRPr="00892F28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учащихся</w:t>
            </w:r>
            <w:r w:rsidRPr="00892F28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="00591575" w:rsidRPr="00892F28">
              <w:rPr>
                <w:rFonts w:ascii="Times New Roman" w:hAnsi="Times New Roman"/>
                <w:lang w:val="ru-RU"/>
              </w:rPr>
              <w:t>8</w:t>
            </w:r>
            <w:r w:rsidRPr="00892F28">
              <w:rPr>
                <w:rFonts w:ascii="Times New Roman" w:hAnsi="Times New Roman"/>
                <w:lang w:val="ru-RU"/>
              </w:rPr>
              <w:t>–9</w:t>
            </w:r>
            <w:r w:rsidRPr="00892F28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классов</w:t>
            </w:r>
            <w:r w:rsidRPr="00892F28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на 2024/2025 учебный год</w:t>
            </w:r>
          </w:p>
        </w:tc>
        <w:tc>
          <w:tcPr>
            <w:tcW w:w="1417" w:type="dxa"/>
          </w:tcPr>
          <w:p w:rsidR="00DA1971" w:rsidRPr="00892F28" w:rsidRDefault="00656CBE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10.09.2024</w:t>
            </w:r>
          </w:p>
        </w:tc>
        <w:tc>
          <w:tcPr>
            <w:tcW w:w="1560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8-9 класс</w:t>
            </w:r>
          </w:p>
        </w:tc>
        <w:tc>
          <w:tcPr>
            <w:tcW w:w="1984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Классные руководители 8-9 классов</w:t>
            </w:r>
          </w:p>
        </w:tc>
      </w:tr>
    </w:tbl>
    <w:p w:rsidR="00DA1971" w:rsidRPr="00892F28" w:rsidRDefault="00DA1971" w:rsidP="00892F28">
      <w:pPr>
        <w:pStyle w:val="a3"/>
        <w:rPr>
          <w:rFonts w:ascii="Times New Roman" w:hAnsi="Times New Roman"/>
        </w:rPr>
        <w:sectPr w:rsidR="00DA1971" w:rsidRPr="00892F28" w:rsidSect="009F1787">
          <w:pgSz w:w="11910" w:h="16840"/>
          <w:pgMar w:top="620" w:right="618" w:bottom="1740" w:left="1276" w:header="720" w:footer="720" w:gutter="0"/>
          <w:cols w:space="720"/>
        </w:sectPr>
      </w:pPr>
    </w:p>
    <w:tbl>
      <w:tblPr>
        <w:tblStyle w:val="TableNormal"/>
        <w:tblW w:w="105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085"/>
        <w:gridCol w:w="1417"/>
        <w:gridCol w:w="1560"/>
        <w:gridCol w:w="2835"/>
      </w:tblGrid>
      <w:tr w:rsidR="00DA1971" w:rsidRPr="00892F28" w:rsidTr="00591575">
        <w:trPr>
          <w:trHeight w:val="306"/>
        </w:trPr>
        <w:tc>
          <w:tcPr>
            <w:tcW w:w="617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85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DA1971" w:rsidRPr="00892F28" w:rsidTr="00591575">
        <w:trPr>
          <w:trHeight w:val="582"/>
        </w:trPr>
        <w:tc>
          <w:tcPr>
            <w:tcW w:w="617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085" w:type="dxa"/>
          </w:tcPr>
          <w:p w:rsidR="00DA1971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 xml:space="preserve">Организация проведения для педагогов </w:t>
            </w:r>
            <w:proofErr w:type="spellStart"/>
            <w:r w:rsidRPr="00892F28">
              <w:rPr>
                <w:rFonts w:ascii="Times New Roman" w:hAnsi="Times New Roman"/>
                <w:lang w:val="ru-RU"/>
              </w:rPr>
              <w:t>профконсультаций</w:t>
            </w:r>
            <w:proofErr w:type="spellEnd"/>
            <w:r w:rsidRPr="00892F28">
              <w:rPr>
                <w:rFonts w:ascii="Times New Roman" w:hAnsi="Times New Roman"/>
                <w:lang w:val="ru-RU"/>
              </w:rPr>
              <w:t xml:space="preserve"> (семинаров) по изучению личности обучающихся: “Исследование готовности обучающихся к выбору профессии”; “Изучение личностных особенностей и способностей обучающихся”; “Изучение склонностей и интересов”; “Изучение профессиональных намерений и планов обучающихся”</w:t>
            </w:r>
          </w:p>
        </w:tc>
        <w:tc>
          <w:tcPr>
            <w:tcW w:w="1417" w:type="dxa"/>
          </w:tcPr>
          <w:p w:rsidR="00DA1971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1560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Классные руководители 5-11 классов</w:t>
            </w:r>
          </w:p>
        </w:tc>
        <w:tc>
          <w:tcPr>
            <w:tcW w:w="2835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Заместитель директора Ковалева О.В.</w:t>
            </w:r>
          </w:p>
        </w:tc>
      </w:tr>
      <w:tr w:rsidR="00DA1971" w:rsidRPr="00892F28" w:rsidTr="00591575">
        <w:trPr>
          <w:trHeight w:val="1408"/>
        </w:trPr>
        <w:tc>
          <w:tcPr>
            <w:tcW w:w="617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4085" w:type="dxa"/>
          </w:tcPr>
          <w:p w:rsidR="00DA1971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Разработка и утверждения графиков проведения занятий «Урок</w:t>
            </w:r>
            <w:r w:rsidRPr="00892F28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от профессионала» с представителями профессий</w:t>
            </w:r>
            <w:r w:rsidRPr="00892F28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разных</w:t>
            </w:r>
            <w:r w:rsidRPr="00892F28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сфер</w:t>
            </w:r>
            <w:r w:rsidRPr="00892F28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экономики</w:t>
            </w:r>
            <w:r w:rsidRPr="00892F28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для учащихся 1–4 классов</w:t>
            </w:r>
          </w:p>
        </w:tc>
        <w:tc>
          <w:tcPr>
            <w:tcW w:w="1417" w:type="dxa"/>
          </w:tcPr>
          <w:p w:rsidR="00DA1971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10.09.2024</w:t>
            </w:r>
          </w:p>
        </w:tc>
        <w:tc>
          <w:tcPr>
            <w:tcW w:w="1560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1-4 класс</w:t>
            </w:r>
          </w:p>
        </w:tc>
        <w:tc>
          <w:tcPr>
            <w:tcW w:w="2835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Классные руководители 1-4 классов</w:t>
            </w:r>
          </w:p>
        </w:tc>
      </w:tr>
      <w:tr w:rsidR="00DA1971" w:rsidRPr="00892F28" w:rsidTr="00591575">
        <w:trPr>
          <w:trHeight w:val="1410"/>
        </w:trPr>
        <w:tc>
          <w:tcPr>
            <w:tcW w:w="617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085" w:type="dxa"/>
          </w:tcPr>
          <w:p w:rsidR="00DA1971" w:rsidRPr="00892F28" w:rsidRDefault="0049263F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Экскурсии на предприятия в рамках направления «Промышленный туризм»</w:t>
            </w:r>
          </w:p>
        </w:tc>
        <w:tc>
          <w:tcPr>
            <w:tcW w:w="1417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DA1971" w:rsidRPr="00892F28" w:rsidRDefault="0049263F" w:rsidP="00892F28">
            <w:pPr>
              <w:pStyle w:val="a3"/>
              <w:rPr>
                <w:rFonts w:ascii="Times New Roman" w:hAnsi="Times New Roman"/>
              </w:rPr>
            </w:pPr>
            <w:r w:rsidRPr="00892F28">
              <w:rPr>
                <w:rFonts w:ascii="Times New Roman" w:hAnsi="Times New Roman"/>
                <w:spacing w:val="-2"/>
                <w:lang w:val="ru-RU"/>
              </w:rPr>
              <w:t>В течение года</w:t>
            </w:r>
          </w:p>
        </w:tc>
        <w:tc>
          <w:tcPr>
            <w:tcW w:w="1560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1-11 класс</w:t>
            </w:r>
          </w:p>
        </w:tc>
        <w:tc>
          <w:tcPr>
            <w:tcW w:w="2835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Заместитель директора Ковалева О.В.</w:t>
            </w:r>
          </w:p>
        </w:tc>
      </w:tr>
      <w:tr w:rsidR="00DA1971" w:rsidRPr="00892F28" w:rsidTr="00591575">
        <w:trPr>
          <w:trHeight w:val="1134"/>
        </w:trPr>
        <w:tc>
          <w:tcPr>
            <w:tcW w:w="617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085" w:type="dxa"/>
          </w:tcPr>
          <w:p w:rsidR="00DA1971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Проведение</w:t>
            </w:r>
            <w:r w:rsidRPr="00892F28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встреч</w:t>
            </w:r>
            <w:r w:rsidRPr="00892F2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«Кофе</w:t>
            </w:r>
            <w:r w:rsidRPr="00892F28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с</w:t>
            </w:r>
            <w:r w:rsidRPr="00892F28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A037D9" w:rsidRPr="00892F28">
              <w:rPr>
                <w:rFonts w:ascii="Times New Roman" w:hAnsi="Times New Roman"/>
                <w:lang w:val="ru-RU"/>
              </w:rPr>
              <w:t>ученым» для обучающихся 9</w:t>
            </w:r>
            <w:r w:rsidRPr="00892F28">
              <w:rPr>
                <w:rFonts w:ascii="Times New Roman" w:hAnsi="Times New Roman"/>
                <w:lang w:val="ru-RU"/>
              </w:rPr>
              <w:t xml:space="preserve">–11 классов </w:t>
            </w:r>
          </w:p>
        </w:tc>
        <w:tc>
          <w:tcPr>
            <w:tcW w:w="1417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DA1971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spacing w:val="-2"/>
                <w:lang w:val="ru-RU"/>
              </w:rPr>
              <w:t>В течение года</w:t>
            </w:r>
          </w:p>
        </w:tc>
        <w:tc>
          <w:tcPr>
            <w:tcW w:w="1560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9-11 класс</w:t>
            </w:r>
          </w:p>
        </w:tc>
        <w:tc>
          <w:tcPr>
            <w:tcW w:w="2835" w:type="dxa"/>
          </w:tcPr>
          <w:p w:rsidR="00DA1971" w:rsidRPr="00892F28" w:rsidRDefault="00591575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Заместитель директора Ковалева О.В.</w:t>
            </w:r>
          </w:p>
        </w:tc>
      </w:tr>
      <w:tr w:rsidR="00DA1971" w:rsidRPr="00892F28" w:rsidTr="00591575">
        <w:trPr>
          <w:trHeight w:val="1132"/>
        </w:trPr>
        <w:tc>
          <w:tcPr>
            <w:tcW w:w="617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085" w:type="dxa"/>
          </w:tcPr>
          <w:p w:rsidR="00DA1971" w:rsidRPr="00892F28" w:rsidRDefault="000652F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892F28">
              <w:rPr>
                <w:rFonts w:ascii="Times New Roman" w:hAnsi="Times New Roman"/>
              </w:rPr>
              <w:t>Проведение</w:t>
            </w:r>
            <w:proofErr w:type="spellEnd"/>
            <w:r w:rsidRPr="00892F2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892F28">
              <w:rPr>
                <w:rFonts w:ascii="Times New Roman" w:hAnsi="Times New Roman"/>
              </w:rPr>
              <w:t>фестиваля</w:t>
            </w:r>
            <w:proofErr w:type="spellEnd"/>
            <w:r w:rsidRPr="00892F28">
              <w:rPr>
                <w:rFonts w:ascii="Times New Roman" w:hAnsi="Times New Roman"/>
                <w:spacing w:val="-1"/>
              </w:rPr>
              <w:t xml:space="preserve"> </w:t>
            </w:r>
            <w:r w:rsidRPr="00892F28">
              <w:rPr>
                <w:rFonts w:ascii="Times New Roman" w:hAnsi="Times New Roman"/>
              </w:rPr>
              <w:t>«</w:t>
            </w:r>
            <w:proofErr w:type="spellStart"/>
            <w:r w:rsidRPr="00892F28">
              <w:rPr>
                <w:rFonts w:ascii="Times New Roman" w:hAnsi="Times New Roman"/>
              </w:rPr>
              <w:t>Дни</w:t>
            </w:r>
            <w:proofErr w:type="spellEnd"/>
            <w:r w:rsidRPr="00892F28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92F28">
              <w:rPr>
                <w:rFonts w:ascii="Times New Roman" w:hAnsi="Times New Roman"/>
                <w:spacing w:val="-2"/>
              </w:rPr>
              <w:t>науки</w:t>
            </w:r>
            <w:proofErr w:type="spellEnd"/>
            <w:r w:rsidRPr="00892F28">
              <w:rPr>
                <w:rFonts w:ascii="Times New Roman" w:hAnsi="Times New Roman"/>
                <w:spacing w:val="-2"/>
              </w:rPr>
              <w:t>»</w:t>
            </w:r>
          </w:p>
        </w:tc>
        <w:tc>
          <w:tcPr>
            <w:tcW w:w="1417" w:type="dxa"/>
          </w:tcPr>
          <w:p w:rsidR="00DA1971" w:rsidRPr="00892F28" w:rsidRDefault="000652F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Ноябрь 2024г</w:t>
            </w:r>
          </w:p>
        </w:tc>
        <w:tc>
          <w:tcPr>
            <w:tcW w:w="1560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5-11 класс</w:t>
            </w:r>
          </w:p>
        </w:tc>
        <w:tc>
          <w:tcPr>
            <w:tcW w:w="2835" w:type="dxa"/>
          </w:tcPr>
          <w:p w:rsidR="00DA1971" w:rsidRPr="00892F28" w:rsidRDefault="000652F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Рахимова В.Р. руководитель МО</w:t>
            </w:r>
          </w:p>
        </w:tc>
      </w:tr>
      <w:tr w:rsidR="00DA1971" w:rsidRPr="00892F28" w:rsidTr="00591575">
        <w:trPr>
          <w:trHeight w:val="1134"/>
        </w:trPr>
        <w:tc>
          <w:tcPr>
            <w:tcW w:w="617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085" w:type="dxa"/>
          </w:tcPr>
          <w:p w:rsidR="00DA1971" w:rsidRPr="00892F28" w:rsidRDefault="0049263F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Групповые и индивидуальные консультации представителей организаций СПО и ВО с учащимися выпускных классов</w:t>
            </w:r>
          </w:p>
        </w:tc>
        <w:tc>
          <w:tcPr>
            <w:tcW w:w="1417" w:type="dxa"/>
          </w:tcPr>
          <w:p w:rsidR="00DA1971" w:rsidRPr="00892F28" w:rsidRDefault="0049263F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1560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9,11 класс</w:t>
            </w:r>
          </w:p>
        </w:tc>
        <w:tc>
          <w:tcPr>
            <w:tcW w:w="2835" w:type="dxa"/>
          </w:tcPr>
          <w:p w:rsidR="00DA1971" w:rsidRPr="00892F28" w:rsidRDefault="0049263F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Заместитель директора Ковалева О.В.</w:t>
            </w:r>
          </w:p>
        </w:tc>
      </w:tr>
      <w:tr w:rsidR="00DA1971" w:rsidRPr="00892F28" w:rsidTr="00591575">
        <w:trPr>
          <w:trHeight w:val="856"/>
        </w:trPr>
        <w:tc>
          <w:tcPr>
            <w:tcW w:w="617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085" w:type="dxa"/>
          </w:tcPr>
          <w:p w:rsidR="00DA1971" w:rsidRPr="00892F28" w:rsidRDefault="0049263F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 xml:space="preserve">Встречи со специалистами службы занятости «Наиболее востребованные профессии в регионе. </w:t>
            </w:r>
            <w:proofErr w:type="spellStart"/>
            <w:r w:rsidRPr="00892F28">
              <w:rPr>
                <w:rFonts w:ascii="Times New Roman" w:hAnsi="Times New Roman"/>
              </w:rPr>
              <w:t>Вакансии</w:t>
            </w:r>
            <w:proofErr w:type="spellEnd"/>
            <w:r w:rsidRPr="00892F28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A1971" w:rsidRPr="00892F28" w:rsidRDefault="0049263F" w:rsidP="00892F28">
            <w:pPr>
              <w:pStyle w:val="a3"/>
              <w:rPr>
                <w:rFonts w:ascii="Times New Roman" w:hAnsi="Times New Roman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1560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8-11 класс</w:t>
            </w:r>
          </w:p>
        </w:tc>
        <w:tc>
          <w:tcPr>
            <w:tcW w:w="2835" w:type="dxa"/>
          </w:tcPr>
          <w:p w:rsidR="00DA1971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Заместитель директора Ковалева О.В.</w:t>
            </w:r>
          </w:p>
        </w:tc>
      </w:tr>
    </w:tbl>
    <w:p w:rsidR="00DA1971" w:rsidRPr="00892F28" w:rsidRDefault="00DA1971" w:rsidP="00892F28">
      <w:pPr>
        <w:pStyle w:val="a3"/>
        <w:rPr>
          <w:rFonts w:ascii="Times New Roman" w:hAnsi="Times New Roman"/>
        </w:rPr>
        <w:sectPr w:rsidR="00DA1971" w:rsidRPr="00892F28" w:rsidSect="00DA1971">
          <w:type w:val="continuous"/>
          <w:pgSz w:w="11910" w:h="16840"/>
          <w:pgMar w:top="620" w:right="280" w:bottom="1740" w:left="680" w:header="720" w:footer="720" w:gutter="0"/>
          <w:cols w:space="720"/>
        </w:sectPr>
      </w:pPr>
    </w:p>
    <w:p w:rsidR="00DA1971" w:rsidRPr="00892F28" w:rsidRDefault="00DA1971" w:rsidP="00892F28">
      <w:pPr>
        <w:pStyle w:val="a3"/>
        <w:rPr>
          <w:rFonts w:ascii="Times New Roman" w:hAnsi="Times New Roman"/>
        </w:rPr>
        <w:sectPr w:rsidR="00DA1971" w:rsidRPr="00892F28" w:rsidSect="00DA1971">
          <w:type w:val="continuous"/>
          <w:pgSz w:w="11910" w:h="16840"/>
          <w:pgMar w:top="620" w:right="280" w:bottom="1740" w:left="680" w:header="720" w:footer="720" w:gutter="0"/>
          <w:cols w:space="720"/>
        </w:sectPr>
      </w:pPr>
    </w:p>
    <w:tbl>
      <w:tblPr>
        <w:tblStyle w:val="TableNormal"/>
        <w:tblW w:w="105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6"/>
        <w:gridCol w:w="4085"/>
        <w:gridCol w:w="142"/>
        <w:gridCol w:w="1275"/>
        <w:gridCol w:w="1560"/>
        <w:gridCol w:w="2835"/>
      </w:tblGrid>
      <w:tr w:rsidR="00DA1971" w:rsidRPr="00892F28" w:rsidTr="00892F28">
        <w:trPr>
          <w:trHeight w:val="858"/>
        </w:trPr>
        <w:tc>
          <w:tcPr>
            <w:tcW w:w="617" w:type="dxa"/>
            <w:gridSpan w:val="2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14</w:t>
            </w:r>
          </w:p>
        </w:tc>
        <w:tc>
          <w:tcPr>
            <w:tcW w:w="4085" w:type="dxa"/>
          </w:tcPr>
          <w:p w:rsidR="00DA1971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 xml:space="preserve">Экскурсии на предприятия </w:t>
            </w:r>
            <w:r w:rsidR="00DA1971" w:rsidRPr="00892F28">
              <w:rPr>
                <w:rFonts w:ascii="Times New Roman" w:hAnsi="Times New Roman"/>
                <w:lang w:val="ru-RU"/>
              </w:rPr>
              <w:t xml:space="preserve"> «Погружение в горно- металлургическую</w:t>
            </w:r>
            <w:r w:rsidR="00DA1971"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="00DA1971" w:rsidRPr="00892F28">
              <w:rPr>
                <w:rFonts w:ascii="Times New Roman" w:hAnsi="Times New Roman"/>
                <w:lang w:val="ru-RU"/>
              </w:rPr>
              <w:t>отрасль</w:t>
            </w:r>
            <w:r w:rsidR="00DA1971"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="00DA1971" w:rsidRPr="00892F28">
              <w:rPr>
                <w:rFonts w:ascii="Times New Roman" w:hAnsi="Times New Roman"/>
                <w:lang w:val="ru-RU"/>
              </w:rPr>
              <w:t>региона»</w:t>
            </w:r>
          </w:p>
        </w:tc>
        <w:tc>
          <w:tcPr>
            <w:tcW w:w="1417" w:type="dxa"/>
            <w:gridSpan w:val="2"/>
          </w:tcPr>
          <w:p w:rsidR="00DA1971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1560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5-11 класс</w:t>
            </w:r>
          </w:p>
        </w:tc>
        <w:tc>
          <w:tcPr>
            <w:tcW w:w="2835" w:type="dxa"/>
          </w:tcPr>
          <w:p w:rsidR="00DA1971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Заместитель директора Ковалева О.В.</w:t>
            </w:r>
          </w:p>
        </w:tc>
      </w:tr>
      <w:tr w:rsidR="00DA1971" w:rsidRPr="00892F28" w:rsidTr="00892F28">
        <w:trPr>
          <w:trHeight w:val="1962"/>
        </w:trPr>
        <w:tc>
          <w:tcPr>
            <w:tcW w:w="617" w:type="dxa"/>
            <w:gridSpan w:val="2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085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Организация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мероприятий по трудоустройству</w:t>
            </w: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несовершеннолетних граждан в возрасте</w:t>
            </w:r>
            <w:r w:rsidRPr="00892F28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от</w:t>
            </w:r>
            <w:r w:rsidRPr="00892F2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14</w:t>
            </w:r>
            <w:r w:rsidRPr="00892F2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до</w:t>
            </w:r>
            <w:r w:rsidRPr="00892F2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18</w:t>
            </w:r>
            <w:r w:rsidRPr="00892F2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лет</w:t>
            </w:r>
            <w:r w:rsidRPr="00892F2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в</w:t>
            </w:r>
            <w:r w:rsidRPr="00892F28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свободное</w:t>
            </w:r>
            <w:r w:rsidRPr="00892F28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 xml:space="preserve">от учебы время в организации внебюджетного сектора экономики </w:t>
            </w:r>
            <w:proofErr w:type="spellStart"/>
            <w:r w:rsidRPr="00892F28">
              <w:rPr>
                <w:rFonts w:ascii="Times New Roman" w:hAnsi="Times New Roman"/>
                <w:lang w:val="ru-RU"/>
              </w:rPr>
              <w:t>Старооскольского</w:t>
            </w:r>
            <w:proofErr w:type="spellEnd"/>
            <w:r w:rsidRPr="00892F28">
              <w:rPr>
                <w:rFonts w:ascii="Times New Roman" w:hAnsi="Times New Roman"/>
                <w:lang w:val="ru-RU"/>
              </w:rPr>
              <w:t xml:space="preserve"> городского округа</w:t>
            </w:r>
          </w:p>
        </w:tc>
        <w:tc>
          <w:tcPr>
            <w:tcW w:w="1417" w:type="dxa"/>
            <w:gridSpan w:val="2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DA1971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2024-25 год</w:t>
            </w:r>
          </w:p>
        </w:tc>
        <w:tc>
          <w:tcPr>
            <w:tcW w:w="1560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8-11 класс</w:t>
            </w:r>
          </w:p>
        </w:tc>
        <w:tc>
          <w:tcPr>
            <w:tcW w:w="2835" w:type="dxa"/>
          </w:tcPr>
          <w:p w:rsidR="00DA1971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Заместитель директора Ковалева О.В.</w:t>
            </w:r>
          </w:p>
        </w:tc>
      </w:tr>
      <w:tr w:rsidR="0098462C" w:rsidRPr="00892F28" w:rsidTr="009F1787">
        <w:trPr>
          <w:trHeight w:val="1684"/>
        </w:trPr>
        <w:tc>
          <w:tcPr>
            <w:tcW w:w="591" w:type="dxa"/>
          </w:tcPr>
          <w:p w:rsidR="00DA1971" w:rsidRPr="00892F28" w:rsidRDefault="00892F28" w:rsidP="00892F28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253" w:type="dxa"/>
            <w:gridSpan w:val="3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Проведение совещаний по вопросам трудоустройства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несовершеннолетних граждан в возрасте с 14 до 18 лет</w:t>
            </w: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с</w:t>
            </w:r>
            <w:r w:rsidRPr="00892F28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 xml:space="preserve">, классными </w:t>
            </w:r>
            <w:r w:rsidRPr="00892F28">
              <w:rPr>
                <w:rFonts w:ascii="Times New Roman" w:hAnsi="Times New Roman"/>
                <w:spacing w:val="-2"/>
                <w:lang w:val="ru-RU"/>
              </w:rPr>
              <w:t>руководителями</w:t>
            </w:r>
            <w:r w:rsidR="008128A3" w:rsidRPr="00892F28">
              <w:rPr>
                <w:rFonts w:ascii="Times New Roman" w:hAnsi="Times New Roman"/>
                <w:spacing w:val="-2"/>
                <w:lang w:val="ru-RU"/>
              </w:rPr>
              <w:t>.</w:t>
            </w:r>
          </w:p>
        </w:tc>
        <w:tc>
          <w:tcPr>
            <w:tcW w:w="1275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DA1971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</w:rPr>
            </w:pP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</w:rPr>
            </w:pP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A1971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Заместитель директора Ковалева О.В.</w:t>
            </w:r>
          </w:p>
        </w:tc>
      </w:tr>
      <w:tr w:rsidR="0098462C" w:rsidRPr="00892F28" w:rsidTr="009F1787">
        <w:trPr>
          <w:trHeight w:val="1686"/>
        </w:trPr>
        <w:tc>
          <w:tcPr>
            <w:tcW w:w="591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4253" w:type="dxa"/>
            <w:gridSpan w:val="3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Размещение</w:t>
            </w:r>
            <w:r w:rsidRPr="00892F28">
              <w:rPr>
                <w:rFonts w:ascii="Times New Roman" w:hAnsi="Times New Roman"/>
                <w:spacing w:val="-2"/>
                <w:lang w:val="ru-RU"/>
              </w:rPr>
              <w:t xml:space="preserve"> информации</w:t>
            </w: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о возможности трудоустройства несовершеннолетних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на</w:t>
            </w:r>
            <w:r w:rsidRPr="00892F28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 xml:space="preserve">официальном сайте управления образования, общеобразовательных учреждений, официальных </w:t>
            </w:r>
            <w:proofErr w:type="spellStart"/>
            <w:r w:rsidRPr="00892F28">
              <w:rPr>
                <w:rFonts w:ascii="Times New Roman" w:hAnsi="Times New Roman"/>
                <w:lang w:val="ru-RU"/>
              </w:rPr>
              <w:t>пабликах</w:t>
            </w:r>
            <w:proofErr w:type="spellEnd"/>
            <w:r w:rsidRPr="00892F2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92F28">
              <w:rPr>
                <w:rFonts w:ascii="Times New Roman" w:hAnsi="Times New Roman"/>
                <w:lang w:val="ru-RU"/>
              </w:rPr>
              <w:t>ВКонтакте</w:t>
            </w:r>
            <w:proofErr w:type="spellEnd"/>
          </w:p>
        </w:tc>
        <w:tc>
          <w:tcPr>
            <w:tcW w:w="1275" w:type="dxa"/>
          </w:tcPr>
          <w:p w:rsidR="00892F28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Заместитель директора Ковалева О.В.</w:t>
            </w:r>
          </w:p>
        </w:tc>
      </w:tr>
      <w:tr w:rsidR="0098462C" w:rsidRPr="00892F28" w:rsidTr="009F1787">
        <w:trPr>
          <w:trHeight w:val="1134"/>
        </w:trPr>
        <w:tc>
          <w:tcPr>
            <w:tcW w:w="591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18</w:t>
            </w:r>
          </w:p>
        </w:tc>
        <w:tc>
          <w:tcPr>
            <w:tcW w:w="4253" w:type="dxa"/>
            <w:gridSpan w:val="3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Размещение</w:t>
            </w:r>
            <w:r w:rsidRPr="00892F28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в</w:t>
            </w:r>
            <w:r w:rsidRPr="00892F28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родительских</w:t>
            </w:r>
            <w:r w:rsidRPr="00892F2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чатах</w:t>
            </w:r>
            <w:r w:rsidRPr="00892F2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в</w:t>
            </w:r>
            <w:r w:rsidRPr="00892F28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ВК Мессенджер памятки по вопросам трудоустройства несовершеннолетних граждан в возрасте с 14 до 18 лет</w:t>
            </w:r>
          </w:p>
        </w:tc>
        <w:tc>
          <w:tcPr>
            <w:tcW w:w="1275" w:type="dxa"/>
          </w:tcPr>
          <w:p w:rsidR="00892F28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DA1971" w:rsidRPr="00892F28" w:rsidRDefault="00A037D9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Классные руководители</w:t>
            </w:r>
          </w:p>
        </w:tc>
      </w:tr>
      <w:tr w:rsidR="0098462C" w:rsidRPr="00892F28" w:rsidTr="009F1787">
        <w:trPr>
          <w:trHeight w:val="1132"/>
        </w:trPr>
        <w:tc>
          <w:tcPr>
            <w:tcW w:w="591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253" w:type="dxa"/>
            <w:gridSpan w:val="3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Мониторинг</w:t>
            </w:r>
            <w:r w:rsidRPr="00892F28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обучающихся</w:t>
            </w:r>
            <w:r w:rsidRPr="00892F28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в</w:t>
            </w:r>
            <w:r w:rsidRPr="00892F28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 xml:space="preserve">возрасте с 14 до 18 лет, желающих трудоустроиться </w:t>
            </w:r>
          </w:p>
        </w:tc>
        <w:tc>
          <w:tcPr>
            <w:tcW w:w="1275" w:type="dxa"/>
          </w:tcPr>
          <w:p w:rsidR="00892F28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Классные руководители</w:t>
            </w:r>
          </w:p>
        </w:tc>
      </w:tr>
    </w:tbl>
    <w:p w:rsidR="00DA1971" w:rsidRPr="00892F28" w:rsidRDefault="00DA1971" w:rsidP="00892F28">
      <w:pPr>
        <w:pStyle w:val="a3"/>
        <w:rPr>
          <w:rFonts w:ascii="Times New Roman" w:hAnsi="Times New Roman"/>
        </w:rPr>
        <w:sectPr w:rsidR="00DA1971" w:rsidRPr="00892F28" w:rsidSect="00DA1971">
          <w:type w:val="continuous"/>
          <w:pgSz w:w="11910" w:h="16840"/>
          <w:pgMar w:top="620" w:right="280" w:bottom="1740" w:left="680" w:header="720" w:footer="720" w:gutter="0"/>
          <w:cols w:space="720"/>
        </w:sectPr>
      </w:pPr>
    </w:p>
    <w:tbl>
      <w:tblPr>
        <w:tblStyle w:val="TableNormal"/>
        <w:tblW w:w="105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227"/>
        <w:gridCol w:w="1275"/>
        <w:gridCol w:w="1701"/>
        <w:gridCol w:w="2694"/>
      </w:tblGrid>
      <w:tr w:rsidR="0098462C" w:rsidRPr="00892F28" w:rsidTr="009F1787">
        <w:trPr>
          <w:trHeight w:val="582"/>
        </w:trPr>
        <w:tc>
          <w:tcPr>
            <w:tcW w:w="617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20</w:t>
            </w:r>
          </w:p>
        </w:tc>
        <w:tc>
          <w:tcPr>
            <w:tcW w:w="4227" w:type="dxa"/>
          </w:tcPr>
          <w:p w:rsidR="00DA1971" w:rsidRPr="00892F28" w:rsidRDefault="002655B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Организация и проведение проектной деятельности обучающихся</w:t>
            </w:r>
          </w:p>
        </w:tc>
        <w:tc>
          <w:tcPr>
            <w:tcW w:w="1275" w:type="dxa"/>
          </w:tcPr>
          <w:p w:rsidR="00892F28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1-11 класс</w:t>
            </w:r>
          </w:p>
        </w:tc>
        <w:tc>
          <w:tcPr>
            <w:tcW w:w="2694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педагоги-предметники</w:t>
            </w:r>
          </w:p>
        </w:tc>
      </w:tr>
      <w:tr w:rsidR="0098462C" w:rsidRPr="00892F28" w:rsidTr="009F1787">
        <w:trPr>
          <w:trHeight w:val="1134"/>
        </w:trPr>
        <w:tc>
          <w:tcPr>
            <w:tcW w:w="617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4227" w:type="dxa"/>
          </w:tcPr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Проведение</w:t>
            </w:r>
            <w:r w:rsidRPr="00892F2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уроков</w:t>
            </w:r>
            <w:r w:rsidRPr="00892F2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spacing w:val="-2"/>
                <w:lang w:val="ru-RU"/>
              </w:rPr>
              <w:t>профориентации</w:t>
            </w: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«Востребованные профессии будущего»</w:t>
            </w:r>
            <w:r w:rsidRPr="00892F28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для</w:t>
            </w:r>
            <w:r w:rsidRPr="00892F2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>учащихся</w:t>
            </w:r>
            <w:r w:rsidRPr="00892F28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="00892F28" w:rsidRPr="00892F28">
              <w:rPr>
                <w:rFonts w:ascii="Times New Roman" w:hAnsi="Times New Roman"/>
                <w:lang w:val="ru-RU"/>
              </w:rPr>
              <w:t>9-11</w:t>
            </w:r>
            <w:r w:rsidRPr="00892F28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92F28">
              <w:rPr>
                <w:rFonts w:ascii="Times New Roman" w:hAnsi="Times New Roman"/>
                <w:lang w:val="ru-RU"/>
              </w:rPr>
              <w:t xml:space="preserve">классов </w:t>
            </w:r>
          </w:p>
        </w:tc>
        <w:tc>
          <w:tcPr>
            <w:tcW w:w="1275" w:type="dxa"/>
          </w:tcPr>
          <w:p w:rsidR="00892F28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DA1971" w:rsidRPr="00892F28" w:rsidRDefault="00DA197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9-11 класс</w:t>
            </w:r>
          </w:p>
        </w:tc>
        <w:tc>
          <w:tcPr>
            <w:tcW w:w="2694" w:type="dxa"/>
          </w:tcPr>
          <w:p w:rsidR="00DA197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Классные руководители</w:t>
            </w:r>
          </w:p>
        </w:tc>
      </w:tr>
      <w:tr w:rsidR="008128A3" w:rsidRPr="00892F28" w:rsidTr="009F1787">
        <w:trPr>
          <w:trHeight w:val="1408"/>
        </w:trPr>
        <w:tc>
          <w:tcPr>
            <w:tcW w:w="617" w:type="dxa"/>
          </w:tcPr>
          <w:p w:rsidR="008128A3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4227" w:type="dxa"/>
          </w:tcPr>
          <w:p w:rsidR="008128A3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 xml:space="preserve">Проведение </w:t>
            </w:r>
            <w:proofErr w:type="spellStart"/>
            <w:r w:rsidRPr="00892F28">
              <w:rPr>
                <w:rFonts w:ascii="Times New Roman" w:hAnsi="Times New Roman"/>
                <w:lang w:val="ru-RU"/>
              </w:rPr>
              <w:t>профориентационного</w:t>
            </w:r>
            <w:proofErr w:type="spellEnd"/>
            <w:r w:rsidRPr="00892F28">
              <w:rPr>
                <w:rFonts w:ascii="Times New Roman" w:hAnsi="Times New Roman"/>
                <w:lang w:val="ru-RU"/>
              </w:rPr>
              <w:t xml:space="preserve"> тестирования учащихся на выявление склонности к определенным профессиям</w:t>
            </w:r>
          </w:p>
        </w:tc>
        <w:tc>
          <w:tcPr>
            <w:tcW w:w="1275" w:type="dxa"/>
          </w:tcPr>
          <w:p w:rsidR="00892F28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8128A3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8128A3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8-11 класс</w:t>
            </w:r>
          </w:p>
        </w:tc>
        <w:tc>
          <w:tcPr>
            <w:tcW w:w="2694" w:type="dxa"/>
          </w:tcPr>
          <w:p w:rsidR="008128A3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Классные руководители</w:t>
            </w:r>
          </w:p>
        </w:tc>
      </w:tr>
      <w:tr w:rsidR="008128A3" w:rsidRPr="00892F28" w:rsidTr="009F1787">
        <w:trPr>
          <w:trHeight w:val="1132"/>
        </w:trPr>
        <w:tc>
          <w:tcPr>
            <w:tcW w:w="617" w:type="dxa"/>
          </w:tcPr>
          <w:p w:rsidR="008128A3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4227" w:type="dxa"/>
          </w:tcPr>
          <w:p w:rsidR="008128A3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Организация и проведение встреч с интересными людьми, представителями профессий, представителями высших учебных заведений, представителями колледжей и техникумов и предприятий-работодателей.</w:t>
            </w:r>
          </w:p>
        </w:tc>
        <w:tc>
          <w:tcPr>
            <w:tcW w:w="1275" w:type="dxa"/>
          </w:tcPr>
          <w:p w:rsidR="00892F28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8128A3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8128A3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</w:tcPr>
          <w:p w:rsidR="008128A3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Администрация, классные руководители,</w:t>
            </w:r>
          </w:p>
        </w:tc>
      </w:tr>
      <w:tr w:rsidR="008128A3" w:rsidRPr="00892F28" w:rsidTr="009F1787">
        <w:trPr>
          <w:trHeight w:val="858"/>
        </w:trPr>
        <w:tc>
          <w:tcPr>
            <w:tcW w:w="617" w:type="dxa"/>
          </w:tcPr>
          <w:p w:rsidR="008128A3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4227" w:type="dxa"/>
          </w:tcPr>
          <w:p w:rsidR="008128A3" w:rsidRPr="00892F28" w:rsidRDefault="002655B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Проведение индивидуальных консультаций с родителями по вопросу выбора профессий и профессионального самоопределения обучающихся, самовоспитания, взаимоотношений с взрослыми и сверстниками, а также по другим проблемам профориентации</w:t>
            </w:r>
          </w:p>
        </w:tc>
        <w:tc>
          <w:tcPr>
            <w:tcW w:w="1275" w:type="dxa"/>
          </w:tcPr>
          <w:p w:rsidR="00892F28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8128A3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8128A3" w:rsidRPr="00892F28" w:rsidRDefault="008128A3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</w:tcPr>
          <w:p w:rsidR="008128A3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Администрация, классные руководители,</w:t>
            </w:r>
          </w:p>
        </w:tc>
      </w:tr>
      <w:tr w:rsidR="002655B1" w:rsidRPr="00892F28" w:rsidTr="009F1787">
        <w:trPr>
          <w:trHeight w:val="858"/>
        </w:trPr>
        <w:tc>
          <w:tcPr>
            <w:tcW w:w="617" w:type="dxa"/>
          </w:tcPr>
          <w:p w:rsidR="002655B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4227" w:type="dxa"/>
          </w:tcPr>
          <w:p w:rsidR="002655B1" w:rsidRPr="00892F28" w:rsidRDefault="002655B1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Организация тематических групповых бесед с родителями на родительских собраниях по основным вопросам подготовки детей к осознанному выбору профиля обучения и профессии с участием сотрудников центра занятости</w:t>
            </w:r>
          </w:p>
        </w:tc>
        <w:tc>
          <w:tcPr>
            <w:tcW w:w="1275" w:type="dxa"/>
          </w:tcPr>
          <w:p w:rsidR="00892F28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2655B1" w:rsidRPr="00892F28" w:rsidRDefault="002655B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2655B1" w:rsidRPr="00892F28" w:rsidRDefault="002655B1" w:rsidP="00892F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</w:tcPr>
          <w:p w:rsidR="002655B1" w:rsidRPr="00892F28" w:rsidRDefault="00892F28" w:rsidP="00892F28">
            <w:pPr>
              <w:pStyle w:val="a3"/>
              <w:rPr>
                <w:rFonts w:ascii="Times New Roman" w:hAnsi="Times New Roman"/>
                <w:lang w:val="ru-RU"/>
              </w:rPr>
            </w:pPr>
            <w:r w:rsidRPr="00892F28">
              <w:rPr>
                <w:rFonts w:ascii="Times New Roman" w:hAnsi="Times New Roman"/>
                <w:lang w:val="ru-RU"/>
              </w:rPr>
              <w:t>Администрация, классные руководители,</w:t>
            </w:r>
          </w:p>
        </w:tc>
      </w:tr>
    </w:tbl>
    <w:p w:rsidR="00DA1971" w:rsidRPr="00892F28" w:rsidRDefault="00DA1971" w:rsidP="00892F28">
      <w:pPr>
        <w:pStyle w:val="a3"/>
        <w:rPr>
          <w:rFonts w:ascii="Times New Roman" w:hAnsi="Times New Roman"/>
        </w:rPr>
        <w:sectPr w:rsidR="00DA1971" w:rsidRPr="00892F28" w:rsidSect="00DA1971">
          <w:type w:val="continuous"/>
          <w:pgSz w:w="11910" w:h="16840"/>
          <w:pgMar w:top="620" w:right="280" w:bottom="1740" w:left="680" w:header="720" w:footer="720" w:gutter="0"/>
          <w:cols w:space="720"/>
        </w:sectPr>
      </w:pPr>
    </w:p>
    <w:p w:rsidR="00022FE5" w:rsidRPr="00892F28" w:rsidRDefault="00022FE5" w:rsidP="00892F28">
      <w:pPr>
        <w:pStyle w:val="a3"/>
        <w:rPr>
          <w:rFonts w:ascii="Times New Roman" w:hAnsi="Times New Roman"/>
        </w:rPr>
      </w:pPr>
    </w:p>
    <w:sectPr w:rsidR="00022FE5" w:rsidRPr="00892F28" w:rsidSect="00DA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5A7"/>
    <w:multiLevelType w:val="hybridMultilevel"/>
    <w:tmpl w:val="63E483E8"/>
    <w:lvl w:ilvl="0" w:tplc="C2A02714">
      <w:start w:val="3"/>
      <w:numFmt w:val="decimal"/>
      <w:lvlText w:val="%1."/>
      <w:lvlJc w:val="left"/>
      <w:pPr>
        <w:ind w:left="639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127F66">
      <w:numFmt w:val="bullet"/>
      <w:lvlText w:val="•"/>
      <w:lvlJc w:val="left"/>
      <w:pPr>
        <w:ind w:left="7207" w:hanging="240"/>
      </w:pPr>
      <w:rPr>
        <w:rFonts w:hint="default"/>
        <w:lang w:val="ru-RU" w:eastAsia="en-US" w:bidi="ar-SA"/>
      </w:rPr>
    </w:lvl>
    <w:lvl w:ilvl="2" w:tplc="D2245C90">
      <w:numFmt w:val="bullet"/>
      <w:lvlText w:val="•"/>
      <w:lvlJc w:val="left"/>
      <w:pPr>
        <w:ind w:left="8015" w:hanging="240"/>
      </w:pPr>
      <w:rPr>
        <w:rFonts w:hint="default"/>
        <w:lang w:val="ru-RU" w:eastAsia="en-US" w:bidi="ar-SA"/>
      </w:rPr>
    </w:lvl>
    <w:lvl w:ilvl="3" w:tplc="6F1ADA30">
      <w:numFmt w:val="bullet"/>
      <w:lvlText w:val="•"/>
      <w:lvlJc w:val="left"/>
      <w:pPr>
        <w:ind w:left="8823" w:hanging="240"/>
      </w:pPr>
      <w:rPr>
        <w:rFonts w:hint="default"/>
        <w:lang w:val="ru-RU" w:eastAsia="en-US" w:bidi="ar-SA"/>
      </w:rPr>
    </w:lvl>
    <w:lvl w:ilvl="4" w:tplc="E5D02328">
      <w:numFmt w:val="bullet"/>
      <w:lvlText w:val="•"/>
      <w:lvlJc w:val="left"/>
      <w:pPr>
        <w:ind w:left="9631" w:hanging="240"/>
      </w:pPr>
      <w:rPr>
        <w:rFonts w:hint="default"/>
        <w:lang w:val="ru-RU" w:eastAsia="en-US" w:bidi="ar-SA"/>
      </w:rPr>
    </w:lvl>
    <w:lvl w:ilvl="5" w:tplc="2C784A2C">
      <w:numFmt w:val="bullet"/>
      <w:lvlText w:val="•"/>
      <w:lvlJc w:val="left"/>
      <w:pPr>
        <w:ind w:left="10439" w:hanging="240"/>
      </w:pPr>
      <w:rPr>
        <w:rFonts w:hint="default"/>
        <w:lang w:val="ru-RU" w:eastAsia="en-US" w:bidi="ar-SA"/>
      </w:rPr>
    </w:lvl>
    <w:lvl w:ilvl="6" w:tplc="F7F88420">
      <w:numFmt w:val="bullet"/>
      <w:lvlText w:val="•"/>
      <w:lvlJc w:val="left"/>
      <w:pPr>
        <w:ind w:left="11247" w:hanging="240"/>
      </w:pPr>
      <w:rPr>
        <w:rFonts w:hint="default"/>
        <w:lang w:val="ru-RU" w:eastAsia="en-US" w:bidi="ar-SA"/>
      </w:rPr>
    </w:lvl>
    <w:lvl w:ilvl="7" w:tplc="4B9AE616">
      <w:numFmt w:val="bullet"/>
      <w:lvlText w:val="•"/>
      <w:lvlJc w:val="left"/>
      <w:pPr>
        <w:ind w:left="12054" w:hanging="240"/>
      </w:pPr>
      <w:rPr>
        <w:rFonts w:hint="default"/>
        <w:lang w:val="ru-RU" w:eastAsia="en-US" w:bidi="ar-SA"/>
      </w:rPr>
    </w:lvl>
    <w:lvl w:ilvl="8" w:tplc="A042B616">
      <w:numFmt w:val="bullet"/>
      <w:lvlText w:val="•"/>
      <w:lvlJc w:val="left"/>
      <w:pPr>
        <w:ind w:left="1286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FF42F7C"/>
    <w:multiLevelType w:val="hybridMultilevel"/>
    <w:tmpl w:val="2056DF60"/>
    <w:lvl w:ilvl="0" w:tplc="03C29F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E06EC"/>
    <w:multiLevelType w:val="hybridMultilevel"/>
    <w:tmpl w:val="99282402"/>
    <w:lvl w:ilvl="0" w:tplc="13EA56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7306C"/>
    <w:multiLevelType w:val="hybridMultilevel"/>
    <w:tmpl w:val="48E4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D1"/>
    <w:rsid w:val="00022FE5"/>
    <w:rsid w:val="000652F3"/>
    <w:rsid w:val="00116C8F"/>
    <w:rsid w:val="002655B1"/>
    <w:rsid w:val="003252BB"/>
    <w:rsid w:val="003A2A55"/>
    <w:rsid w:val="004665D1"/>
    <w:rsid w:val="0049263F"/>
    <w:rsid w:val="00537C5E"/>
    <w:rsid w:val="0055118B"/>
    <w:rsid w:val="00591575"/>
    <w:rsid w:val="00656CBE"/>
    <w:rsid w:val="008128A3"/>
    <w:rsid w:val="00892F28"/>
    <w:rsid w:val="0098462C"/>
    <w:rsid w:val="009F1787"/>
    <w:rsid w:val="00A037D9"/>
    <w:rsid w:val="00B86519"/>
    <w:rsid w:val="00DA1971"/>
    <w:rsid w:val="00ED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1A8F0-DD7A-436A-B7DB-99C61A2C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F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22F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86519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A19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A1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A19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DA1971"/>
    <w:pPr>
      <w:widowControl w:val="0"/>
      <w:autoSpaceDE w:val="0"/>
      <w:autoSpaceDN w:val="0"/>
      <w:spacing w:after="0" w:line="240" w:lineRule="auto"/>
      <w:ind w:left="5635" w:hanging="24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A1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16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C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z1</cp:lastModifiedBy>
  <cp:revision>7</cp:revision>
  <cp:lastPrinted>2024-10-01T06:58:00Z</cp:lastPrinted>
  <dcterms:created xsi:type="dcterms:W3CDTF">2024-05-29T07:26:00Z</dcterms:created>
  <dcterms:modified xsi:type="dcterms:W3CDTF">2024-10-01T07:01:00Z</dcterms:modified>
</cp:coreProperties>
</file>